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8D" w:rsidRDefault="000F358D" w:rsidP="000F358D">
      <w:pPr>
        <w:pStyle w:val="1"/>
      </w:pPr>
      <w:bookmarkStart w:id="0" w:name="_Toc1738448"/>
      <w:r w:rsidRPr="000632DB">
        <w:rPr>
          <w:rFonts w:hint="eastAsia"/>
        </w:rPr>
        <w:t>（様式1</w:t>
      </w:r>
      <w:r w:rsidRPr="000632DB">
        <w:rPr>
          <w:lang w:eastAsia="ja-JP"/>
        </w:rPr>
        <w:t>0</w:t>
      </w:r>
      <w:r w:rsidRPr="000632DB">
        <w:rPr>
          <w:rFonts w:hint="eastAsia"/>
        </w:rPr>
        <w:t>）</w:t>
      </w:r>
      <w:bookmarkEnd w:id="0"/>
    </w:p>
    <w:p w:rsidR="000F358D" w:rsidRDefault="000F358D" w:rsidP="000F358D">
      <w:pPr>
        <w:rPr>
          <w:lang w:val="x-none" w:eastAsia="x-none"/>
        </w:rPr>
      </w:pPr>
    </w:p>
    <w:p w:rsidR="000F358D" w:rsidRDefault="000F358D" w:rsidP="000F358D">
      <w:pPr>
        <w:rPr>
          <w:lang w:val="x-none" w:eastAsia="x-none"/>
        </w:rPr>
      </w:pPr>
    </w:p>
    <w:p w:rsidR="000F358D" w:rsidRDefault="000F358D" w:rsidP="000F358D">
      <w:pPr>
        <w:rPr>
          <w:lang w:val="x-none" w:eastAsia="x-none"/>
        </w:rPr>
      </w:pPr>
    </w:p>
    <w:p w:rsidR="000F358D" w:rsidRPr="0022195F" w:rsidRDefault="000F358D" w:rsidP="000F358D">
      <w:pPr>
        <w:rPr>
          <w:lang w:val="x-none" w:eastAsia="x-none"/>
        </w:rPr>
      </w:pPr>
    </w:p>
    <w:p w:rsidR="000F358D" w:rsidRPr="008C7499" w:rsidRDefault="000F358D" w:rsidP="000F358D">
      <w:pPr>
        <w:jc w:val="center"/>
        <w:rPr>
          <w:color w:val="000000" w:themeColor="text1"/>
          <w:sz w:val="48"/>
          <w:szCs w:val="48"/>
        </w:rPr>
      </w:pPr>
      <w:r w:rsidRPr="008C7499">
        <w:rPr>
          <w:rFonts w:hint="eastAsia"/>
          <w:color w:val="000000" w:themeColor="text1"/>
          <w:sz w:val="48"/>
          <w:szCs w:val="48"/>
        </w:rPr>
        <w:t>高機能消防指令設備整備工事</w:t>
      </w:r>
    </w:p>
    <w:p w:rsidR="000F358D" w:rsidRPr="008C7499" w:rsidRDefault="000F358D" w:rsidP="000F358D">
      <w:pPr>
        <w:jc w:val="center"/>
        <w:rPr>
          <w:color w:val="000000" w:themeColor="text1"/>
          <w:sz w:val="48"/>
          <w:szCs w:val="48"/>
        </w:rPr>
      </w:pPr>
      <w:r w:rsidRPr="008C7499">
        <w:rPr>
          <w:rFonts w:hint="eastAsia"/>
          <w:color w:val="000000" w:themeColor="text1"/>
          <w:sz w:val="48"/>
          <w:szCs w:val="48"/>
        </w:rPr>
        <w:t>見積仕様書</w:t>
      </w:r>
    </w:p>
    <w:p w:rsidR="000F358D" w:rsidRPr="007468A5" w:rsidRDefault="000F358D" w:rsidP="000F358D">
      <w:pPr>
        <w:jc w:val="center"/>
        <w:rPr>
          <w:color w:val="000000" w:themeColor="text1"/>
          <w:sz w:val="36"/>
          <w:szCs w:val="36"/>
        </w:rPr>
      </w:pPr>
    </w:p>
    <w:p w:rsidR="000F358D" w:rsidRPr="007468A5" w:rsidRDefault="000F358D" w:rsidP="000F358D">
      <w:pPr>
        <w:ind w:leftChars="900" w:left="1890"/>
        <w:rPr>
          <w:color w:val="000000" w:themeColor="text1"/>
          <w:sz w:val="28"/>
          <w:szCs w:val="28"/>
        </w:rPr>
      </w:pPr>
    </w:p>
    <w:p w:rsidR="000F358D" w:rsidRPr="007468A5" w:rsidRDefault="000F358D" w:rsidP="000F358D">
      <w:pPr>
        <w:ind w:leftChars="900" w:left="1890"/>
        <w:rPr>
          <w:color w:val="000000" w:themeColor="text1"/>
          <w:sz w:val="28"/>
          <w:szCs w:val="28"/>
        </w:rPr>
      </w:pPr>
    </w:p>
    <w:p w:rsidR="000F358D" w:rsidRPr="007468A5" w:rsidRDefault="000F358D" w:rsidP="000F358D">
      <w:pPr>
        <w:rPr>
          <w:color w:val="000000" w:themeColor="text1"/>
        </w:rPr>
      </w:pPr>
    </w:p>
    <w:p w:rsidR="000F358D" w:rsidRPr="007468A5" w:rsidRDefault="000F358D" w:rsidP="000F358D">
      <w:pPr>
        <w:rPr>
          <w:color w:val="000000" w:themeColor="text1"/>
        </w:rPr>
      </w:pPr>
    </w:p>
    <w:p w:rsidR="000F358D" w:rsidRPr="007468A5" w:rsidRDefault="000F358D" w:rsidP="000F358D">
      <w:pPr>
        <w:rPr>
          <w:color w:val="000000" w:themeColor="text1"/>
        </w:rPr>
      </w:pPr>
    </w:p>
    <w:p w:rsidR="000F358D" w:rsidRPr="007468A5" w:rsidRDefault="000F358D" w:rsidP="000F358D">
      <w:pPr>
        <w:rPr>
          <w:color w:val="000000" w:themeColor="text1"/>
        </w:rPr>
      </w:pPr>
    </w:p>
    <w:p w:rsidR="000F358D" w:rsidRPr="007468A5" w:rsidRDefault="000F358D" w:rsidP="000F358D">
      <w:pPr>
        <w:rPr>
          <w:color w:val="000000" w:themeColor="text1"/>
        </w:rPr>
      </w:pPr>
    </w:p>
    <w:p w:rsidR="000F358D" w:rsidRPr="007468A5" w:rsidRDefault="000F358D" w:rsidP="000F358D">
      <w:pPr>
        <w:rPr>
          <w:color w:val="000000" w:themeColor="text1"/>
        </w:rPr>
      </w:pPr>
    </w:p>
    <w:p w:rsidR="000F358D" w:rsidRPr="008C7499" w:rsidRDefault="00DB0CD3" w:rsidP="00710F96">
      <w:pPr>
        <w:jc w:val="center"/>
        <w:rPr>
          <w:color w:val="000000" w:themeColor="text1"/>
          <w:sz w:val="32"/>
          <w:szCs w:val="28"/>
        </w:rPr>
      </w:pPr>
      <w:r w:rsidRPr="008C7499">
        <w:rPr>
          <w:rFonts w:hint="eastAsia"/>
          <w:color w:val="000000" w:themeColor="text1"/>
          <w:sz w:val="32"/>
          <w:szCs w:val="28"/>
        </w:rPr>
        <w:t xml:space="preserve">令和　年　</w:t>
      </w:r>
      <w:r w:rsidR="000F358D" w:rsidRPr="008C7499">
        <w:rPr>
          <w:rFonts w:hint="eastAsia"/>
          <w:color w:val="000000" w:themeColor="text1"/>
          <w:sz w:val="32"/>
          <w:szCs w:val="28"/>
        </w:rPr>
        <w:t>月</w:t>
      </w:r>
    </w:p>
    <w:p w:rsidR="000F358D" w:rsidRPr="006043C4" w:rsidRDefault="000F358D" w:rsidP="000F358D">
      <w:pPr>
        <w:rPr>
          <w:dstrike/>
        </w:rPr>
      </w:pPr>
    </w:p>
    <w:p w:rsidR="000F358D" w:rsidRDefault="000F358D" w:rsidP="000F358D">
      <w:pPr>
        <w:rPr>
          <w:dstrike/>
        </w:rPr>
      </w:pPr>
    </w:p>
    <w:p w:rsidR="000F358D" w:rsidRDefault="000F358D" w:rsidP="000F358D">
      <w:pPr>
        <w:rPr>
          <w:dstrike/>
        </w:rPr>
      </w:pPr>
    </w:p>
    <w:p w:rsidR="000F358D" w:rsidRDefault="000F358D" w:rsidP="000F358D">
      <w:pPr>
        <w:rPr>
          <w:dstrike/>
        </w:rPr>
      </w:pPr>
    </w:p>
    <w:p w:rsidR="000F358D" w:rsidRPr="006043C4" w:rsidRDefault="000F358D" w:rsidP="000F358D">
      <w:pPr>
        <w:rPr>
          <w:dstrike/>
        </w:rPr>
      </w:pPr>
    </w:p>
    <w:p w:rsidR="000F358D" w:rsidRPr="006043C4" w:rsidRDefault="000F358D" w:rsidP="000F358D">
      <w:pPr>
        <w:rPr>
          <w:dstrike/>
        </w:rPr>
      </w:pPr>
    </w:p>
    <w:tbl>
      <w:tblPr>
        <w:tblW w:w="0" w:type="auto"/>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4889"/>
      </w:tblGrid>
      <w:tr w:rsidR="000F358D" w:rsidRPr="000632DB" w:rsidTr="000F358D">
        <w:trPr>
          <w:trHeight w:val="394"/>
        </w:trPr>
        <w:tc>
          <w:tcPr>
            <w:tcW w:w="2449" w:type="dxa"/>
          </w:tcPr>
          <w:p w:rsidR="000F358D" w:rsidRPr="000632DB" w:rsidRDefault="000F358D" w:rsidP="00F61483">
            <w:pPr>
              <w:jc w:val="center"/>
              <w:rPr>
                <w:sz w:val="28"/>
                <w:szCs w:val="28"/>
              </w:rPr>
            </w:pPr>
            <w:r w:rsidRPr="000632DB">
              <w:rPr>
                <w:rFonts w:hint="eastAsia"/>
                <w:sz w:val="28"/>
                <w:szCs w:val="28"/>
              </w:rPr>
              <w:t>企業名</w:t>
            </w:r>
          </w:p>
        </w:tc>
        <w:tc>
          <w:tcPr>
            <w:tcW w:w="4935" w:type="dxa"/>
          </w:tcPr>
          <w:p w:rsidR="000F358D" w:rsidRPr="000632DB" w:rsidRDefault="000F358D" w:rsidP="000F358D">
            <w:pPr>
              <w:rPr>
                <w:sz w:val="24"/>
                <w:szCs w:val="24"/>
              </w:rPr>
            </w:pPr>
          </w:p>
        </w:tc>
      </w:tr>
    </w:tbl>
    <w:p w:rsidR="000F358D" w:rsidRPr="000632DB" w:rsidRDefault="000F358D" w:rsidP="000F358D">
      <w:pPr>
        <w:rPr>
          <w:sz w:val="24"/>
          <w:szCs w:val="24"/>
        </w:rPr>
      </w:pPr>
    </w:p>
    <w:tbl>
      <w:tblPr>
        <w:tblW w:w="0" w:type="auto"/>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2350"/>
      </w:tblGrid>
      <w:tr w:rsidR="000F358D" w:rsidRPr="000632DB" w:rsidTr="000F358D">
        <w:trPr>
          <w:trHeight w:val="394"/>
        </w:trPr>
        <w:tc>
          <w:tcPr>
            <w:tcW w:w="2449" w:type="dxa"/>
          </w:tcPr>
          <w:p w:rsidR="000F358D" w:rsidRPr="000632DB" w:rsidRDefault="000F358D" w:rsidP="00F61483">
            <w:pPr>
              <w:jc w:val="center"/>
              <w:rPr>
                <w:sz w:val="28"/>
                <w:szCs w:val="28"/>
              </w:rPr>
            </w:pPr>
            <w:r w:rsidRPr="000632DB">
              <w:rPr>
                <w:rFonts w:hint="eastAsia"/>
                <w:sz w:val="28"/>
                <w:szCs w:val="28"/>
              </w:rPr>
              <w:t>入札参加者記号</w:t>
            </w:r>
          </w:p>
        </w:tc>
        <w:tc>
          <w:tcPr>
            <w:tcW w:w="2350" w:type="dxa"/>
          </w:tcPr>
          <w:p w:rsidR="000F358D" w:rsidRPr="000632DB" w:rsidRDefault="000F358D" w:rsidP="000F358D">
            <w:pPr>
              <w:rPr>
                <w:sz w:val="24"/>
                <w:szCs w:val="24"/>
              </w:rPr>
            </w:pPr>
          </w:p>
        </w:tc>
      </w:tr>
    </w:tbl>
    <w:p w:rsidR="000F358D" w:rsidRPr="006043C4" w:rsidRDefault="000F358D" w:rsidP="000F358D">
      <w:pPr>
        <w:rPr>
          <w:dstrike/>
        </w:rPr>
      </w:pPr>
    </w:p>
    <w:p w:rsidR="000F358D" w:rsidRPr="000632DB" w:rsidRDefault="000F358D" w:rsidP="000F358D">
      <w:pPr>
        <w:ind w:firstLineChars="500" w:firstLine="1050"/>
      </w:pPr>
      <w:r w:rsidRPr="000632DB">
        <w:rPr>
          <w:rFonts w:hint="eastAsia"/>
        </w:rPr>
        <w:t>注）正本には、企業名及び入札参加者記号を示す。</w:t>
      </w:r>
    </w:p>
    <w:p w:rsidR="00357E8A" w:rsidRPr="008B17F2" w:rsidRDefault="000F358D" w:rsidP="000F358D">
      <w:pPr>
        <w:sectPr w:rsidR="00357E8A" w:rsidRPr="008B17F2" w:rsidSect="00357E8A">
          <w:footerReference w:type="default" r:id="rId8"/>
          <w:pgSz w:w="11906" w:h="16838"/>
          <w:pgMar w:top="1985" w:right="1701" w:bottom="1701" w:left="1701" w:header="851" w:footer="992" w:gutter="0"/>
          <w:pgNumType w:start="1"/>
          <w:cols w:space="425"/>
          <w:titlePg/>
          <w:docGrid w:type="lines" w:linePitch="360"/>
        </w:sectPr>
      </w:pPr>
      <w:r w:rsidRPr="000632DB">
        <w:rPr>
          <w:rFonts w:hint="eastAsia"/>
        </w:rPr>
        <w:t xml:space="preserve">　　　　　</w:t>
      </w:r>
      <w:r w:rsidR="008C7499">
        <w:rPr>
          <w:rFonts w:hint="eastAsia"/>
        </w:rPr>
        <w:t xml:space="preserve">　　副本には、入札参加者記号のみ記入し、企業名は表示しな</w:t>
      </w:r>
      <w:r w:rsidR="008F0257">
        <w:rPr>
          <w:rFonts w:hint="eastAsia"/>
        </w:rPr>
        <w:t>い。</w:t>
      </w:r>
    </w:p>
    <w:p w:rsidR="008B17F2" w:rsidRPr="008B17F2" w:rsidRDefault="008B17F2" w:rsidP="008B17F2">
      <w:pPr>
        <w:jc w:val="left"/>
        <w:rPr>
          <w:color w:val="000000" w:themeColor="text1"/>
          <w:szCs w:val="32"/>
        </w:rPr>
      </w:pPr>
    </w:p>
    <w:p w:rsidR="00C81D40" w:rsidRDefault="00C81D40" w:rsidP="00C81D40">
      <w:pPr>
        <w:jc w:val="center"/>
        <w:rPr>
          <w:color w:val="000000" w:themeColor="text1"/>
          <w:sz w:val="32"/>
          <w:szCs w:val="32"/>
        </w:rPr>
      </w:pPr>
      <w:r w:rsidRPr="00462878">
        <w:rPr>
          <w:rFonts w:hint="eastAsia"/>
          <w:color w:val="000000" w:themeColor="text1"/>
          <w:sz w:val="32"/>
          <w:szCs w:val="32"/>
        </w:rPr>
        <w:t>見積仕様書　作成要領</w:t>
      </w:r>
    </w:p>
    <w:p w:rsidR="008B17F2" w:rsidRPr="008B17F2" w:rsidRDefault="008B17F2" w:rsidP="00C81D40">
      <w:pPr>
        <w:jc w:val="center"/>
        <w:rPr>
          <w:color w:val="000000" w:themeColor="text1"/>
          <w:szCs w:val="32"/>
        </w:rPr>
      </w:pPr>
    </w:p>
    <w:p w:rsidR="00193626" w:rsidRDefault="00C81D40" w:rsidP="000031EB">
      <w:pPr>
        <w:widowControl/>
        <w:ind w:firstLineChars="100" w:firstLine="210"/>
        <w:jc w:val="left"/>
        <w:rPr>
          <w:rFonts w:asciiTheme="minorEastAsia" w:hAnsiTheme="minorEastAsia"/>
          <w:szCs w:val="21"/>
        </w:rPr>
      </w:pPr>
      <w:r w:rsidRPr="00462878">
        <w:rPr>
          <w:rFonts w:hint="eastAsia"/>
          <w:color w:val="000000" w:themeColor="text1"/>
        </w:rPr>
        <w:t>要求水準書は、連合が定める仕様の大要を定めたものであり、技術提案</w:t>
      </w:r>
      <w:r w:rsidR="00FC1D16">
        <w:rPr>
          <w:rFonts w:hint="eastAsia"/>
          <w:color w:val="000000" w:themeColor="text1"/>
        </w:rPr>
        <w:t>内</w:t>
      </w:r>
      <w:r w:rsidR="00F61483">
        <w:rPr>
          <w:rFonts w:hint="eastAsia"/>
          <w:color w:val="000000" w:themeColor="text1"/>
        </w:rPr>
        <w:t>容と整合を取ったうえで機器仕様の追加、内容の修正等を行うこと</w:t>
      </w:r>
      <w:r w:rsidR="00D80B1D" w:rsidRPr="00F61483">
        <w:rPr>
          <w:rFonts w:ascii="ＭＳ 明朝" w:eastAsia="ＭＳ 明朝" w:hAnsi="ＭＳ 明朝" w:hint="eastAsia"/>
          <w:color w:val="000000" w:themeColor="text1"/>
        </w:rPr>
        <w:t>(</w:t>
      </w:r>
      <w:r w:rsidR="00E37CEA">
        <w:rPr>
          <w:rFonts w:ascii="ＭＳ 明朝" w:eastAsia="ＭＳ 明朝" w:hAnsi="ＭＳ 明朝" w:hint="eastAsia"/>
          <w:color w:val="000000" w:themeColor="text1"/>
        </w:rPr>
        <w:t>留意事項等</w:t>
      </w:r>
      <w:r w:rsidR="00F61483">
        <w:rPr>
          <w:rFonts w:ascii="ＭＳ 明朝" w:eastAsia="ＭＳ 明朝" w:hAnsi="ＭＳ 明朝" w:hint="eastAsia"/>
          <w:color w:val="000000" w:themeColor="text1"/>
        </w:rPr>
        <w:t>詳細については、入札説明書　第５章　４入札に関する手続きに記載</w:t>
      </w:r>
      <w:r w:rsidR="00D80B1D" w:rsidRPr="00F61483">
        <w:rPr>
          <w:rFonts w:ascii="ＭＳ 明朝" w:eastAsia="ＭＳ 明朝" w:hAnsi="ＭＳ 明朝" w:hint="eastAsia"/>
          <w:color w:val="000000" w:themeColor="text1"/>
        </w:rPr>
        <w:t>)</w:t>
      </w:r>
      <w:r w:rsidRPr="00462878">
        <w:rPr>
          <w:rFonts w:hint="eastAsia"/>
          <w:color w:val="000000" w:themeColor="text1"/>
        </w:rPr>
        <w:t>。</w:t>
      </w:r>
      <w:r w:rsidR="00293CB6" w:rsidRPr="000031EB">
        <w:rPr>
          <w:rFonts w:asciiTheme="minorEastAsia" w:hAnsiTheme="minorEastAsia" w:hint="eastAsia"/>
          <w:szCs w:val="21"/>
        </w:rPr>
        <w:t>要求水準書の各章に準じて作成することとし、要求水準に対応した導入</w:t>
      </w:r>
      <w:r w:rsidR="00FC1D16">
        <w:rPr>
          <w:rFonts w:asciiTheme="minorEastAsia" w:hAnsiTheme="minorEastAsia" w:hint="eastAsia"/>
          <w:szCs w:val="21"/>
        </w:rPr>
        <w:t>予定</w:t>
      </w:r>
      <w:r w:rsidR="00293CB6" w:rsidRPr="000031EB">
        <w:rPr>
          <w:rFonts w:asciiTheme="minorEastAsia" w:hAnsiTheme="minorEastAsia" w:hint="eastAsia"/>
          <w:szCs w:val="21"/>
        </w:rPr>
        <w:t>機器の諸元、性能、スペック等詳細仕様を挿入すること。</w:t>
      </w:r>
      <w:r w:rsidR="000031EB">
        <w:rPr>
          <w:rFonts w:asciiTheme="minorEastAsia" w:hAnsiTheme="minorEastAsia" w:hint="eastAsia"/>
          <w:szCs w:val="21"/>
        </w:rPr>
        <w:t>ただし、第１章総則については、原則変更を行わないこと</w:t>
      </w:r>
      <w:r w:rsidR="00442480">
        <w:rPr>
          <w:rFonts w:asciiTheme="minorEastAsia" w:hAnsiTheme="minorEastAsia" w:hint="eastAsia"/>
          <w:szCs w:val="21"/>
        </w:rPr>
        <w:t>とする</w:t>
      </w:r>
      <w:r w:rsidR="000031EB">
        <w:rPr>
          <w:rFonts w:asciiTheme="minorEastAsia" w:hAnsiTheme="minorEastAsia" w:hint="eastAsia"/>
          <w:szCs w:val="21"/>
        </w:rPr>
        <w:t>。</w:t>
      </w:r>
      <w:r w:rsidR="00FC1D16">
        <w:rPr>
          <w:rFonts w:asciiTheme="minorEastAsia" w:hAnsiTheme="minorEastAsia" w:hint="eastAsia"/>
          <w:szCs w:val="21"/>
        </w:rPr>
        <w:t>なお、</w:t>
      </w:r>
      <w:r w:rsidR="008B17F2">
        <w:rPr>
          <w:rFonts w:asciiTheme="minorEastAsia" w:hAnsiTheme="minorEastAsia" w:hint="eastAsia"/>
          <w:szCs w:val="21"/>
        </w:rPr>
        <w:t>目次の</w:t>
      </w:r>
      <w:r w:rsidR="00FC1D16">
        <w:rPr>
          <w:rFonts w:asciiTheme="minorEastAsia" w:hAnsiTheme="minorEastAsia" w:hint="eastAsia"/>
          <w:szCs w:val="21"/>
        </w:rPr>
        <w:t>第３章</w:t>
      </w:r>
      <w:r w:rsidR="00F61483">
        <w:rPr>
          <w:rFonts w:asciiTheme="minorEastAsia" w:hAnsiTheme="minorEastAsia" w:hint="eastAsia"/>
          <w:szCs w:val="21"/>
        </w:rPr>
        <w:t>１指令装置</w:t>
      </w:r>
      <w:r w:rsidR="00FC1D16">
        <w:rPr>
          <w:rFonts w:asciiTheme="minorEastAsia" w:hAnsiTheme="minorEastAsia" w:hint="eastAsia"/>
          <w:szCs w:val="21"/>
        </w:rPr>
        <w:t>以降のページ番号について、最終的に調整を行い入力すること。</w:t>
      </w:r>
    </w:p>
    <w:p w:rsidR="000031EB" w:rsidRPr="00193626" w:rsidRDefault="00DC1FFE" w:rsidP="00193626">
      <w:pPr>
        <w:widowControl/>
        <w:ind w:firstLineChars="100" w:firstLine="210"/>
        <w:jc w:val="left"/>
        <w:rPr>
          <w:rFonts w:asciiTheme="minorEastAsia" w:hAnsiTheme="minorEastAsia"/>
          <w:szCs w:val="21"/>
        </w:rPr>
      </w:pPr>
      <w:r>
        <w:rPr>
          <w:rFonts w:asciiTheme="minorEastAsia" w:hAnsiTheme="minorEastAsia" w:hint="eastAsia"/>
          <w:szCs w:val="21"/>
        </w:rPr>
        <w:t>注）</w:t>
      </w:r>
      <w:r w:rsidR="00193626">
        <w:rPr>
          <w:rFonts w:asciiTheme="minorEastAsia" w:hAnsiTheme="minorEastAsia" w:hint="eastAsia"/>
          <w:szCs w:val="21"/>
        </w:rPr>
        <w:t>入札参加者が直接的に特定できるような修正等は行わないこと。</w:t>
      </w:r>
    </w:p>
    <w:p w:rsidR="00193626" w:rsidRPr="00193626" w:rsidRDefault="00193626" w:rsidP="00C81D40">
      <w:pPr>
        <w:pStyle w:val="ac"/>
        <w:jc w:val="left"/>
        <w:rPr>
          <w:color w:val="000000" w:themeColor="text1"/>
          <w:sz w:val="21"/>
          <w:szCs w:val="21"/>
          <w:lang w:val="en-US" w:eastAsia="ja-JP"/>
        </w:rPr>
      </w:pPr>
    </w:p>
    <w:p w:rsidR="00C81D40" w:rsidRPr="000031EB" w:rsidRDefault="00C81D40" w:rsidP="00C81D40">
      <w:pPr>
        <w:pStyle w:val="ac"/>
        <w:jc w:val="left"/>
        <w:rPr>
          <w:color w:val="000000" w:themeColor="text1"/>
          <w:sz w:val="21"/>
          <w:szCs w:val="21"/>
          <w:lang w:val="en-US" w:eastAsia="ja-JP"/>
        </w:rPr>
      </w:pPr>
      <w:r w:rsidRPr="000031EB">
        <w:rPr>
          <w:rFonts w:hint="eastAsia"/>
          <w:color w:val="000000" w:themeColor="text1"/>
          <w:sz w:val="21"/>
          <w:szCs w:val="21"/>
          <w:lang w:val="en-US" w:eastAsia="ja-JP"/>
        </w:rPr>
        <w:t>第１章　総則(原則変更不可)</w:t>
      </w:r>
    </w:p>
    <w:p w:rsidR="00C81D40" w:rsidRPr="000031EB" w:rsidRDefault="00C81D40" w:rsidP="00C81D40">
      <w:pPr>
        <w:pStyle w:val="ac"/>
        <w:ind w:firstLineChars="0" w:firstLine="0"/>
        <w:jc w:val="left"/>
        <w:rPr>
          <w:color w:val="000000" w:themeColor="text1"/>
          <w:sz w:val="21"/>
          <w:szCs w:val="21"/>
          <w:lang w:val="en-US" w:eastAsia="ja-JP"/>
        </w:rPr>
      </w:pPr>
      <w:r w:rsidRPr="000031EB">
        <w:rPr>
          <w:rFonts w:hint="eastAsia"/>
          <w:color w:val="000000" w:themeColor="text1"/>
          <w:sz w:val="21"/>
          <w:szCs w:val="21"/>
          <w:lang w:val="en-US" w:eastAsia="ja-JP"/>
        </w:rPr>
        <w:t xml:space="preserve">　第２章　システムの概要</w:t>
      </w:r>
    </w:p>
    <w:p w:rsidR="00C81D40" w:rsidRPr="000031EB" w:rsidRDefault="00C81D40" w:rsidP="00C81D40">
      <w:pPr>
        <w:pStyle w:val="ac"/>
        <w:ind w:firstLineChars="0" w:firstLine="0"/>
        <w:jc w:val="left"/>
        <w:rPr>
          <w:color w:val="000000" w:themeColor="text1"/>
          <w:sz w:val="21"/>
          <w:szCs w:val="21"/>
          <w:lang w:val="en-US" w:eastAsia="ja-JP"/>
        </w:rPr>
      </w:pPr>
      <w:r w:rsidRPr="000031EB">
        <w:rPr>
          <w:rFonts w:hint="eastAsia"/>
          <w:color w:val="000000" w:themeColor="text1"/>
          <w:sz w:val="21"/>
          <w:szCs w:val="21"/>
          <w:lang w:val="en-US" w:eastAsia="ja-JP"/>
        </w:rPr>
        <w:t xml:space="preserve">　第３章　各装置別機器構成</w:t>
      </w:r>
    </w:p>
    <w:p w:rsidR="00C81D40" w:rsidRPr="000031EB" w:rsidRDefault="00C81D40" w:rsidP="00C81D40">
      <w:pPr>
        <w:pStyle w:val="ac"/>
        <w:ind w:firstLineChars="0" w:firstLine="0"/>
        <w:jc w:val="left"/>
        <w:rPr>
          <w:color w:val="000000" w:themeColor="text1"/>
          <w:sz w:val="21"/>
          <w:szCs w:val="21"/>
          <w:lang w:val="en-US" w:eastAsia="ja-JP"/>
        </w:rPr>
      </w:pPr>
      <w:r w:rsidRPr="000031EB">
        <w:rPr>
          <w:rFonts w:hint="eastAsia"/>
          <w:color w:val="000000" w:themeColor="text1"/>
          <w:sz w:val="21"/>
          <w:szCs w:val="21"/>
          <w:lang w:val="en-US" w:eastAsia="ja-JP"/>
        </w:rPr>
        <w:t xml:space="preserve">　第４章　施工</w:t>
      </w:r>
    </w:p>
    <w:p w:rsidR="00C81D40" w:rsidRPr="000031EB" w:rsidRDefault="00C81D40" w:rsidP="00C81D40">
      <w:pPr>
        <w:pStyle w:val="ac"/>
        <w:ind w:firstLineChars="0" w:firstLine="0"/>
        <w:jc w:val="left"/>
        <w:rPr>
          <w:color w:val="000000" w:themeColor="text1"/>
          <w:sz w:val="21"/>
          <w:szCs w:val="21"/>
          <w:lang w:val="en-US" w:eastAsia="ja-JP"/>
        </w:rPr>
      </w:pPr>
      <w:r w:rsidRPr="000031EB">
        <w:rPr>
          <w:rFonts w:hint="eastAsia"/>
          <w:color w:val="000000" w:themeColor="text1"/>
          <w:sz w:val="21"/>
          <w:szCs w:val="21"/>
          <w:lang w:val="en-US" w:eastAsia="ja-JP"/>
        </w:rPr>
        <w:t xml:space="preserve">　第５章　検査等</w:t>
      </w:r>
    </w:p>
    <w:p w:rsidR="00C81D40" w:rsidRPr="000031EB" w:rsidRDefault="00C81D40" w:rsidP="00C81D40">
      <w:pPr>
        <w:widowControl/>
        <w:jc w:val="left"/>
        <w:rPr>
          <w:rFonts w:asciiTheme="minorEastAsia" w:hAnsiTheme="minorEastAsia"/>
          <w:color w:val="000000" w:themeColor="text1"/>
          <w:szCs w:val="21"/>
        </w:rPr>
      </w:pPr>
      <w:r w:rsidRPr="000031EB">
        <w:rPr>
          <w:rFonts w:hint="eastAsia"/>
          <w:color w:val="000000" w:themeColor="text1"/>
          <w:szCs w:val="21"/>
        </w:rPr>
        <w:t xml:space="preserve">　第６章　研修</w:t>
      </w:r>
    </w:p>
    <w:p w:rsidR="00C81D40" w:rsidRDefault="00C81D40">
      <w:pPr>
        <w:widowControl/>
        <w:jc w:val="left"/>
        <w:rPr>
          <w:rFonts w:asciiTheme="minorEastAsia" w:hAnsiTheme="minorEastAsia"/>
          <w:color w:val="000000" w:themeColor="text1"/>
          <w:sz w:val="22"/>
        </w:rPr>
      </w:pPr>
    </w:p>
    <w:p w:rsidR="00A87C20" w:rsidRDefault="00A87C20" w:rsidP="00A87C20">
      <w:pPr>
        <w:widowControl/>
        <w:ind w:firstLineChars="100" w:firstLine="210"/>
        <w:jc w:val="left"/>
        <w:rPr>
          <w:rFonts w:asciiTheme="minorEastAsia" w:hAnsiTheme="minorEastAsia"/>
          <w:szCs w:val="21"/>
        </w:rPr>
      </w:pPr>
      <w:r>
        <w:rPr>
          <w:rFonts w:asciiTheme="minorEastAsia" w:hAnsiTheme="minorEastAsia" w:hint="eastAsia"/>
          <w:szCs w:val="21"/>
        </w:rPr>
        <w:t>また、見積仕様書作成と併せて入札参加者が作成する、</w:t>
      </w:r>
      <w:r w:rsidR="002266E6">
        <w:rPr>
          <w:rFonts w:asciiTheme="minorEastAsia" w:hAnsiTheme="minorEastAsia" w:hint="eastAsia"/>
          <w:szCs w:val="21"/>
        </w:rPr>
        <w:t>要求水準</w:t>
      </w:r>
      <w:r>
        <w:rPr>
          <w:rFonts w:asciiTheme="minorEastAsia" w:hAnsiTheme="minorEastAsia" w:hint="eastAsia"/>
          <w:szCs w:val="21"/>
        </w:rPr>
        <w:t>適合性確認表(</w:t>
      </w:r>
      <w:r w:rsidR="002266E6">
        <w:rPr>
          <w:rFonts w:asciiTheme="minorEastAsia" w:hAnsiTheme="minorEastAsia" w:hint="eastAsia"/>
          <w:szCs w:val="21"/>
        </w:rPr>
        <w:t>様式12</w:t>
      </w:r>
      <w:r>
        <w:rPr>
          <w:rFonts w:asciiTheme="minorEastAsia" w:hAnsiTheme="minorEastAsia" w:hint="eastAsia"/>
          <w:szCs w:val="21"/>
        </w:rPr>
        <w:t>)</w:t>
      </w:r>
      <w:r w:rsidR="002266E6">
        <w:rPr>
          <w:rFonts w:asciiTheme="minorEastAsia" w:hAnsiTheme="minorEastAsia" w:hint="eastAsia"/>
          <w:szCs w:val="21"/>
        </w:rPr>
        <w:t>との整合を取ること。要求水準</w:t>
      </w:r>
      <w:r>
        <w:rPr>
          <w:rFonts w:asciiTheme="minorEastAsia" w:hAnsiTheme="minorEastAsia" w:hint="eastAsia"/>
          <w:szCs w:val="21"/>
        </w:rPr>
        <w:t>適合性確認表についての注意事項は、次のとおり。</w:t>
      </w:r>
    </w:p>
    <w:p w:rsidR="00C81D40" w:rsidRPr="00A87C20" w:rsidRDefault="00C81D40">
      <w:pPr>
        <w:widowControl/>
        <w:jc w:val="left"/>
        <w:rPr>
          <w:rFonts w:asciiTheme="minorEastAsia" w:hAnsiTheme="minorEastAsia"/>
          <w:color w:val="000000" w:themeColor="text1"/>
          <w:sz w:val="22"/>
        </w:rPr>
      </w:pPr>
    </w:p>
    <w:p w:rsidR="00C81D40" w:rsidRDefault="00A87C20">
      <w:pPr>
        <w:widowControl/>
        <w:jc w:val="left"/>
        <w:rPr>
          <w:rFonts w:asciiTheme="minorEastAsia" w:hAnsiTheme="minorEastAsia"/>
          <w:color w:val="000000" w:themeColor="text1"/>
          <w:sz w:val="22"/>
        </w:rPr>
      </w:pPr>
      <w:r w:rsidRPr="00A87C20">
        <w:rPr>
          <w:rFonts w:asciiTheme="minorEastAsia" w:hAnsiTheme="minorEastAsia" w:hint="eastAsia"/>
          <w:color w:val="000000" w:themeColor="text1"/>
        </w:rPr>
        <w:t>・要求水準適合性確認表は、入札参加者が作成する見積仕様書が、要求水準を満たしているかを確認するためのものであり、入札参加者の自己評価</w:t>
      </w:r>
      <w:r>
        <w:rPr>
          <w:rFonts w:asciiTheme="minorEastAsia" w:hAnsiTheme="minorEastAsia" w:hint="eastAsia"/>
          <w:color w:val="000000" w:themeColor="text1"/>
        </w:rPr>
        <w:t>(対応区分○×</w:t>
      </w:r>
      <w:r w:rsidR="000F5A7C">
        <w:rPr>
          <w:rFonts w:asciiTheme="minorEastAsia" w:hAnsiTheme="minorEastAsia" w:hint="eastAsia"/>
          <w:color w:val="000000" w:themeColor="text1"/>
        </w:rPr>
        <w:t>記入</w:t>
      </w:r>
      <w:r>
        <w:rPr>
          <w:rFonts w:asciiTheme="minorEastAsia" w:hAnsiTheme="minorEastAsia" w:hint="eastAsia"/>
          <w:color w:val="000000" w:themeColor="text1"/>
        </w:rPr>
        <w:t>)</w:t>
      </w:r>
      <w:r w:rsidRPr="00A87C20">
        <w:rPr>
          <w:rFonts w:asciiTheme="minorEastAsia" w:hAnsiTheme="minorEastAsia" w:hint="eastAsia"/>
          <w:color w:val="000000" w:themeColor="text1"/>
        </w:rPr>
        <w:t>とする。</w:t>
      </w:r>
    </w:p>
    <w:p w:rsidR="00C81D40" w:rsidRPr="000F5A7C" w:rsidRDefault="00A87C20">
      <w:pPr>
        <w:widowControl/>
        <w:jc w:val="left"/>
        <w:rPr>
          <w:rFonts w:asciiTheme="minorEastAsia" w:hAnsiTheme="minorEastAsia"/>
          <w:color w:val="000000" w:themeColor="text1"/>
        </w:rPr>
      </w:pPr>
      <w:r w:rsidRPr="000F5A7C">
        <w:rPr>
          <w:rFonts w:asciiTheme="minorEastAsia" w:hAnsiTheme="minorEastAsia" w:hint="eastAsia"/>
          <w:color w:val="000000" w:themeColor="text1"/>
        </w:rPr>
        <w:t>【対応区分】　〇：対応可(カスタマイズにより対応可の場合も含む</w:t>
      </w:r>
      <w:r w:rsidR="004822B3">
        <w:rPr>
          <w:rFonts w:asciiTheme="minorEastAsia" w:hAnsiTheme="minorEastAsia" w:hint="eastAsia"/>
          <w:color w:val="000000" w:themeColor="text1"/>
        </w:rPr>
        <w:t>。</w:t>
      </w:r>
      <w:r w:rsidRPr="000F5A7C">
        <w:rPr>
          <w:rFonts w:asciiTheme="minorEastAsia" w:hAnsiTheme="minorEastAsia" w:hint="eastAsia"/>
          <w:color w:val="000000" w:themeColor="text1"/>
        </w:rPr>
        <w:t>)</w:t>
      </w:r>
    </w:p>
    <w:p w:rsidR="000F5A7C" w:rsidRPr="000F5A7C" w:rsidRDefault="00A87C20" w:rsidP="000F5A7C">
      <w:pPr>
        <w:widowControl/>
        <w:jc w:val="left"/>
        <w:rPr>
          <w:rFonts w:asciiTheme="minorEastAsia" w:hAnsiTheme="minorEastAsia"/>
          <w:color w:val="000000" w:themeColor="text1"/>
        </w:rPr>
      </w:pPr>
      <w:r w:rsidRPr="000F5A7C">
        <w:rPr>
          <w:rFonts w:asciiTheme="minorEastAsia" w:hAnsiTheme="minorEastAsia" w:hint="eastAsia"/>
          <w:color w:val="000000" w:themeColor="text1"/>
        </w:rPr>
        <w:t xml:space="preserve">　　　　　　　×：対応不可</w:t>
      </w:r>
    </w:p>
    <w:p w:rsidR="00C81D40" w:rsidRPr="00A87C20" w:rsidRDefault="00A87C20">
      <w:pPr>
        <w:widowControl/>
        <w:jc w:val="left"/>
        <w:rPr>
          <w:rFonts w:asciiTheme="minorEastAsia" w:hAnsiTheme="minorEastAsia"/>
          <w:color w:val="000000" w:themeColor="text1"/>
        </w:rPr>
      </w:pPr>
      <w:r w:rsidRPr="00A87C20">
        <w:rPr>
          <w:rFonts w:asciiTheme="minorEastAsia" w:hAnsiTheme="minorEastAsia" w:hint="eastAsia"/>
          <w:color w:val="000000" w:themeColor="text1"/>
        </w:rPr>
        <w:t>【要求レベル】　：「必須」、「提案」</w:t>
      </w:r>
    </w:p>
    <w:p w:rsidR="00C81D40" w:rsidRPr="00A87C20" w:rsidRDefault="001B3B40">
      <w:pPr>
        <w:widowControl/>
        <w:jc w:val="left"/>
        <w:rPr>
          <w:rFonts w:asciiTheme="minorEastAsia" w:hAnsiTheme="minorEastAsia"/>
          <w:color w:val="000000" w:themeColor="text1"/>
        </w:rPr>
      </w:pPr>
      <w:r>
        <w:rPr>
          <w:rFonts w:asciiTheme="minorEastAsia" w:hAnsiTheme="minorEastAsia" w:hint="eastAsia"/>
          <w:color w:val="000000" w:themeColor="text1"/>
        </w:rPr>
        <w:t>・要求水準</w:t>
      </w:r>
      <w:r w:rsidR="00A87C20" w:rsidRPr="00A87C20">
        <w:rPr>
          <w:rFonts w:asciiTheme="minorEastAsia" w:hAnsiTheme="minorEastAsia" w:hint="eastAsia"/>
          <w:color w:val="000000" w:themeColor="text1"/>
        </w:rPr>
        <w:t>適合性確認表による点数化は行わないが、要求レベルが「必須」となっている項目について対応不可(×)の場合は、要求水準を満たさないものと判断し失格とする。</w:t>
      </w:r>
    </w:p>
    <w:p w:rsidR="00C81D40" w:rsidRPr="000F5A7C" w:rsidRDefault="00A87C20">
      <w:pPr>
        <w:widowControl/>
        <w:jc w:val="left"/>
        <w:rPr>
          <w:rFonts w:asciiTheme="minorEastAsia" w:hAnsiTheme="minorEastAsia"/>
          <w:color w:val="000000" w:themeColor="text1"/>
        </w:rPr>
      </w:pPr>
      <w:r w:rsidRPr="000F5A7C">
        <w:rPr>
          <w:rFonts w:asciiTheme="minorEastAsia" w:hAnsiTheme="minorEastAsia" w:hint="eastAsia"/>
          <w:color w:val="000000" w:themeColor="text1"/>
        </w:rPr>
        <w:t>・要求レベルが「提案」となっている項目については、対応区分に示された様式により、技術提案指定項目(中分類)</w:t>
      </w:r>
      <w:r w:rsidR="000F5A7C" w:rsidRPr="000F5A7C">
        <w:rPr>
          <w:rFonts w:asciiTheme="minorEastAsia" w:hAnsiTheme="minorEastAsia" w:hint="eastAsia"/>
          <w:color w:val="000000" w:themeColor="text1"/>
        </w:rPr>
        <w:t>に記載された技術提案として提案を加えること。</w:t>
      </w:r>
    </w:p>
    <w:p w:rsidR="00C81D40" w:rsidRPr="000F5A7C" w:rsidRDefault="000F5A7C">
      <w:pPr>
        <w:widowControl/>
        <w:jc w:val="left"/>
        <w:rPr>
          <w:rFonts w:asciiTheme="minorEastAsia" w:hAnsiTheme="minorEastAsia"/>
          <w:color w:val="000000" w:themeColor="text1"/>
        </w:rPr>
      </w:pPr>
      <w:r w:rsidRPr="000F5A7C">
        <w:rPr>
          <w:rFonts w:asciiTheme="minorEastAsia" w:hAnsiTheme="minorEastAsia" w:hint="eastAsia"/>
          <w:color w:val="000000" w:themeColor="text1"/>
        </w:rPr>
        <w:t>・</w:t>
      </w:r>
      <w:r>
        <w:rPr>
          <w:rFonts w:asciiTheme="minorEastAsia" w:hAnsiTheme="minorEastAsia" w:hint="eastAsia"/>
          <w:color w:val="000000" w:themeColor="text1"/>
        </w:rPr>
        <w:t>「</w:t>
      </w:r>
      <w:r w:rsidRPr="000F5A7C">
        <w:rPr>
          <w:rFonts w:asciiTheme="minorEastAsia" w:hAnsiTheme="minorEastAsia" w:hint="eastAsia"/>
          <w:color w:val="000000" w:themeColor="text1"/>
        </w:rPr>
        <w:t>必須</w:t>
      </w:r>
      <w:r>
        <w:rPr>
          <w:rFonts w:asciiTheme="minorEastAsia" w:hAnsiTheme="minorEastAsia" w:hint="eastAsia"/>
          <w:color w:val="000000" w:themeColor="text1"/>
        </w:rPr>
        <w:t>」</w:t>
      </w:r>
      <w:r w:rsidRPr="000F5A7C">
        <w:rPr>
          <w:rFonts w:asciiTheme="minorEastAsia" w:hAnsiTheme="minorEastAsia" w:hint="eastAsia"/>
          <w:color w:val="000000" w:themeColor="text1"/>
        </w:rPr>
        <w:t>項目</w:t>
      </w:r>
      <w:r w:rsidR="00601385">
        <w:rPr>
          <w:rFonts w:asciiTheme="minorEastAsia" w:hAnsiTheme="minorEastAsia" w:hint="eastAsia"/>
          <w:color w:val="000000" w:themeColor="text1"/>
        </w:rPr>
        <w:t>数</w:t>
      </w:r>
      <w:r>
        <w:rPr>
          <w:rFonts w:asciiTheme="minorEastAsia" w:hAnsiTheme="minorEastAsia" w:hint="eastAsia"/>
          <w:color w:val="000000" w:themeColor="text1"/>
        </w:rPr>
        <w:t>：</w:t>
      </w:r>
      <w:r w:rsidR="004544F8">
        <w:rPr>
          <w:rFonts w:asciiTheme="minorEastAsia" w:hAnsiTheme="minorEastAsia" w:hint="eastAsia"/>
          <w:color w:val="000000" w:themeColor="text1"/>
        </w:rPr>
        <w:t>55</w:t>
      </w:r>
    </w:p>
    <w:p w:rsidR="00C81D40" w:rsidRPr="000F5A7C" w:rsidRDefault="000F5A7C">
      <w:pPr>
        <w:widowControl/>
        <w:jc w:val="left"/>
        <w:rPr>
          <w:rFonts w:asciiTheme="minorEastAsia" w:hAnsiTheme="minorEastAsia"/>
          <w:color w:val="000000" w:themeColor="text1"/>
        </w:rPr>
      </w:pPr>
      <w:r w:rsidRPr="000F5A7C">
        <w:rPr>
          <w:rFonts w:asciiTheme="minorEastAsia" w:hAnsiTheme="minorEastAsia" w:hint="eastAsia"/>
          <w:color w:val="000000" w:themeColor="text1"/>
        </w:rPr>
        <w:t>・</w:t>
      </w:r>
      <w:r>
        <w:rPr>
          <w:rFonts w:asciiTheme="minorEastAsia" w:hAnsiTheme="minorEastAsia" w:hint="eastAsia"/>
          <w:color w:val="000000" w:themeColor="text1"/>
        </w:rPr>
        <w:t>「</w:t>
      </w:r>
      <w:r w:rsidRPr="000F5A7C">
        <w:rPr>
          <w:rFonts w:asciiTheme="minorEastAsia" w:hAnsiTheme="minorEastAsia" w:hint="eastAsia"/>
          <w:color w:val="000000" w:themeColor="text1"/>
        </w:rPr>
        <w:t>提案</w:t>
      </w:r>
      <w:r>
        <w:rPr>
          <w:rFonts w:asciiTheme="minorEastAsia" w:hAnsiTheme="minorEastAsia" w:hint="eastAsia"/>
          <w:color w:val="000000" w:themeColor="text1"/>
        </w:rPr>
        <w:t>」</w:t>
      </w:r>
      <w:r w:rsidRPr="000F5A7C">
        <w:rPr>
          <w:rFonts w:asciiTheme="minorEastAsia" w:hAnsiTheme="minorEastAsia" w:hint="eastAsia"/>
          <w:color w:val="000000" w:themeColor="text1"/>
        </w:rPr>
        <w:t>項目</w:t>
      </w:r>
      <w:r w:rsidR="00601385">
        <w:rPr>
          <w:rFonts w:asciiTheme="minorEastAsia" w:hAnsiTheme="minorEastAsia" w:hint="eastAsia"/>
          <w:color w:val="000000" w:themeColor="text1"/>
        </w:rPr>
        <w:t>数</w:t>
      </w:r>
      <w:r>
        <w:rPr>
          <w:rFonts w:asciiTheme="minorEastAsia" w:hAnsiTheme="minorEastAsia" w:hint="eastAsia"/>
          <w:color w:val="000000" w:themeColor="text1"/>
        </w:rPr>
        <w:t>：</w:t>
      </w:r>
      <w:r w:rsidR="004544F8">
        <w:rPr>
          <w:rFonts w:asciiTheme="minorEastAsia" w:hAnsiTheme="minorEastAsia" w:hint="eastAsia"/>
          <w:color w:val="000000" w:themeColor="text1"/>
        </w:rPr>
        <w:t>17</w:t>
      </w:r>
    </w:p>
    <w:p w:rsidR="00C81D40" w:rsidRDefault="00C81D40">
      <w:pPr>
        <w:widowControl/>
        <w:jc w:val="left"/>
        <w:rPr>
          <w:rFonts w:asciiTheme="minorEastAsia" w:hAnsiTheme="minorEastAsia"/>
          <w:color w:val="000000" w:themeColor="text1"/>
          <w:sz w:val="22"/>
        </w:rPr>
      </w:pPr>
    </w:p>
    <w:p w:rsidR="00C81D40" w:rsidRDefault="00C81D40">
      <w:pPr>
        <w:widowControl/>
        <w:jc w:val="left"/>
        <w:rPr>
          <w:rFonts w:asciiTheme="minorEastAsia" w:hAnsiTheme="minorEastAsia"/>
          <w:color w:val="000000" w:themeColor="text1"/>
          <w:sz w:val="22"/>
        </w:rPr>
      </w:pPr>
    </w:p>
    <w:p w:rsidR="00C81D40" w:rsidRDefault="00C81D40">
      <w:pPr>
        <w:widowControl/>
        <w:jc w:val="left"/>
        <w:rPr>
          <w:rFonts w:asciiTheme="minorEastAsia" w:hAnsiTheme="minorEastAsia"/>
          <w:color w:val="000000" w:themeColor="text1"/>
          <w:sz w:val="22"/>
        </w:rPr>
      </w:pPr>
    </w:p>
    <w:p w:rsidR="00FF5724" w:rsidRPr="004035A9" w:rsidRDefault="00E71E7B" w:rsidP="00E71E7B">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lastRenderedPageBreak/>
        <w:t>目　　次</w:t>
      </w:r>
    </w:p>
    <w:p w:rsidR="00E71E7B" w:rsidRPr="004035A9" w:rsidRDefault="00E71E7B" w:rsidP="00E71E7B">
      <w:pPr>
        <w:jc w:val="center"/>
        <w:rPr>
          <w:rFonts w:asciiTheme="minorEastAsia" w:hAnsiTheme="minorEastAsia"/>
          <w:color w:val="000000" w:themeColor="text1"/>
          <w:sz w:val="22"/>
        </w:rPr>
      </w:pP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第１章　総則</w:t>
      </w:r>
      <w:r w:rsidR="003D1115" w:rsidRPr="004035A9">
        <w:rPr>
          <w:rFonts w:asciiTheme="minorEastAsia" w:hAnsiTheme="minorEastAsia" w:hint="eastAsia"/>
          <w:color w:val="000000" w:themeColor="text1"/>
          <w:sz w:val="22"/>
        </w:rPr>
        <w:t>・・・・・・・・・・・・・・・・・・・・・・・・・・・・・・１</w:t>
      </w: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第２章　システムの概要</w:t>
      </w:r>
      <w:r w:rsidR="003D1115" w:rsidRPr="004035A9">
        <w:rPr>
          <w:rFonts w:asciiTheme="minorEastAsia" w:hAnsiTheme="minorEastAsia" w:hint="eastAsia"/>
          <w:color w:val="000000" w:themeColor="text1"/>
          <w:sz w:val="22"/>
        </w:rPr>
        <w:t>・・・・・・・・・・・・・・・・・・・・・・・・・</w:t>
      </w:r>
      <w:r w:rsidR="00A563EB">
        <w:rPr>
          <w:rFonts w:asciiTheme="minorEastAsia" w:hAnsiTheme="minorEastAsia" w:hint="eastAsia"/>
          <w:color w:val="000000" w:themeColor="text1"/>
          <w:sz w:val="22"/>
        </w:rPr>
        <w:t>13</w:t>
      </w: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第３章　各装置別機器構成</w:t>
      </w:r>
      <w:r w:rsidR="001F524C" w:rsidRPr="004035A9">
        <w:rPr>
          <w:rFonts w:asciiTheme="minorEastAsia" w:hAnsiTheme="minorEastAsia" w:hint="eastAsia"/>
          <w:color w:val="000000" w:themeColor="text1"/>
          <w:sz w:val="22"/>
        </w:rPr>
        <w:t>・</w:t>
      </w:r>
      <w:r w:rsidR="003D1115" w:rsidRPr="004035A9">
        <w:rPr>
          <w:rFonts w:asciiTheme="minorEastAsia" w:hAnsiTheme="minorEastAsia" w:hint="eastAsia"/>
          <w:color w:val="000000" w:themeColor="text1"/>
          <w:sz w:val="22"/>
        </w:rPr>
        <w:t>・・・・・・・・・・・・・・・・・・・・・・・</w:t>
      </w:r>
      <w:r w:rsidR="006D23A0">
        <w:rPr>
          <w:rFonts w:asciiTheme="minorEastAsia" w:hAnsiTheme="minorEastAsia" w:hint="eastAsia"/>
          <w:color w:val="000000" w:themeColor="text1"/>
          <w:sz w:val="22"/>
        </w:rPr>
        <w:t>17</w:t>
      </w: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指令装置</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A21CF"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(１)　指令台</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A21CF"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(２)　自動出動指定装置</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E71E7B"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(３)　地図等検索装置</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(４)　長時間録音装置</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(５)　非常用指令設備</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E71E7B"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(６)　指令制御装置</w:t>
      </w:r>
      <w:r w:rsidR="003D1115"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250" w:firstLine="550"/>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r w:rsidR="00C36E32"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携帯電話・ＩＰ電話受信転送装置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(８)　</w:t>
      </w:r>
      <w:r w:rsidR="00DC180C" w:rsidRPr="004035A9">
        <w:rPr>
          <w:rFonts w:asciiTheme="minorEastAsia" w:hAnsiTheme="minorEastAsia" w:hint="eastAsia"/>
          <w:color w:val="000000" w:themeColor="text1"/>
          <w:sz w:val="22"/>
        </w:rPr>
        <w:t>プリンタ</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DC180C"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(９)</w:t>
      </w:r>
      <w:r w:rsidR="00DC180C" w:rsidRPr="004035A9">
        <w:rPr>
          <w:rFonts w:asciiTheme="minorEastAsia" w:hAnsiTheme="minorEastAsia" w:hint="eastAsia"/>
          <w:color w:val="000000" w:themeColor="text1"/>
          <w:sz w:val="22"/>
        </w:rPr>
        <w:t xml:space="preserve">　カラープリンタ</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E71E7B"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(10)</w:t>
      </w:r>
      <w:r w:rsidR="00DC180C" w:rsidRPr="004035A9">
        <w:rPr>
          <w:rFonts w:asciiTheme="minorEastAsia" w:hAnsiTheme="minorEastAsia" w:hint="eastAsia"/>
          <w:color w:val="000000" w:themeColor="text1"/>
          <w:sz w:val="22"/>
        </w:rPr>
        <w:t xml:space="preserve">　カラースキャナ</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(11)</w:t>
      </w:r>
      <w:r w:rsidR="00146E71" w:rsidRPr="004035A9">
        <w:rPr>
          <w:rFonts w:asciiTheme="minorEastAsia" w:hAnsiTheme="minorEastAsia" w:hint="eastAsia"/>
          <w:color w:val="000000" w:themeColor="text1"/>
          <w:sz w:val="22"/>
        </w:rPr>
        <w:t xml:space="preserve">　署所端末</w:t>
      </w:r>
      <w:r w:rsidR="008159C9" w:rsidRPr="004035A9">
        <w:rPr>
          <w:rFonts w:asciiTheme="minorEastAsia" w:hAnsiTheme="minorEastAsia" w:hint="eastAsia"/>
          <w:color w:val="000000" w:themeColor="text1"/>
          <w:sz w:val="22"/>
        </w:rPr>
        <w:t>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E71E7B" w:rsidP="001A21C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(12)</w:t>
      </w:r>
      <w:r w:rsidR="00146E71" w:rsidRPr="004035A9">
        <w:rPr>
          <w:rFonts w:asciiTheme="minorEastAsia" w:hAnsiTheme="minorEastAsia" w:hint="eastAsia"/>
          <w:color w:val="000000" w:themeColor="text1"/>
          <w:sz w:val="22"/>
        </w:rPr>
        <w:t xml:space="preserve">　支援情報表示装置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E81485" w:rsidRPr="004035A9" w:rsidRDefault="00E81485" w:rsidP="001A21CF">
      <w:pPr>
        <w:ind w:firstLineChars="300" w:firstLine="660"/>
        <w:rPr>
          <w:rFonts w:asciiTheme="minorEastAsia" w:hAnsiTheme="minorEastAsia"/>
          <w:color w:val="000000" w:themeColor="text1"/>
          <w:sz w:val="22"/>
        </w:rPr>
      </w:pPr>
      <w:r w:rsidRPr="004035A9">
        <w:rPr>
          <w:rFonts w:asciiTheme="minorEastAsia" w:hAnsiTheme="minorEastAsia"/>
          <w:color w:val="000000" w:themeColor="text1"/>
          <w:sz w:val="22"/>
        </w:rPr>
        <w:t>(</w:t>
      </w:r>
      <w:r w:rsidRPr="004035A9">
        <w:rPr>
          <w:rFonts w:asciiTheme="minorEastAsia" w:hAnsiTheme="minorEastAsia" w:hint="eastAsia"/>
          <w:color w:val="000000" w:themeColor="text1"/>
          <w:sz w:val="22"/>
        </w:rPr>
        <w:t>13</w:t>
      </w:r>
      <w:r w:rsidRPr="004035A9">
        <w:rPr>
          <w:rFonts w:asciiTheme="minorEastAsia" w:hAnsiTheme="minorEastAsia"/>
          <w:color w:val="000000" w:themeColor="text1"/>
          <w:sz w:val="22"/>
        </w:rPr>
        <w:t>)</w:t>
      </w:r>
      <w:r w:rsidRPr="004035A9">
        <w:rPr>
          <w:rFonts w:asciiTheme="minorEastAsia" w:hAnsiTheme="minorEastAsia" w:hint="eastAsia"/>
          <w:color w:val="000000" w:themeColor="text1"/>
          <w:sz w:val="22"/>
        </w:rPr>
        <w:t xml:space="preserve">　データ修正装置・・・・・・・・・・・・・・・・・・・・・・・</w:t>
      </w:r>
      <w:r w:rsidR="000F358D">
        <w:rPr>
          <w:rFonts w:asciiTheme="minorEastAsia" w:hAnsiTheme="minorEastAsia" w:hint="eastAsia"/>
          <w:color w:val="000000" w:themeColor="text1"/>
          <w:sz w:val="22"/>
        </w:rPr>
        <w:t>〇</w:t>
      </w:r>
    </w:p>
    <w:p w:rsidR="00FF5724" w:rsidRPr="004035A9" w:rsidRDefault="0012229E">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指揮台</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車両運用表示盤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支援情報表示盤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多目的情報表示装置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本部用表示盤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署用表示盤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146E71" w:rsidRPr="004035A9" w:rsidRDefault="0012229E" w:rsidP="00EC7DDE">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452C70"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災害対策室用表示盤</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2229E" w:rsidRPr="004035A9">
        <w:rPr>
          <w:rFonts w:asciiTheme="minorEastAsia" w:hAnsiTheme="minorEastAsia" w:hint="eastAsia"/>
          <w:color w:val="000000" w:themeColor="text1"/>
          <w:sz w:val="22"/>
        </w:rPr>
        <w:t>４　無線統制台</w:t>
      </w:r>
      <w:r w:rsidR="001A21CF" w:rsidRPr="004035A9">
        <w:rPr>
          <w:rFonts w:asciiTheme="minorEastAsia" w:hAnsiTheme="minorEastAsia" w:hint="eastAsia"/>
          <w:color w:val="000000" w:themeColor="text1"/>
          <w:sz w:val="22"/>
        </w:rPr>
        <w:t>・・・・・・・・・・・・・・・・・・・・・・・・・・</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2229E" w:rsidRPr="004035A9">
        <w:rPr>
          <w:rFonts w:asciiTheme="minorEastAsia" w:hAnsiTheme="minorEastAsia" w:hint="eastAsia"/>
          <w:color w:val="000000" w:themeColor="text1"/>
          <w:sz w:val="22"/>
        </w:rPr>
        <w:t>５　指令電送装置</w:t>
      </w:r>
      <w:r w:rsidR="001A21CF" w:rsidRPr="004035A9">
        <w:rPr>
          <w:rFonts w:asciiTheme="minorEastAsia" w:hAnsiTheme="minorEastAsia" w:hint="eastAsia"/>
          <w:color w:val="000000" w:themeColor="text1"/>
          <w:sz w:val="22"/>
        </w:rPr>
        <w:t>・・・・・・・・・・・・・・・・・・・・・・・・・</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(１)　指令情報送信装置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720020">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(２)　指令情報出力装置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2229E" w:rsidRPr="004035A9">
        <w:rPr>
          <w:rFonts w:asciiTheme="minorEastAsia" w:hAnsiTheme="minorEastAsia" w:hint="eastAsia"/>
          <w:color w:val="000000" w:themeColor="text1"/>
          <w:sz w:val="22"/>
        </w:rPr>
        <w:t>６　気象情報収集装置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12229E">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７　災害状況等自動案内装置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12229E">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８　順次指令装置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12229E">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９　音声合成装置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12229E">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10　出動車両運用管理装置</w:t>
      </w:r>
      <w:r w:rsidR="001A21C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33598F">
      <w:pPr>
        <w:tabs>
          <w:tab w:val="left" w:pos="7797"/>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(１)　管理装置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33598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(２)　車両運用端末装置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33598F">
      <w:pPr>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(３)　車外設定端末装置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33598F">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11　システム監視装置</w:t>
      </w:r>
      <w:r w:rsidR="0033598F" w:rsidRPr="004035A9">
        <w:rPr>
          <w:rFonts w:asciiTheme="minorEastAsia" w:hAnsiTheme="minorEastAsia" w:hint="eastAsia"/>
          <w:color w:val="000000" w:themeColor="text1"/>
          <w:sz w:val="22"/>
        </w:rPr>
        <w:t>・</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12　電源設備</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13　統合型位置情報通知装置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rsidP="00720020">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14　</w:t>
      </w:r>
      <w:r w:rsidR="006D6F9D" w:rsidRPr="004035A9">
        <w:rPr>
          <w:rFonts w:asciiTheme="minorEastAsia" w:hAnsiTheme="minorEastAsia" w:hint="eastAsia"/>
          <w:color w:val="000000" w:themeColor="text1"/>
          <w:sz w:val="22"/>
        </w:rPr>
        <w:t>防災</w:t>
      </w:r>
      <w:r w:rsidR="0012229E" w:rsidRPr="004035A9">
        <w:rPr>
          <w:rFonts w:asciiTheme="minorEastAsia" w:hAnsiTheme="minorEastAsia" w:hint="eastAsia"/>
          <w:color w:val="000000" w:themeColor="text1"/>
          <w:sz w:val="22"/>
        </w:rPr>
        <w:t>無線</w:t>
      </w:r>
      <w:r w:rsidR="006D6F9D" w:rsidRPr="004035A9">
        <w:rPr>
          <w:rFonts w:asciiTheme="minorEastAsia" w:hAnsiTheme="minorEastAsia" w:hint="eastAsia"/>
          <w:color w:val="000000" w:themeColor="text1"/>
          <w:sz w:val="22"/>
        </w:rPr>
        <w:t>等</w:t>
      </w:r>
      <w:r w:rsidR="0012229E" w:rsidRPr="004035A9">
        <w:rPr>
          <w:rFonts w:asciiTheme="minorEastAsia" w:hAnsiTheme="minorEastAsia" w:hint="eastAsia"/>
          <w:color w:val="000000" w:themeColor="text1"/>
          <w:sz w:val="22"/>
        </w:rPr>
        <w:t>集中制御装置</w:t>
      </w:r>
      <w:r w:rsidR="00720020" w:rsidRPr="004035A9">
        <w:rPr>
          <w:rFonts w:asciiTheme="minorEastAsia" w:hAnsiTheme="minorEastAsia" w:hint="eastAsia"/>
          <w:color w:val="000000" w:themeColor="text1"/>
          <w:sz w:val="22"/>
        </w:rPr>
        <w:t>・・</w:t>
      </w:r>
      <w:r w:rsidR="006D6F9D" w:rsidRPr="004035A9">
        <w:rPr>
          <w:rFonts w:asciiTheme="minorEastAsia" w:hAnsiTheme="minorEastAsia" w:hint="eastAsia"/>
          <w:color w:val="000000" w:themeColor="text1"/>
          <w:sz w:val="22"/>
        </w:rPr>
        <w:t>・</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720020" w:rsidP="0033598F">
      <w:pPr>
        <w:tabs>
          <w:tab w:val="left" w:pos="7797"/>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15</w:t>
      </w:r>
      <w:r w:rsidR="002F5F83" w:rsidRPr="004035A9">
        <w:rPr>
          <w:rFonts w:asciiTheme="minorEastAsia" w:hAnsiTheme="minorEastAsia" w:hint="eastAsia"/>
          <w:color w:val="000000" w:themeColor="text1"/>
          <w:sz w:val="22"/>
        </w:rPr>
        <w:t xml:space="preserve">　</w:t>
      </w:r>
      <w:r w:rsidR="00AD12BA" w:rsidRPr="004035A9">
        <w:rPr>
          <w:rFonts w:asciiTheme="minorEastAsia" w:hAnsiTheme="minorEastAsia" w:hint="eastAsia"/>
          <w:color w:val="000000" w:themeColor="text1"/>
          <w:sz w:val="22"/>
        </w:rPr>
        <w:t>ＮＥＴ１１９</w:t>
      </w:r>
      <w:r w:rsidR="0012229E" w:rsidRPr="004035A9">
        <w:rPr>
          <w:rFonts w:asciiTheme="minorEastAsia" w:hAnsiTheme="minorEastAsia" w:hint="eastAsia"/>
          <w:color w:val="000000" w:themeColor="text1"/>
          <w:sz w:val="22"/>
        </w:rPr>
        <w:t>緊急通報システム</w:t>
      </w:r>
      <w:r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2229E" w:rsidP="00BA55EB">
      <w:pPr>
        <w:tabs>
          <w:tab w:val="left" w:pos="7797"/>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w:t>
      </w:r>
      <w:r w:rsidR="00720020" w:rsidRPr="004035A9">
        <w:rPr>
          <w:rFonts w:asciiTheme="minorEastAsia" w:hAnsiTheme="minorEastAsia" w:hint="eastAsia"/>
          <w:color w:val="000000" w:themeColor="text1"/>
          <w:sz w:val="22"/>
        </w:rPr>
        <w:t>6</w:t>
      </w:r>
      <w:r w:rsidR="002F5F83" w:rsidRPr="004035A9">
        <w:rPr>
          <w:rFonts w:asciiTheme="minorEastAsia" w:hAnsiTheme="minorEastAsia" w:hint="eastAsia"/>
          <w:color w:val="000000" w:themeColor="text1"/>
          <w:sz w:val="22"/>
        </w:rPr>
        <w:t xml:space="preserve">　</w:t>
      </w:r>
      <w:r w:rsidR="00AD12BA" w:rsidRPr="004035A9">
        <w:rPr>
          <w:rFonts w:asciiTheme="minorEastAsia" w:hAnsiTheme="minorEastAsia" w:hint="eastAsia"/>
          <w:color w:val="000000" w:themeColor="text1"/>
          <w:sz w:val="22"/>
        </w:rPr>
        <w:t>ＦＡＸ１１９</w:t>
      </w:r>
      <w:r w:rsidR="00DF74BA" w:rsidRPr="004035A9">
        <w:rPr>
          <w:rFonts w:asciiTheme="minorEastAsia" w:hAnsiTheme="minorEastAsia" w:hint="eastAsia"/>
          <w:color w:val="000000" w:themeColor="text1"/>
          <w:sz w:val="22"/>
        </w:rPr>
        <w:t>受信装置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720020"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17</w:t>
      </w:r>
      <w:r w:rsidR="00DF74BA" w:rsidRPr="004035A9">
        <w:rPr>
          <w:rFonts w:asciiTheme="minorEastAsia" w:hAnsiTheme="minorEastAsia" w:hint="eastAsia"/>
          <w:color w:val="000000" w:themeColor="text1"/>
          <w:sz w:val="22"/>
        </w:rPr>
        <w:t xml:space="preserve">　メール</w:t>
      </w:r>
      <w:r w:rsidR="00AD12BA" w:rsidRPr="004035A9">
        <w:rPr>
          <w:rFonts w:asciiTheme="minorEastAsia" w:hAnsiTheme="minorEastAsia" w:hint="eastAsia"/>
          <w:color w:val="000000" w:themeColor="text1"/>
          <w:sz w:val="22"/>
        </w:rPr>
        <w:t>１１９</w:t>
      </w:r>
      <w:r w:rsidR="00DF74BA" w:rsidRPr="004035A9">
        <w:rPr>
          <w:rFonts w:asciiTheme="minorEastAsia" w:hAnsiTheme="minorEastAsia" w:hint="eastAsia"/>
          <w:color w:val="000000" w:themeColor="text1"/>
          <w:sz w:val="22"/>
        </w:rPr>
        <w:t>受信装置</w:t>
      </w:r>
      <w:r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720020" w:rsidRPr="004035A9" w:rsidRDefault="00720020"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18　構内電話交換設備・・・・・・・・・・・・・・・・・・・・・・・・</w:t>
      </w:r>
      <w:r w:rsidR="000F358D">
        <w:rPr>
          <w:rFonts w:asciiTheme="minorEastAsia" w:hAnsiTheme="minorEastAsia" w:hint="eastAsia"/>
          <w:color w:val="000000" w:themeColor="text1"/>
          <w:sz w:val="22"/>
        </w:rPr>
        <w:t>〇</w:t>
      </w:r>
    </w:p>
    <w:p w:rsidR="00FF5724" w:rsidRPr="004035A9" w:rsidRDefault="00146E71"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19</w:t>
      </w:r>
      <w:r w:rsidR="00DF74BA" w:rsidRPr="004035A9">
        <w:rPr>
          <w:rFonts w:asciiTheme="minorEastAsia" w:hAnsiTheme="minorEastAsia" w:hint="eastAsia"/>
          <w:color w:val="000000" w:themeColor="text1"/>
          <w:sz w:val="22"/>
        </w:rPr>
        <w:t xml:space="preserve">　駆込み通報用電話</w:t>
      </w:r>
      <w:r w:rsidR="002079A7" w:rsidRPr="004035A9">
        <w:rPr>
          <w:rFonts w:asciiTheme="minorEastAsia" w:hAnsiTheme="minorEastAsia" w:hint="eastAsia"/>
          <w:color w:val="000000" w:themeColor="text1"/>
          <w:sz w:val="22"/>
        </w:rPr>
        <w:t>設備</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20</w:t>
      </w:r>
      <w:r w:rsidR="00DF74BA" w:rsidRPr="004035A9">
        <w:rPr>
          <w:rFonts w:asciiTheme="minorEastAsia" w:hAnsiTheme="minorEastAsia" w:hint="eastAsia"/>
          <w:color w:val="000000" w:themeColor="text1"/>
          <w:sz w:val="22"/>
        </w:rPr>
        <w:t xml:space="preserve">　署所監視カメラ</w:t>
      </w:r>
      <w:r w:rsidR="002079A7" w:rsidRPr="004035A9">
        <w:rPr>
          <w:rFonts w:asciiTheme="minorEastAsia" w:hAnsiTheme="minorEastAsia" w:hint="eastAsia"/>
          <w:color w:val="000000" w:themeColor="text1"/>
          <w:sz w:val="22"/>
        </w:rPr>
        <w:t>設備</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21</w:t>
      </w:r>
      <w:r w:rsidR="00DF74BA" w:rsidRPr="004035A9">
        <w:rPr>
          <w:rFonts w:asciiTheme="minorEastAsia" w:hAnsiTheme="minorEastAsia" w:hint="eastAsia"/>
          <w:color w:val="000000" w:themeColor="text1"/>
          <w:sz w:val="22"/>
        </w:rPr>
        <w:t xml:space="preserve">　消防ＯＡシステム</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22</w:t>
      </w:r>
      <w:r w:rsidR="00DF74BA" w:rsidRPr="004035A9">
        <w:rPr>
          <w:rFonts w:asciiTheme="minorEastAsia" w:hAnsiTheme="minorEastAsia" w:hint="eastAsia"/>
          <w:color w:val="000000" w:themeColor="text1"/>
          <w:sz w:val="22"/>
        </w:rPr>
        <w:t xml:space="preserve">　避雷装置</w:t>
      </w:r>
      <w:r w:rsidR="0072002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146E71" w:rsidP="00DF74BA">
      <w:pPr>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23</w:t>
      </w:r>
      <w:r w:rsidR="00720020" w:rsidRPr="004035A9">
        <w:rPr>
          <w:rFonts w:asciiTheme="minorEastAsia" w:hAnsiTheme="minorEastAsia" w:hint="eastAsia"/>
          <w:color w:val="000000" w:themeColor="text1"/>
          <w:sz w:val="22"/>
        </w:rPr>
        <w:t xml:space="preserve">　現場映像伝送装置・・・・・・・・・・・・・・・・・・・・・・・・</w:t>
      </w:r>
      <w:r w:rsidR="000F358D">
        <w:rPr>
          <w:rFonts w:asciiTheme="minorEastAsia" w:hAnsiTheme="minorEastAsia" w:hint="eastAsia"/>
          <w:color w:val="000000" w:themeColor="text1"/>
          <w:sz w:val="22"/>
        </w:rPr>
        <w:t>〇</w:t>
      </w:r>
    </w:p>
    <w:p w:rsidR="00FF5724" w:rsidRPr="004035A9" w:rsidRDefault="00146E71" w:rsidP="0033598F">
      <w:pPr>
        <w:tabs>
          <w:tab w:val="left" w:pos="7797"/>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24</w:t>
      </w:r>
      <w:r w:rsidR="00720020" w:rsidRPr="004035A9">
        <w:rPr>
          <w:rFonts w:asciiTheme="minorEastAsia" w:hAnsiTheme="minorEastAsia" w:hint="eastAsia"/>
          <w:color w:val="000000" w:themeColor="text1"/>
          <w:sz w:val="22"/>
        </w:rPr>
        <w:t xml:space="preserve">　拡張台・・・・・・・・・・・・・・・・・・・・・・・・・・・・・</w:t>
      </w:r>
      <w:r w:rsidR="000F358D">
        <w:rPr>
          <w:rFonts w:asciiTheme="minorEastAsia" w:hAnsiTheme="minorEastAsia" w:hint="eastAsia"/>
          <w:color w:val="000000" w:themeColor="text1"/>
          <w:sz w:val="22"/>
        </w:rPr>
        <w:t>〇</w:t>
      </w:r>
    </w:p>
    <w:p w:rsidR="0033598F" w:rsidRPr="004035A9" w:rsidRDefault="0033598F" w:rsidP="0033598F">
      <w:pPr>
        <w:tabs>
          <w:tab w:val="left" w:pos="7797"/>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25　調度品・予備品</w:t>
      </w:r>
      <w:r w:rsidR="00813A8A" w:rsidRPr="004035A9">
        <w:rPr>
          <w:rFonts w:asciiTheme="minorEastAsia" w:hAnsiTheme="minorEastAsia" w:hint="eastAsia"/>
          <w:color w:val="000000" w:themeColor="text1"/>
          <w:sz w:val="22"/>
        </w:rPr>
        <w:t>・付属品</w:t>
      </w:r>
      <w:r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DF74BA">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第４章</w:t>
      </w:r>
      <w:r w:rsidR="0033598F" w:rsidRPr="004035A9">
        <w:rPr>
          <w:rFonts w:asciiTheme="minorEastAsia" w:hAnsiTheme="minorEastAsia" w:hint="eastAsia"/>
          <w:color w:val="000000" w:themeColor="text1"/>
          <w:sz w:val="22"/>
        </w:rPr>
        <w:t xml:space="preserve">　施工・・・・・・・・・・・・・・・・・・・・・・・・・・・・・・</w:t>
      </w:r>
      <w:r w:rsidR="000F358D">
        <w:rPr>
          <w:rFonts w:asciiTheme="minorEastAsia" w:hAnsiTheme="minorEastAsia" w:hint="eastAsia"/>
          <w:color w:val="000000" w:themeColor="text1"/>
          <w:sz w:val="22"/>
        </w:rPr>
        <w:t>〇</w:t>
      </w:r>
    </w:p>
    <w:p w:rsidR="00FF5724" w:rsidRPr="004035A9" w:rsidRDefault="00DF74BA">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第５章</w:t>
      </w:r>
      <w:r w:rsidR="0033598F" w:rsidRPr="004035A9">
        <w:rPr>
          <w:rFonts w:asciiTheme="minorEastAsia" w:hAnsiTheme="minorEastAsia" w:hint="eastAsia"/>
          <w:color w:val="000000" w:themeColor="text1"/>
          <w:sz w:val="22"/>
        </w:rPr>
        <w:t xml:space="preserve">　検査</w:t>
      </w:r>
      <w:r w:rsidR="00870B84" w:rsidRPr="004035A9">
        <w:rPr>
          <w:rFonts w:asciiTheme="minorEastAsia" w:hAnsiTheme="minorEastAsia" w:hint="eastAsia"/>
          <w:color w:val="000000" w:themeColor="text1"/>
          <w:sz w:val="22"/>
        </w:rPr>
        <w:t>等</w:t>
      </w:r>
      <w:r w:rsidR="0033598F"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DF74BA">
      <w:pPr>
        <w:rPr>
          <w:rFonts w:asciiTheme="minorEastAsia" w:hAnsiTheme="minorEastAsia"/>
          <w:color w:val="000000" w:themeColor="text1"/>
          <w:sz w:val="22"/>
        </w:rPr>
      </w:pPr>
      <w:r w:rsidRPr="004035A9">
        <w:rPr>
          <w:rFonts w:asciiTheme="minorEastAsia" w:hAnsiTheme="minorEastAsia" w:hint="eastAsia"/>
          <w:color w:val="000000" w:themeColor="text1"/>
          <w:sz w:val="22"/>
        </w:rPr>
        <w:t>第６章</w:t>
      </w:r>
      <w:r w:rsidR="0033598F" w:rsidRPr="004035A9">
        <w:rPr>
          <w:rFonts w:asciiTheme="minorEastAsia" w:hAnsiTheme="minorEastAsia" w:hint="eastAsia"/>
          <w:color w:val="000000" w:themeColor="text1"/>
          <w:sz w:val="22"/>
        </w:rPr>
        <w:t xml:space="preserve">　研修・・・・・・・・・・・・・・・・・・・・・・・・・・・・・・</w:t>
      </w:r>
      <w:r w:rsidR="000F358D">
        <w:rPr>
          <w:rFonts w:asciiTheme="minorEastAsia" w:hAnsiTheme="minorEastAsia" w:hint="eastAsia"/>
          <w:color w:val="000000" w:themeColor="text1"/>
          <w:sz w:val="22"/>
        </w:rPr>
        <w:t>〇</w:t>
      </w:r>
    </w:p>
    <w:p w:rsidR="00FF5724" w:rsidRPr="004035A9" w:rsidRDefault="00077A80">
      <w:pPr>
        <w:rPr>
          <w:rFonts w:asciiTheme="minorEastAsia" w:hAnsiTheme="minorEastAsia"/>
          <w:color w:val="000000" w:themeColor="text1"/>
          <w:sz w:val="22"/>
        </w:rPr>
      </w:pPr>
      <w:r w:rsidRPr="004035A9">
        <w:rPr>
          <w:rFonts w:asciiTheme="minorEastAsia" w:hAnsiTheme="minorEastAsia" w:hint="eastAsia"/>
          <w:color w:val="000000" w:themeColor="text1"/>
          <w:sz w:val="22"/>
        </w:rPr>
        <w:t>別表第１</w:t>
      </w:r>
      <w:r w:rsidR="004C2FD7" w:rsidRPr="004035A9">
        <w:rPr>
          <w:rFonts w:asciiTheme="minorEastAsia" w:hAnsiTheme="minorEastAsia" w:hint="eastAsia"/>
          <w:color w:val="000000" w:themeColor="text1"/>
          <w:sz w:val="22"/>
        </w:rPr>
        <w:t>－１</w:t>
      </w:r>
      <w:r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4C2FD7">
      <w:pPr>
        <w:rPr>
          <w:rFonts w:asciiTheme="minorEastAsia" w:hAnsiTheme="minorEastAsia"/>
          <w:color w:val="000000" w:themeColor="text1"/>
          <w:sz w:val="22"/>
        </w:rPr>
      </w:pPr>
      <w:r w:rsidRPr="004035A9">
        <w:rPr>
          <w:rFonts w:asciiTheme="minorEastAsia" w:hAnsiTheme="minorEastAsia" w:hint="eastAsia"/>
          <w:color w:val="000000" w:themeColor="text1"/>
          <w:sz w:val="22"/>
        </w:rPr>
        <w:t>別表第１－２</w:t>
      </w:r>
      <w:r w:rsidR="00077A8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4C2FD7">
      <w:pPr>
        <w:rPr>
          <w:rFonts w:asciiTheme="minorEastAsia" w:hAnsiTheme="minorEastAsia"/>
          <w:color w:val="000000" w:themeColor="text1"/>
          <w:sz w:val="22"/>
        </w:rPr>
      </w:pPr>
      <w:r w:rsidRPr="004035A9">
        <w:rPr>
          <w:rFonts w:asciiTheme="minorEastAsia" w:hAnsiTheme="minorEastAsia" w:hint="eastAsia"/>
          <w:color w:val="000000" w:themeColor="text1"/>
          <w:sz w:val="22"/>
        </w:rPr>
        <w:t>別表第１－３</w:t>
      </w:r>
      <w:r w:rsidR="00077A80" w:rsidRPr="004035A9">
        <w:rPr>
          <w:rFonts w:asciiTheme="minorEastAsia" w:hAnsiTheme="minorEastAsia" w:hint="eastAsia"/>
          <w:color w:val="000000" w:themeColor="text1"/>
          <w:sz w:val="22"/>
        </w:rPr>
        <w:t>・・・・・・・・・・・・・・・・・・・・・・・・・・・・・・</w:t>
      </w:r>
      <w:r w:rsidR="000F358D">
        <w:rPr>
          <w:rFonts w:asciiTheme="minorEastAsia" w:hAnsiTheme="minorEastAsia" w:hint="eastAsia"/>
          <w:color w:val="000000" w:themeColor="text1"/>
          <w:sz w:val="22"/>
        </w:rPr>
        <w:t>〇</w:t>
      </w: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FF5724" w:rsidRPr="004035A9" w:rsidRDefault="00FF5724">
      <w:pPr>
        <w:rPr>
          <w:color w:val="000000" w:themeColor="text1"/>
        </w:rPr>
      </w:pPr>
    </w:p>
    <w:p w:rsidR="00E71E7B" w:rsidRPr="004035A9" w:rsidRDefault="00E71E7B" w:rsidP="00C76ADA">
      <w:pPr>
        <w:tabs>
          <w:tab w:val="left" w:pos="709"/>
        </w:tabs>
        <w:rPr>
          <w:color w:val="000000" w:themeColor="text1"/>
        </w:rPr>
      </w:pPr>
    </w:p>
    <w:p w:rsidR="00357E8A" w:rsidRPr="004035A9" w:rsidRDefault="00357E8A" w:rsidP="00717651">
      <w:pPr>
        <w:tabs>
          <w:tab w:val="left" w:pos="284"/>
        </w:tabs>
        <w:rPr>
          <w:color w:val="000000" w:themeColor="text1"/>
          <w:sz w:val="22"/>
        </w:rPr>
        <w:sectPr w:rsidR="00357E8A" w:rsidRPr="004035A9" w:rsidSect="00357E8A">
          <w:headerReference w:type="default" r:id="rId9"/>
          <w:footerReference w:type="default" r:id="rId10"/>
          <w:pgSz w:w="11906" w:h="16838"/>
          <w:pgMar w:top="1985" w:right="1701" w:bottom="1701" w:left="1701" w:header="851" w:footer="992" w:gutter="0"/>
          <w:pgNumType w:start="1"/>
          <w:cols w:space="425"/>
          <w:docGrid w:type="lines" w:linePitch="360"/>
        </w:sectPr>
      </w:pPr>
    </w:p>
    <w:p w:rsidR="00FF5724" w:rsidRPr="004035A9" w:rsidRDefault="00FF5724" w:rsidP="007A51CB">
      <w:pPr>
        <w:jc w:val="center"/>
        <w:rPr>
          <w:color w:val="000000" w:themeColor="text1"/>
          <w:sz w:val="22"/>
        </w:rPr>
      </w:pPr>
      <w:r w:rsidRPr="004035A9">
        <w:rPr>
          <w:rFonts w:hint="eastAsia"/>
          <w:color w:val="000000" w:themeColor="text1"/>
          <w:sz w:val="22"/>
        </w:rPr>
        <w:t>第１章　総則</w:t>
      </w:r>
    </w:p>
    <w:p w:rsidR="00DE74A7" w:rsidRPr="004035A9" w:rsidRDefault="00DE74A7" w:rsidP="007A51CB">
      <w:pPr>
        <w:ind w:left="220" w:hangingChars="100" w:hanging="220"/>
        <w:rPr>
          <w:color w:val="000000" w:themeColor="text1"/>
          <w:sz w:val="22"/>
        </w:rPr>
      </w:pPr>
      <w:r w:rsidRPr="004035A9">
        <w:rPr>
          <w:rFonts w:hint="eastAsia"/>
          <w:color w:val="000000" w:themeColor="text1"/>
          <w:sz w:val="22"/>
        </w:rPr>
        <w:t xml:space="preserve">　</w:t>
      </w:r>
      <w:r w:rsidR="006A30A2" w:rsidRPr="004035A9">
        <w:rPr>
          <w:rFonts w:hint="eastAsia"/>
          <w:color w:val="000000" w:themeColor="text1"/>
          <w:sz w:val="22"/>
        </w:rPr>
        <w:t xml:space="preserve">　</w:t>
      </w:r>
      <w:r w:rsidR="00FF5724" w:rsidRPr="004035A9">
        <w:rPr>
          <w:rFonts w:hint="eastAsia"/>
          <w:color w:val="000000" w:themeColor="text1"/>
          <w:sz w:val="22"/>
        </w:rPr>
        <w:t>宇城広域</w:t>
      </w:r>
      <w:r w:rsidR="00FF5724" w:rsidRPr="004035A9">
        <w:rPr>
          <w:rFonts w:asciiTheme="minorEastAsia" w:hAnsiTheme="minorEastAsia" w:hint="eastAsia"/>
          <w:color w:val="000000" w:themeColor="text1"/>
          <w:sz w:val="22"/>
        </w:rPr>
        <w:t>連合</w:t>
      </w:r>
      <w:r w:rsidR="00DC23D9" w:rsidRPr="004035A9">
        <w:rPr>
          <w:rFonts w:asciiTheme="minorEastAsia" w:hAnsiTheme="minorEastAsia" w:hint="eastAsia"/>
          <w:color w:val="000000" w:themeColor="text1"/>
          <w:sz w:val="22"/>
        </w:rPr>
        <w:t>高機能消防指令設備整備</w:t>
      </w:r>
      <w:r w:rsidR="00EA372D">
        <w:rPr>
          <w:rFonts w:asciiTheme="minorEastAsia" w:hAnsiTheme="minorEastAsia" w:hint="eastAsia"/>
          <w:color w:val="000000" w:themeColor="text1"/>
          <w:sz w:val="22"/>
        </w:rPr>
        <w:t>工事</w:t>
      </w:r>
      <w:r w:rsidR="00DC23D9" w:rsidRPr="004035A9">
        <w:rPr>
          <w:rFonts w:asciiTheme="minorEastAsia" w:hAnsiTheme="minorEastAsia" w:hint="eastAsia"/>
          <w:color w:val="000000" w:themeColor="text1"/>
          <w:sz w:val="22"/>
        </w:rPr>
        <w:t>要求水準</w:t>
      </w:r>
      <w:r w:rsidRPr="004035A9">
        <w:rPr>
          <w:rFonts w:asciiTheme="minorEastAsia" w:hAnsiTheme="minorEastAsia" w:hint="eastAsia"/>
          <w:color w:val="000000" w:themeColor="text1"/>
          <w:sz w:val="22"/>
        </w:rPr>
        <w:t>書(以下「本書」という。)は、宇城広域連合(以下「発注者」という。)が発注する宇城広域連合高機能消防指令設備整備事業に伴う</w:t>
      </w:r>
      <w:r w:rsidR="00EA372D">
        <w:rPr>
          <w:rFonts w:asciiTheme="minorEastAsia" w:hAnsiTheme="minorEastAsia" w:hint="eastAsia"/>
          <w:color w:val="000000" w:themeColor="text1"/>
          <w:sz w:val="22"/>
        </w:rPr>
        <w:t>工事</w:t>
      </w:r>
      <w:r w:rsidRPr="004035A9">
        <w:rPr>
          <w:rFonts w:asciiTheme="minorEastAsia" w:hAnsiTheme="minorEastAsia" w:hint="eastAsia"/>
          <w:color w:val="000000" w:themeColor="text1"/>
          <w:sz w:val="22"/>
        </w:rPr>
        <w:t>業務(以下「本業務」という。)に適用し、発注者</w:t>
      </w:r>
      <w:r w:rsidR="00DC23D9" w:rsidRPr="004035A9">
        <w:rPr>
          <w:rFonts w:asciiTheme="minorEastAsia" w:hAnsiTheme="minorEastAsia" w:hint="eastAsia"/>
          <w:color w:val="000000" w:themeColor="text1"/>
          <w:sz w:val="22"/>
        </w:rPr>
        <w:t>が要求する製造及び設置施工並びにこれらに付随する業務に関する水準を示すものである。本書は、発注者が本業務に要求する水準</w:t>
      </w:r>
      <w:r w:rsidRPr="004035A9">
        <w:rPr>
          <w:rFonts w:asciiTheme="minorEastAsia" w:hAnsiTheme="minorEastAsia" w:hint="eastAsia"/>
          <w:color w:val="000000" w:themeColor="text1"/>
          <w:sz w:val="22"/>
        </w:rPr>
        <w:t>について定めたものであり、</w:t>
      </w:r>
      <w:r w:rsidR="00A43125" w:rsidRPr="004035A9">
        <w:rPr>
          <w:rFonts w:hint="eastAsia"/>
          <w:color w:val="000000" w:themeColor="text1"/>
          <w:sz w:val="22"/>
        </w:rPr>
        <w:t>本業務の基本的な内容について定めるものである。本書に明記されている事項について、それと同等以上の提案を妨げるものでは</w:t>
      </w:r>
      <w:r w:rsidR="006A30A2" w:rsidRPr="004035A9">
        <w:rPr>
          <w:rFonts w:hint="eastAsia"/>
          <w:color w:val="000000" w:themeColor="text1"/>
          <w:sz w:val="22"/>
        </w:rPr>
        <w:t>なく、</w:t>
      </w:r>
      <w:r w:rsidRPr="004035A9">
        <w:rPr>
          <w:rFonts w:hint="eastAsia"/>
          <w:color w:val="000000" w:themeColor="text1"/>
          <w:sz w:val="22"/>
        </w:rPr>
        <w:t>採用する設備、装置、機器類等は必要な能力を有し、かつ、管理的経費の削減を十分考慮したものでなければならない。</w:t>
      </w:r>
    </w:p>
    <w:p w:rsidR="00A43125" w:rsidRPr="004035A9" w:rsidRDefault="00DE74A7" w:rsidP="0078134B">
      <w:pPr>
        <w:ind w:left="220" w:hangingChars="100" w:hanging="220"/>
        <w:rPr>
          <w:color w:val="000000" w:themeColor="text1"/>
          <w:sz w:val="22"/>
        </w:rPr>
      </w:pPr>
      <w:r w:rsidRPr="004035A9">
        <w:rPr>
          <w:rFonts w:hint="eastAsia"/>
          <w:color w:val="000000" w:themeColor="text1"/>
          <w:sz w:val="22"/>
        </w:rPr>
        <w:t xml:space="preserve">　</w:t>
      </w:r>
      <w:r w:rsidR="006A30A2" w:rsidRPr="004035A9">
        <w:rPr>
          <w:rFonts w:hint="eastAsia"/>
          <w:color w:val="000000" w:themeColor="text1"/>
          <w:sz w:val="22"/>
        </w:rPr>
        <w:t xml:space="preserve">　</w:t>
      </w:r>
      <w:r w:rsidRPr="004035A9">
        <w:rPr>
          <w:rFonts w:hint="eastAsia"/>
          <w:color w:val="000000" w:themeColor="text1"/>
          <w:sz w:val="22"/>
        </w:rPr>
        <w:t>本書に明記されていない事項であっても、本業務の目的達成のために必要な設備、装置、機器等</w:t>
      </w:r>
      <w:r w:rsidR="00785F69" w:rsidRPr="004035A9">
        <w:rPr>
          <w:rFonts w:hint="eastAsia"/>
          <w:color w:val="000000" w:themeColor="text1"/>
          <w:sz w:val="22"/>
        </w:rPr>
        <w:t>の製造</w:t>
      </w:r>
      <w:r w:rsidR="006A30A2" w:rsidRPr="004035A9">
        <w:rPr>
          <w:rFonts w:hint="eastAsia"/>
          <w:color w:val="000000" w:themeColor="text1"/>
          <w:sz w:val="22"/>
        </w:rPr>
        <w:t>又</w:t>
      </w:r>
      <w:r w:rsidRPr="004035A9">
        <w:rPr>
          <w:rFonts w:hint="eastAsia"/>
          <w:color w:val="000000" w:themeColor="text1"/>
          <w:sz w:val="22"/>
        </w:rPr>
        <w:t>は</w:t>
      </w:r>
      <w:r w:rsidR="00785F69" w:rsidRPr="004035A9">
        <w:rPr>
          <w:rFonts w:hint="eastAsia"/>
          <w:color w:val="000000" w:themeColor="text1"/>
          <w:sz w:val="22"/>
        </w:rPr>
        <w:t>調達</w:t>
      </w:r>
      <w:r w:rsidRPr="004035A9">
        <w:rPr>
          <w:rFonts w:hint="eastAsia"/>
          <w:color w:val="000000" w:themeColor="text1"/>
          <w:sz w:val="22"/>
        </w:rPr>
        <w:t>及び設置施工上当然必要なものは、受注者の責任において</w:t>
      </w:r>
      <w:r w:rsidR="004822B3">
        <w:rPr>
          <w:rFonts w:hint="eastAsia"/>
          <w:color w:val="000000" w:themeColor="text1"/>
          <w:sz w:val="22"/>
        </w:rPr>
        <w:t>全て</w:t>
      </w:r>
      <w:r w:rsidRPr="004035A9">
        <w:rPr>
          <w:rFonts w:hint="eastAsia"/>
          <w:color w:val="000000" w:themeColor="text1"/>
          <w:sz w:val="22"/>
        </w:rPr>
        <w:t>を完備しなければならない。</w:t>
      </w:r>
    </w:p>
    <w:p w:rsidR="0078134B" w:rsidRPr="004035A9" w:rsidRDefault="0078134B" w:rsidP="0078134B">
      <w:pPr>
        <w:ind w:left="220" w:hangingChars="100" w:hanging="220"/>
        <w:rPr>
          <w:color w:val="000000" w:themeColor="text1"/>
          <w:sz w:val="22"/>
        </w:rPr>
      </w:pPr>
    </w:p>
    <w:p w:rsidR="00A43125" w:rsidRPr="004035A9" w:rsidRDefault="00A43125" w:rsidP="007A51CB">
      <w:pPr>
        <w:rPr>
          <w:color w:val="000000" w:themeColor="text1"/>
          <w:sz w:val="22"/>
        </w:rPr>
      </w:pPr>
      <w:r w:rsidRPr="004035A9">
        <w:rPr>
          <w:rFonts w:hint="eastAsia"/>
          <w:color w:val="000000" w:themeColor="text1"/>
          <w:sz w:val="22"/>
        </w:rPr>
        <w:t>１　目的</w:t>
      </w:r>
    </w:p>
    <w:p w:rsidR="00A43125" w:rsidRPr="004035A9" w:rsidRDefault="00A43125" w:rsidP="007A51CB">
      <w:pPr>
        <w:ind w:left="220" w:hangingChars="100" w:hanging="220"/>
        <w:rPr>
          <w:color w:val="000000" w:themeColor="text1"/>
          <w:sz w:val="22"/>
        </w:rPr>
      </w:pPr>
      <w:r w:rsidRPr="004035A9">
        <w:rPr>
          <w:rFonts w:hint="eastAsia"/>
          <w:color w:val="000000" w:themeColor="text1"/>
          <w:sz w:val="22"/>
        </w:rPr>
        <w:t xml:space="preserve">　　発注者が行う本業務に関して、最新技術を用いた高機</w:t>
      </w:r>
      <w:r w:rsidR="009E61BD" w:rsidRPr="004035A9">
        <w:rPr>
          <w:rFonts w:asciiTheme="minorEastAsia" w:hAnsiTheme="minorEastAsia" w:hint="eastAsia"/>
          <w:color w:val="000000" w:themeColor="text1"/>
          <w:sz w:val="22"/>
        </w:rPr>
        <w:t>能消防指令設備</w:t>
      </w:r>
      <w:r w:rsidRPr="004035A9">
        <w:rPr>
          <w:rFonts w:asciiTheme="minorEastAsia" w:hAnsiTheme="minorEastAsia" w:hint="eastAsia"/>
          <w:color w:val="000000" w:themeColor="text1"/>
          <w:sz w:val="22"/>
        </w:rPr>
        <w:t>(以下「</w:t>
      </w:r>
      <w:r w:rsidR="001D222A" w:rsidRPr="004035A9">
        <w:rPr>
          <w:rFonts w:asciiTheme="minorEastAsia" w:hAnsiTheme="minorEastAsia" w:hint="eastAsia"/>
          <w:color w:val="000000" w:themeColor="text1"/>
          <w:sz w:val="22"/>
        </w:rPr>
        <w:t>本</w:t>
      </w:r>
      <w:r w:rsidRPr="004035A9">
        <w:rPr>
          <w:rFonts w:asciiTheme="minorEastAsia" w:hAnsiTheme="minorEastAsia" w:hint="eastAsia"/>
          <w:color w:val="000000" w:themeColor="text1"/>
          <w:sz w:val="22"/>
        </w:rPr>
        <w:t>システム」という。)を整備することにより、複雑多様化する消防</w:t>
      </w:r>
      <w:r w:rsidR="00F60A37" w:rsidRPr="004035A9">
        <w:rPr>
          <w:rFonts w:hint="eastAsia"/>
          <w:color w:val="000000" w:themeColor="text1"/>
          <w:sz w:val="22"/>
        </w:rPr>
        <w:t>需要</w:t>
      </w:r>
      <w:r w:rsidR="00A47C98">
        <w:rPr>
          <w:rFonts w:hint="eastAsia"/>
          <w:color w:val="000000" w:themeColor="text1"/>
          <w:sz w:val="22"/>
        </w:rPr>
        <w:t>への対応及び消防事務の高度化による消防力の強化を図り、住民の安心・安全</w:t>
      </w:r>
      <w:r w:rsidR="00F60A37" w:rsidRPr="004035A9">
        <w:rPr>
          <w:rFonts w:hint="eastAsia"/>
          <w:color w:val="000000" w:themeColor="text1"/>
          <w:sz w:val="22"/>
        </w:rPr>
        <w:t>な生活の確保を目的とする。</w:t>
      </w:r>
    </w:p>
    <w:p w:rsidR="006A30A2" w:rsidRPr="004035A9" w:rsidRDefault="006A30A2" w:rsidP="007A51CB">
      <w:pPr>
        <w:ind w:left="220" w:hangingChars="100" w:hanging="220"/>
        <w:rPr>
          <w:color w:val="000000" w:themeColor="text1"/>
          <w:sz w:val="22"/>
        </w:rPr>
      </w:pPr>
    </w:p>
    <w:p w:rsidR="00266121" w:rsidRPr="004035A9" w:rsidRDefault="00266121" w:rsidP="007A51CB">
      <w:pPr>
        <w:ind w:left="220" w:hangingChars="100" w:hanging="220"/>
        <w:rPr>
          <w:color w:val="000000" w:themeColor="text1"/>
          <w:sz w:val="22"/>
        </w:rPr>
      </w:pPr>
      <w:r w:rsidRPr="004035A9">
        <w:rPr>
          <w:rFonts w:hint="eastAsia"/>
          <w:color w:val="000000" w:themeColor="text1"/>
          <w:sz w:val="22"/>
        </w:rPr>
        <w:t>２　事業概要</w:t>
      </w:r>
    </w:p>
    <w:p w:rsidR="00266121" w:rsidRPr="004035A9" w:rsidRDefault="00480B10" w:rsidP="007A51CB">
      <w:pPr>
        <w:ind w:left="220" w:hangingChars="100" w:hanging="220"/>
        <w:rPr>
          <w:color w:val="000000" w:themeColor="text1"/>
          <w:sz w:val="22"/>
        </w:rPr>
      </w:pPr>
      <w:r w:rsidRPr="004035A9">
        <w:rPr>
          <w:rFonts w:hint="eastAsia"/>
          <w:color w:val="000000" w:themeColor="text1"/>
          <w:sz w:val="22"/>
        </w:rPr>
        <w:t xml:space="preserve">　　</w:t>
      </w:r>
      <w:r w:rsidR="005A1AE4" w:rsidRPr="004035A9">
        <w:rPr>
          <w:rFonts w:hint="eastAsia"/>
          <w:color w:val="000000" w:themeColor="text1"/>
          <w:sz w:val="22"/>
        </w:rPr>
        <w:t>宇城広域連合消防本部・北消防署新庁舎建設事業</w:t>
      </w:r>
      <w:r w:rsidR="00FB7DA3" w:rsidRPr="004035A9">
        <w:rPr>
          <w:rFonts w:asciiTheme="minorEastAsia" w:hAnsiTheme="minorEastAsia" w:hint="eastAsia"/>
          <w:color w:val="000000" w:themeColor="text1"/>
          <w:sz w:val="22"/>
        </w:rPr>
        <w:t>(以下「新庁舎建設事業」という。)</w:t>
      </w:r>
      <w:r w:rsidR="00FA370F" w:rsidRPr="004035A9">
        <w:rPr>
          <w:rFonts w:asciiTheme="minorEastAsia" w:hAnsiTheme="minorEastAsia" w:hint="eastAsia"/>
          <w:color w:val="000000" w:themeColor="text1"/>
          <w:sz w:val="22"/>
        </w:rPr>
        <w:t>による</w:t>
      </w:r>
      <w:r w:rsidR="001D222A" w:rsidRPr="004035A9">
        <w:rPr>
          <w:rFonts w:asciiTheme="minorEastAsia" w:hAnsiTheme="minorEastAsia" w:hint="eastAsia"/>
          <w:color w:val="000000" w:themeColor="text1"/>
          <w:sz w:val="22"/>
        </w:rPr>
        <w:t>庁舎移転に伴い、本</w:t>
      </w:r>
      <w:r w:rsidR="00E36B55" w:rsidRPr="004035A9">
        <w:rPr>
          <w:rFonts w:asciiTheme="minorEastAsia" w:hAnsiTheme="minorEastAsia" w:hint="eastAsia"/>
          <w:color w:val="000000" w:themeColor="text1"/>
          <w:sz w:val="22"/>
        </w:rPr>
        <w:t>システムを新庁舎に整備</w:t>
      </w:r>
      <w:r w:rsidR="00BD54A3" w:rsidRPr="004035A9">
        <w:rPr>
          <w:rFonts w:asciiTheme="minorEastAsia" w:hAnsiTheme="minorEastAsia" w:hint="eastAsia"/>
          <w:color w:val="000000" w:themeColor="text1"/>
          <w:sz w:val="22"/>
        </w:rPr>
        <w:t>する</w:t>
      </w:r>
      <w:r w:rsidRPr="004035A9">
        <w:rPr>
          <w:rFonts w:asciiTheme="minorEastAsia" w:hAnsiTheme="minorEastAsia" w:hint="eastAsia"/>
          <w:color w:val="000000" w:themeColor="text1"/>
          <w:sz w:val="22"/>
        </w:rPr>
        <w:t>ものである。</w:t>
      </w:r>
      <w:r w:rsidR="00266121" w:rsidRPr="004035A9">
        <w:rPr>
          <w:rFonts w:hint="eastAsia"/>
          <w:color w:val="000000" w:themeColor="text1"/>
          <w:sz w:val="22"/>
        </w:rPr>
        <w:t>なお、</w:t>
      </w:r>
      <w:r w:rsidR="001D222A" w:rsidRPr="004035A9">
        <w:rPr>
          <w:rFonts w:hint="eastAsia"/>
          <w:color w:val="000000" w:themeColor="text1"/>
          <w:sz w:val="22"/>
        </w:rPr>
        <w:t>本</w:t>
      </w:r>
      <w:r w:rsidR="00A47C98">
        <w:rPr>
          <w:rFonts w:hint="eastAsia"/>
          <w:color w:val="000000" w:themeColor="text1"/>
          <w:sz w:val="22"/>
        </w:rPr>
        <w:t>システムについては、消防防災施設</w:t>
      </w:r>
      <w:r w:rsidR="00266121" w:rsidRPr="004035A9">
        <w:rPr>
          <w:rFonts w:hint="eastAsia"/>
          <w:color w:val="000000" w:themeColor="text1"/>
          <w:sz w:val="22"/>
        </w:rPr>
        <w:t>整備費補助金交付要綱に定める高機能消防指令センター総合整備事業のⅡ型に準ずる。</w:t>
      </w:r>
    </w:p>
    <w:p w:rsidR="00266121" w:rsidRPr="004035A9" w:rsidRDefault="00266121" w:rsidP="007A51CB">
      <w:pPr>
        <w:ind w:left="220" w:hangingChars="100" w:hanging="220"/>
        <w:rPr>
          <w:color w:val="000000" w:themeColor="text1"/>
          <w:sz w:val="22"/>
        </w:rPr>
      </w:pPr>
    </w:p>
    <w:p w:rsidR="00D120C8" w:rsidRPr="004035A9" w:rsidRDefault="00640F18" w:rsidP="007A51CB">
      <w:pPr>
        <w:ind w:left="220" w:hangingChars="100" w:hanging="220"/>
        <w:rPr>
          <w:color w:val="000000" w:themeColor="text1"/>
          <w:sz w:val="22"/>
        </w:rPr>
      </w:pPr>
      <w:r w:rsidRPr="004035A9">
        <w:rPr>
          <w:rFonts w:hint="eastAsia"/>
          <w:color w:val="000000" w:themeColor="text1"/>
          <w:sz w:val="22"/>
        </w:rPr>
        <w:t>３</w:t>
      </w:r>
      <w:r w:rsidR="001D222A" w:rsidRPr="004035A9">
        <w:rPr>
          <w:rFonts w:hint="eastAsia"/>
          <w:color w:val="000000" w:themeColor="text1"/>
          <w:sz w:val="22"/>
        </w:rPr>
        <w:t xml:space="preserve">　本</w:t>
      </w:r>
      <w:r w:rsidR="00D120C8" w:rsidRPr="004035A9">
        <w:rPr>
          <w:rFonts w:hint="eastAsia"/>
          <w:color w:val="000000" w:themeColor="text1"/>
          <w:sz w:val="22"/>
        </w:rPr>
        <w:t>システムの概要</w:t>
      </w:r>
    </w:p>
    <w:p w:rsidR="00D120C8" w:rsidRPr="004035A9" w:rsidRDefault="001D222A" w:rsidP="007A51CB">
      <w:pPr>
        <w:ind w:left="220" w:hangingChars="100" w:hanging="220"/>
        <w:rPr>
          <w:color w:val="000000" w:themeColor="text1"/>
          <w:sz w:val="22"/>
        </w:rPr>
      </w:pPr>
      <w:r w:rsidRPr="004035A9">
        <w:rPr>
          <w:rFonts w:hint="eastAsia"/>
          <w:color w:val="000000" w:themeColor="text1"/>
          <w:sz w:val="22"/>
        </w:rPr>
        <w:t xml:space="preserve">　　本</w:t>
      </w:r>
      <w:r w:rsidR="00D120C8" w:rsidRPr="004035A9">
        <w:rPr>
          <w:rFonts w:hint="eastAsia"/>
          <w:color w:val="000000" w:themeColor="text1"/>
          <w:sz w:val="22"/>
        </w:rPr>
        <w:t>システムは、消防本部の中枢機構部門の役割を果たすものであり、火災、救助、救急等をはじめとする各種消防業務における通信連絡体制を迅速に処理して消防活動の効果的運用を図り、被害を最小限にとどめることにより、</w:t>
      </w:r>
      <w:r w:rsidR="00A47C98">
        <w:rPr>
          <w:rFonts w:hint="eastAsia"/>
          <w:color w:val="000000" w:themeColor="text1"/>
          <w:sz w:val="22"/>
        </w:rPr>
        <w:t>住民の安心</w:t>
      </w:r>
      <w:r w:rsidR="00DA6149" w:rsidRPr="004035A9">
        <w:rPr>
          <w:rFonts w:hint="eastAsia"/>
          <w:color w:val="000000" w:themeColor="text1"/>
          <w:sz w:val="22"/>
        </w:rPr>
        <w:t>・安</w:t>
      </w:r>
      <w:r w:rsidR="00A47C98">
        <w:rPr>
          <w:rFonts w:hint="eastAsia"/>
          <w:color w:val="000000" w:themeColor="text1"/>
          <w:sz w:val="22"/>
        </w:rPr>
        <w:t>全</w:t>
      </w:r>
      <w:r w:rsidR="00DA6149" w:rsidRPr="004035A9">
        <w:rPr>
          <w:rFonts w:hint="eastAsia"/>
          <w:color w:val="000000" w:themeColor="text1"/>
          <w:sz w:val="22"/>
        </w:rPr>
        <w:t>な生活の確保</w:t>
      </w:r>
      <w:r w:rsidR="00D120C8" w:rsidRPr="004035A9">
        <w:rPr>
          <w:rFonts w:hint="eastAsia"/>
          <w:color w:val="000000" w:themeColor="text1"/>
          <w:sz w:val="22"/>
        </w:rPr>
        <w:t>を目的として設置するものであり、</w:t>
      </w:r>
      <w:r w:rsidR="00D120C8" w:rsidRPr="004035A9">
        <w:rPr>
          <w:rFonts w:asciiTheme="minorEastAsia" w:hAnsiTheme="minorEastAsia" w:hint="eastAsia"/>
          <w:color w:val="000000" w:themeColor="text1"/>
          <w:sz w:val="22"/>
        </w:rPr>
        <w:t>119</w:t>
      </w:r>
      <w:r w:rsidR="00D120C8" w:rsidRPr="004035A9">
        <w:rPr>
          <w:rFonts w:hint="eastAsia"/>
          <w:color w:val="000000" w:themeColor="text1"/>
          <w:sz w:val="22"/>
        </w:rPr>
        <w:t>番通報の受付、消防車等の出動指令、車両運用管理、各種消防業務に関する情報処理、現場活動</w:t>
      </w:r>
      <w:r w:rsidR="00F36FDD" w:rsidRPr="004035A9">
        <w:rPr>
          <w:rFonts w:hint="eastAsia"/>
          <w:color w:val="000000" w:themeColor="text1"/>
          <w:sz w:val="22"/>
        </w:rPr>
        <w:t>支援、消防車等との無線情報通信等を</w:t>
      </w:r>
      <w:r w:rsidR="00F36FDD" w:rsidRPr="004035A9">
        <w:rPr>
          <w:rFonts w:asciiTheme="minorEastAsia" w:hAnsiTheme="minorEastAsia" w:hint="eastAsia"/>
          <w:color w:val="000000" w:themeColor="text1"/>
          <w:sz w:val="22"/>
        </w:rPr>
        <w:t>既設消防救急デジタル無線(以下「デジタル無線」という。)</w:t>
      </w:r>
      <w:r w:rsidR="00F36FDD" w:rsidRPr="004035A9">
        <w:rPr>
          <w:rFonts w:hint="eastAsia"/>
          <w:color w:val="000000" w:themeColor="text1"/>
          <w:sz w:val="22"/>
        </w:rPr>
        <w:t>を利活用し、円滑、効率的に行い得る機能を有するものとする。</w:t>
      </w:r>
    </w:p>
    <w:p w:rsidR="00F36FDD" w:rsidRPr="004035A9" w:rsidRDefault="00F36FDD" w:rsidP="007A51CB">
      <w:pPr>
        <w:ind w:left="220" w:hangingChars="100" w:hanging="220"/>
        <w:rPr>
          <w:color w:val="000000" w:themeColor="text1"/>
          <w:sz w:val="22"/>
        </w:rPr>
      </w:pPr>
    </w:p>
    <w:p w:rsidR="00906B25" w:rsidRPr="004035A9" w:rsidRDefault="00906B25" w:rsidP="007A51CB">
      <w:pPr>
        <w:ind w:left="220" w:hangingChars="100" w:hanging="220"/>
        <w:rPr>
          <w:color w:val="000000" w:themeColor="text1"/>
          <w:sz w:val="22"/>
        </w:rPr>
      </w:pPr>
      <w:r w:rsidRPr="004035A9">
        <w:rPr>
          <w:rFonts w:asciiTheme="minorEastAsia" w:hAnsiTheme="minorEastAsia" w:hint="eastAsia"/>
          <w:color w:val="000000" w:themeColor="text1"/>
          <w:sz w:val="22"/>
        </w:rPr>
        <w:t>４</w:t>
      </w:r>
      <w:r w:rsidRPr="004035A9">
        <w:rPr>
          <w:rFonts w:hint="eastAsia"/>
          <w:color w:val="000000" w:themeColor="text1"/>
          <w:sz w:val="22"/>
        </w:rPr>
        <w:t xml:space="preserve">　用語の定義</w:t>
      </w:r>
    </w:p>
    <w:p w:rsidR="00906B25" w:rsidRPr="004035A9" w:rsidRDefault="00906B25" w:rsidP="007A51CB">
      <w:pPr>
        <w:ind w:left="220" w:hangingChars="100" w:hanging="22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　監督職員</w:t>
      </w:r>
    </w:p>
    <w:p w:rsidR="00906B25" w:rsidRPr="004035A9" w:rsidRDefault="00AC0073"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発注者が指定した本業務全般を管理する消防本部</w:t>
      </w:r>
      <w:r w:rsidR="00906B25" w:rsidRPr="004035A9">
        <w:rPr>
          <w:rFonts w:asciiTheme="minorEastAsia" w:hAnsiTheme="minorEastAsia" w:hint="eastAsia"/>
          <w:color w:val="000000" w:themeColor="text1"/>
          <w:sz w:val="22"/>
        </w:rPr>
        <w:t>職員をいう。</w:t>
      </w:r>
    </w:p>
    <w:p w:rsidR="00906B25" w:rsidRPr="004035A9" w:rsidRDefault="00341154"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06B25" w:rsidRPr="004035A9">
        <w:rPr>
          <w:rFonts w:asciiTheme="minorEastAsia" w:hAnsiTheme="minorEastAsia" w:hint="eastAsia"/>
          <w:color w:val="000000" w:themeColor="text1"/>
          <w:sz w:val="22"/>
        </w:rPr>
        <w:t>(</w:t>
      </w:r>
      <w:r w:rsidR="003358C6">
        <w:rPr>
          <w:rFonts w:asciiTheme="minorEastAsia" w:hAnsiTheme="minorEastAsia" w:hint="eastAsia"/>
          <w:color w:val="000000" w:themeColor="text1"/>
          <w:sz w:val="22"/>
        </w:rPr>
        <w:t>２</w:t>
      </w:r>
      <w:r w:rsidR="00906B25" w:rsidRPr="004035A9">
        <w:rPr>
          <w:rFonts w:asciiTheme="minorEastAsia" w:hAnsiTheme="minorEastAsia" w:hint="eastAsia"/>
          <w:color w:val="000000" w:themeColor="text1"/>
          <w:sz w:val="22"/>
        </w:rPr>
        <w:t>)</w:t>
      </w:r>
      <w:r w:rsidR="000769BE" w:rsidRPr="004035A9">
        <w:rPr>
          <w:rFonts w:asciiTheme="minorEastAsia" w:hAnsiTheme="minorEastAsia" w:hint="eastAsia"/>
          <w:color w:val="000000" w:themeColor="text1"/>
          <w:sz w:val="22"/>
        </w:rPr>
        <w:t xml:space="preserve">　現場代理人</w:t>
      </w:r>
    </w:p>
    <w:p w:rsidR="00906B25" w:rsidRPr="004035A9" w:rsidRDefault="00906B2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受注者の代理として、施工現場の管理及び作業内容について責任を負う者をいう。</w:t>
      </w:r>
    </w:p>
    <w:p w:rsidR="00906B25" w:rsidRPr="004035A9" w:rsidRDefault="00906B2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358C6">
        <w:rPr>
          <w:rFonts w:asciiTheme="minorEastAsia" w:hAnsiTheme="minorEastAsia" w:hint="eastAsia"/>
          <w:color w:val="000000" w:themeColor="text1"/>
          <w:sz w:val="22"/>
        </w:rPr>
        <w:t>３</w:t>
      </w:r>
      <w:r w:rsidRPr="004035A9">
        <w:rPr>
          <w:rFonts w:asciiTheme="minorEastAsia" w:hAnsiTheme="minorEastAsia" w:hint="eastAsia"/>
          <w:color w:val="000000" w:themeColor="text1"/>
          <w:sz w:val="22"/>
        </w:rPr>
        <w:t>)　指示</w:t>
      </w:r>
    </w:p>
    <w:p w:rsidR="00906B25" w:rsidRPr="004035A9" w:rsidRDefault="00906B2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発注者の発議により、監督職員が本業務に関する方針、基準、計画等を示し受注者に実施させることをいう。</w:t>
      </w:r>
    </w:p>
    <w:p w:rsidR="00906B25" w:rsidRPr="004035A9" w:rsidRDefault="00906B2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358C6">
        <w:rPr>
          <w:rFonts w:asciiTheme="minorEastAsia" w:hAnsiTheme="minorEastAsia" w:hint="eastAsia"/>
          <w:color w:val="000000" w:themeColor="text1"/>
          <w:sz w:val="22"/>
        </w:rPr>
        <w:t>４</w:t>
      </w:r>
      <w:r w:rsidRPr="004035A9">
        <w:rPr>
          <w:rFonts w:asciiTheme="minorEastAsia" w:hAnsiTheme="minorEastAsia" w:hint="eastAsia"/>
          <w:color w:val="000000" w:themeColor="text1"/>
          <w:sz w:val="22"/>
        </w:rPr>
        <w:t>)　承認</w:t>
      </w:r>
    </w:p>
    <w:p w:rsidR="00906B25" w:rsidRPr="004035A9" w:rsidRDefault="009641F9" w:rsidP="007A51CB">
      <w:pPr>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　　　　受注者の発議により監督職員</w:t>
      </w:r>
      <w:r w:rsidR="00906B25" w:rsidRPr="004035A9">
        <w:rPr>
          <w:rFonts w:asciiTheme="minorEastAsia" w:hAnsiTheme="minorEastAsia" w:hint="eastAsia"/>
          <w:color w:val="000000" w:themeColor="text1"/>
          <w:sz w:val="22"/>
        </w:rPr>
        <w:t>に報告し、監督職員が同意することをいう。</w:t>
      </w:r>
    </w:p>
    <w:p w:rsidR="00906B25" w:rsidRPr="004035A9" w:rsidRDefault="00906B25" w:rsidP="007A51CB">
      <w:pPr>
        <w:ind w:left="660" w:hangingChars="300" w:hanging="660"/>
        <w:rPr>
          <w:color w:val="000000" w:themeColor="text1"/>
          <w:sz w:val="22"/>
        </w:rPr>
      </w:pPr>
      <w:r w:rsidRPr="004035A9">
        <w:rPr>
          <w:rFonts w:asciiTheme="minorEastAsia" w:hAnsiTheme="minorEastAsia" w:hint="eastAsia"/>
          <w:color w:val="000000" w:themeColor="text1"/>
          <w:sz w:val="22"/>
        </w:rPr>
        <w:t xml:space="preserve">　(</w:t>
      </w:r>
      <w:r w:rsidR="003358C6">
        <w:rPr>
          <w:rFonts w:asciiTheme="minorEastAsia" w:hAnsiTheme="minorEastAsia" w:hint="eastAsia"/>
          <w:color w:val="000000" w:themeColor="text1"/>
          <w:sz w:val="22"/>
        </w:rPr>
        <w:t>５</w:t>
      </w:r>
      <w:r w:rsidRPr="004035A9">
        <w:rPr>
          <w:rFonts w:asciiTheme="minorEastAsia" w:hAnsiTheme="minorEastAsia" w:hint="eastAsia"/>
          <w:color w:val="000000" w:themeColor="text1"/>
          <w:sz w:val="22"/>
        </w:rPr>
        <w:t>)</w:t>
      </w:r>
      <w:r w:rsidRPr="004035A9">
        <w:rPr>
          <w:rFonts w:hint="eastAsia"/>
          <w:color w:val="000000" w:themeColor="text1"/>
          <w:sz w:val="22"/>
        </w:rPr>
        <w:t xml:space="preserve">　協議</w:t>
      </w:r>
    </w:p>
    <w:p w:rsidR="00906B25" w:rsidRPr="004035A9" w:rsidRDefault="009641F9" w:rsidP="007A51CB">
      <w:pPr>
        <w:ind w:left="660" w:hangingChars="300" w:hanging="660"/>
        <w:rPr>
          <w:color w:val="000000" w:themeColor="text1"/>
          <w:sz w:val="22"/>
        </w:rPr>
      </w:pPr>
      <w:r>
        <w:rPr>
          <w:rFonts w:hint="eastAsia"/>
          <w:color w:val="000000" w:themeColor="text1"/>
          <w:sz w:val="22"/>
        </w:rPr>
        <w:t xml:space="preserve">　　　　発注者又は受注者の発議により、監督職員と</w:t>
      </w:r>
      <w:r w:rsidR="00906B25" w:rsidRPr="004035A9">
        <w:rPr>
          <w:rFonts w:hint="eastAsia"/>
          <w:color w:val="000000" w:themeColor="text1"/>
          <w:sz w:val="22"/>
        </w:rPr>
        <w:t>受注者</w:t>
      </w:r>
      <w:r>
        <w:rPr>
          <w:rFonts w:hint="eastAsia"/>
          <w:color w:val="000000" w:themeColor="text1"/>
          <w:sz w:val="22"/>
        </w:rPr>
        <w:t>が</w:t>
      </w:r>
      <w:r w:rsidR="00906B25" w:rsidRPr="004035A9">
        <w:rPr>
          <w:rFonts w:hint="eastAsia"/>
          <w:color w:val="000000" w:themeColor="text1"/>
          <w:sz w:val="22"/>
        </w:rPr>
        <w:t>話し合うことをいう。</w:t>
      </w:r>
    </w:p>
    <w:p w:rsidR="00AC0073" w:rsidRPr="004035A9" w:rsidRDefault="00AC0073"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w:t>
      </w:r>
      <w:r w:rsidR="003358C6">
        <w:rPr>
          <w:rFonts w:asciiTheme="minorEastAsia" w:hAnsiTheme="minorEastAsia" w:hint="eastAsia"/>
          <w:color w:val="000000" w:themeColor="text1"/>
          <w:sz w:val="22"/>
        </w:rPr>
        <w:t>６</w:t>
      </w:r>
      <w:r w:rsidRPr="004035A9">
        <w:rPr>
          <w:rFonts w:asciiTheme="minorEastAsia" w:hAnsiTheme="minorEastAsia" w:hint="eastAsia"/>
          <w:color w:val="000000" w:themeColor="text1"/>
          <w:sz w:val="22"/>
        </w:rPr>
        <w:t>)　通信指令業務</w:t>
      </w:r>
    </w:p>
    <w:p w:rsidR="00AC0073" w:rsidRPr="004035A9" w:rsidRDefault="00AC0073"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災害通報の受理、消防隊等の出動指令、通信統制、災害情報及び支援情報の収集並びにこれらに</w:t>
      </w:r>
      <w:r w:rsidR="00462585" w:rsidRPr="004035A9">
        <w:rPr>
          <w:rFonts w:asciiTheme="minorEastAsia" w:hAnsiTheme="minorEastAsia" w:hint="eastAsia"/>
          <w:color w:val="000000" w:themeColor="text1"/>
          <w:sz w:val="22"/>
        </w:rPr>
        <w:t>付帯する業務をいう。</w:t>
      </w:r>
    </w:p>
    <w:p w:rsidR="006C0B01" w:rsidRPr="004035A9" w:rsidRDefault="003A045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C0B01" w:rsidRPr="004035A9">
        <w:rPr>
          <w:rFonts w:asciiTheme="minorEastAsia" w:hAnsiTheme="minorEastAsia" w:hint="eastAsia"/>
          <w:color w:val="000000" w:themeColor="text1"/>
          <w:sz w:val="22"/>
        </w:rPr>
        <w:t>(</w:t>
      </w:r>
      <w:r w:rsidR="003358C6">
        <w:rPr>
          <w:rFonts w:asciiTheme="minorEastAsia" w:hAnsiTheme="minorEastAsia" w:hint="eastAsia"/>
          <w:color w:val="000000" w:themeColor="text1"/>
          <w:sz w:val="22"/>
        </w:rPr>
        <w:t>７</w:t>
      </w:r>
      <w:r w:rsidR="006C0B01" w:rsidRPr="004035A9">
        <w:rPr>
          <w:rFonts w:asciiTheme="minorEastAsia" w:hAnsiTheme="minorEastAsia" w:hint="eastAsia"/>
          <w:color w:val="000000" w:themeColor="text1"/>
          <w:sz w:val="22"/>
        </w:rPr>
        <w:t>)　新庁舎</w:t>
      </w:r>
    </w:p>
    <w:p w:rsidR="006C0B01" w:rsidRPr="004035A9" w:rsidRDefault="006C0B0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FB7DA3" w:rsidRPr="004035A9">
        <w:rPr>
          <w:rFonts w:asciiTheme="minorEastAsia" w:hAnsiTheme="minorEastAsia" w:hint="eastAsia"/>
          <w:color w:val="000000" w:themeColor="text1"/>
          <w:sz w:val="22"/>
        </w:rPr>
        <w:t>新庁舎建設事業(令和４年３月末竣工予定)</w:t>
      </w:r>
      <w:r w:rsidRPr="004035A9">
        <w:rPr>
          <w:rFonts w:asciiTheme="minorEastAsia" w:hAnsiTheme="minorEastAsia" w:hint="eastAsia"/>
          <w:color w:val="000000" w:themeColor="text1"/>
          <w:sz w:val="22"/>
        </w:rPr>
        <w:t>において整備中の、</w:t>
      </w:r>
      <w:r w:rsidR="0001049A" w:rsidRPr="004035A9">
        <w:rPr>
          <w:rFonts w:asciiTheme="minorEastAsia" w:hAnsiTheme="minorEastAsia" w:hint="eastAsia"/>
          <w:color w:val="000000" w:themeColor="text1"/>
          <w:sz w:val="22"/>
        </w:rPr>
        <w:t>宇城広域連合</w:t>
      </w:r>
      <w:r w:rsidRPr="004035A9">
        <w:rPr>
          <w:rFonts w:asciiTheme="minorEastAsia" w:hAnsiTheme="minorEastAsia" w:hint="eastAsia"/>
          <w:color w:val="000000" w:themeColor="text1"/>
          <w:sz w:val="22"/>
        </w:rPr>
        <w:t>消防本部・北消防署庁舎をいう</w:t>
      </w:r>
      <w:r w:rsidR="004C1B52" w:rsidRPr="004035A9">
        <w:rPr>
          <w:rFonts w:asciiTheme="minorEastAsia" w:hAnsiTheme="minorEastAsia" w:hint="eastAsia"/>
          <w:color w:val="000000" w:themeColor="text1"/>
          <w:sz w:val="22"/>
        </w:rPr>
        <w:t>。</w:t>
      </w:r>
    </w:p>
    <w:p w:rsidR="003A0456" w:rsidRPr="004035A9" w:rsidRDefault="003A0456"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3358C6">
        <w:rPr>
          <w:rFonts w:asciiTheme="minorEastAsia" w:hAnsiTheme="minorEastAsia" w:hint="eastAsia"/>
          <w:color w:val="000000" w:themeColor="text1"/>
          <w:sz w:val="22"/>
        </w:rPr>
        <w:t>８</w:t>
      </w:r>
      <w:r w:rsidRPr="004035A9">
        <w:rPr>
          <w:rFonts w:asciiTheme="minorEastAsia" w:hAnsiTheme="minorEastAsia" w:hint="eastAsia"/>
          <w:color w:val="000000" w:themeColor="text1"/>
          <w:sz w:val="22"/>
        </w:rPr>
        <w:t>)　通信指令室</w:t>
      </w:r>
    </w:p>
    <w:p w:rsidR="003A0456" w:rsidRPr="004035A9" w:rsidRDefault="006C0B0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新庁舎</w:t>
      </w:r>
      <w:r w:rsidR="00D00B84" w:rsidRPr="004035A9">
        <w:rPr>
          <w:rFonts w:asciiTheme="minorEastAsia" w:hAnsiTheme="minorEastAsia" w:hint="eastAsia"/>
          <w:color w:val="000000" w:themeColor="text1"/>
          <w:sz w:val="22"/>
        </w:rPr>
        <w:t>に整備する</w:t>
      </w:r>
      <w:r w:rsidR="003A0456" w:rsidRPr="004035A9">
        <w:rPr>
          <w:rFonts w:asciiTheme="minorEastAsia" w:hAnsiTheme="minorEastAsia" w:hint="eastAsia"/>
          <w:color w:val="000000" w:themeColor="text1"/>
          <w:sz w:val="22"/>
        </w:rPr>
        <w:t>通信指令業務を行う専用室及びその付帯施設</w:t>
      </w:r>
      <w:r w:rsidR="00870B84" w:rsidRPr="004035A9">
        <w:rPr>
          <w:rFonts w:asciiTheme="minorEastAsia" w:hAnsiTheme="minorEastAsia" w:hint="eastAsia"/>
          <w:color w:val="000000" w:themeColor="text1"/>
          <w:sz w:val="22"/>
        </w:rPr>
        <w:t>(以下「指令室」という。)</w:t>
      </w:r>
      <w:r w:rsidR="003A0456" w:rsidRPr="004035A9">
        <w:rPr>
          <w:rFonts w:asciiTheme="minorEastAsia" w:hAnsiTheme="minorEastAsia" w:hint="eastAsia"/>
          <w:color w:val="000000" w:themeColor="text1"/>
          <w:sz w:val="22"/>
        </w:rPr>
        <w:t>をいう。</w:t>
      </w:r>
    </w:p>
    <w:p w:rsidR="00870B84" w:rsidRPr="004035A9" w:rsidRDefault="003A0456"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003358C6">
        <w:rPr>
          <w:rFonts w:asciiTheme="minorEastAsia" w:hAnsiTheme="minorEastAsia" w:hint="eastAsia"/>
          <w:color w:val="000000" w:themeColor="text1"/>
          <w:sz w:val="22"/>
        </w:rPr>
        <w:t>(９</w:t>
      </w:r>
      <w:r w:rsidR="00870B84" w:rsidRPr="004035A9">
        <w:rPr>
          <w:rFonts w:asciiTheme="minorEastAsia" w:hAnsiTheme="minorEastAsia" w:hint="eastAsia"/>
          <w:color w:val="000000" w:themeColor="text1"/>
          <w:sz w:val="22"/>
        </w:rPr>
        <w:t>)　災害対策室</w:t>
      </w:r>
    </w:p>
    <w:p w:rsidR="00870B84" w:rsidRPr="004035A9" w:rsidRDefault="00D00B84"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新庁舎に整備する</w:t>
      </w:r>
      <w:r w:rsidR="00870B84" w:rsidRPr="004035A9">
        <w:rPr>
          <w:rFonts w:asciiTheme="minorEastAsia" w:hAnsiTheme="minorEastAsia" w:hint="eastAsia"/>
          <w:color w:val="000000" w:themeColor="text1"/>
          <w:sz w:val="22"/>
        </w:rPr>
        <w:t>災害対策指揮を行う専用室(以下「災対室」という。)</w:t>
      </w:r>
      <w:r w:rsidR="00FB7DA3" w:rsidRPr="004035A9">
        <w:rPr>
          <w:rFonts w:asciiTheme="minorEastAsia" w:hAnsiTheme="minorEastAsia" w:hint="eastAsia"/>
          <w:color w:val="000000" w:themeColor="text1"/>
          <w:sz w:val="22"/>
        </w:rPr>
        <w:t>をいう。</w:t>
      </w:r>
    </w:p>
    <w:p w:rsidR="003A0456" w:rsidRPr="004035A9" w:rsidRDefault="003A0456"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3358C6">
        <w:rPr>
          <w:rFonts w:asciiTheme="minorEastAsia" w:hAnsiTheme="minorEastAsia" w:hint="eastAsia"/>
          <w:color w:val="000000" w:themeColor="text1"/>
          <w:sz w:val="22"/>
        </w:rPr>
        <w:t>10</w:t>
      </w:r>
      <w:r w:rsidRPr="004035A9">
        <w:rPr>
          <w:rFonts w:asciiTheme="minorEastAsia" w:hAnsiTheme="minorEastAsia" w:hint="eastAsia"/>
          <w:color w:val="000000" w:themeColor="text1"/>
          <w:sz w:val="22"/>
        </w:rPr>
        <w:t>)　署所</w:t>
      </w:r>
    </w:p>
    <w:p w:rsidR="003A0456" w:rsidRPr="004035A9" w:rsidRDefault="00EA500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北</w:t>
      </w:r>
      <w:r w:rsidR="003A0456" w:rsidRPr="004035A9">
        <w:rPr>
          <w:rFonts w:asciiTheme="minorEastAsia" w:hAnsiTheme="minorEastAsia" w:hint="eastAsia"/>
          <w:color w:val="000000" w:themeColor="text1"/>
          <w:sz w:val="22"/>
        </w:rPr>
        <w:t>消防署</w:t>
      </w:r>
      <w:r w:rsidRPr="004035A9">
        <w:rPr>
          <w:rFonts w:asciiTheme="minorEastAsia" w:hAnsiTheme="minorEastAsia" w:hint="eastAsia"/>
          <w:color w:val="000000" w:themeColor="text1"/>
          <w:sz w:val="22"/>
        </w:rPr>
        <w:t>、南消防署及</w:t>
      </w:r>
      <w:r w:rsidR="003A0456" w:rsidRPr="004035A9">
        <w:rPr>
          <w:rFonts w:asciiTheme="minorEastAsia" w:hAnsiTheme="minorEastAsia" w:hint="eastAsia"/>
          <w:color w:val="000000" w:themeColor="text1"/>
          <w:sz w:val="22"/>
        </w:rPr>
        <w:t>び各分署をいう。</w:t>
      </w:r>
    </w:p>
    <w:p w:rsidR="003A0456" w:rsidRPr="004035A9" w:rsidRDefault="003A045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358C6">
        <w:rPr>
          <w:rFonts w:asciiTheme="minorEastAsia" w:hAnsiTheme="minorEastAsia" w:hint="eastAsia"/>
          <w:color w:val="000000" w:themeColor="text1"/>
          <w:sz w:val="22"/>
        </w:rPr>
        <w:t>11</w:t>
      </w:r>
      <w:r w:rsidRPr="004035A9">
        <w:rPr>
          <w:rFonts w:asciiTheme="minorEastAsia" w:hAnsiTheme="minorEastAsia" w:hint="eastAsia"/>
          <w:color w:val="000000" w:themeColor="text1"/>
          <w:sz w:val="22"/>
        </w:rPr>
        <w:t>)　指令員</w:t>
      </w:r>
    </w:p>
    <w:p w:rsidR="003A0456" w:rsidRPr="004035A9" w:rsidRDefault="003A045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指令室において通信指令業務を行う職員をいう。</w:t>
      </w:r>
    </w:p>
    <w:p w:rsidR="00906B25" w:rsidRPr="004035A9" w:rsidRDefault="00906B25" w:rsidP="007A51CB">
      <w:pPr>
        <w:ind w:left="220" w:hangingChars="100" w:hanging="220"/>
        <w:rPr>
          <w:color w:val="000000" w:themeColor="text1"/>
          <w:sz w:val="22"/>
        </w:rPr>
      </w:pPr>
    </w:p>
    <w:p w:rsidR="00F36FDD" w:rsidRPr="004035A9" w:rsidRDefault="00906B25" w:rsidP="007A51CB">
      <w:pPr>
        <w:ind w:left="220" w:hangingChars="100" w:hanging="220"/>
        <w:rPr>
          <w:color w:val="000000" w:themeColor="text1"/>
          <w:sz w:val="22"/>
        </w:rPr>
      </w:pPr>
      <w:r w:rsidRPr="004035A9">
        <w:rPr>
          <w:rFonts w:hint="eastAsia"/>
          <w:color w:val="000000" w:themeColor="text1"/>
          <w:sz w:val="22"/>
        </w:rPr>
        <w:t>５</w:t>
      </w:r>
      <w:r w:rsidR="00F36FDD" w:rsidRPr="004035A9">
        <w:rPr>
          <w:rFonts w:hint="eastAsia"/>
          <w:color w:val="000000" w:themeColor="text1"/>
          <w:sz w:val="22"/>
        </w:rPr>
        <w:t xml:space="preserve">　本業務方針</w:t>
      </w:r>
    </w:p>
    <w:p w:rsidR="00F36FDD" w:rsidRPr="004035A9" w:rsidRDefault="001D222A" w:rsidP="007A51CB">
      <w:pPr>
        <w:ind w:left="220" w:hangingChars="100" w:hanging="220"/>
        <w:rPr>
          <w:color w:val="000000" w:themeColor="text1"/>
          <w:sz w:val="22"/>
        </w:rPr>
      </w:pPr>
      <w:r w:rsidRPr="004035A9">
        <w:rPr>
          <w:rFonts w:hint="eastAsia"/>
          <w:color w:val="000000" w:themeColor="text1"/>
          <w:sz w:val="22"/>
        </w:rPr>
        <w:t xml:space="preserve">　　本</w:t>
      </w:r>
      <w:r w:rsidR="00F36FDD" w:rsidRPr="004035A9">
        <w:rPr>
          <w:rFonts w:hint="eastAsia"/>
          <w:color w:val="000000" w:themeColor="text1"/>
          <w:sz w:val="22"/>
        </w:rPr>
        <w:t>システムは、火災、救助、救急等の活動において、円滑かつ迅速に業務が遂行できるよう的確な出動指令及び効率的な活動を行うための各種支援情報を提供し、消防力の最大発揮を図るものであること。</w:t>
      </w:r>
    </w:p>
    <w:p w:rsidR="00F36FDD" w:rsidRPr="004035A9" w:rsidRDefault="00F36FDD"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w:t>
      </w:r>
      <w:r w:rsidRPr="004035A9">
        <w:rPr>
          <w:rFonts w:hint="eastAsia"/>
          <w:color w:val="000000" w:themeColor="text1"/>
          <w:sz w:val="22"/>
        </w:rPr>
        <w:t xml:space="preserve">　災害通報の受付から消防隊等に対する出動指令の伝達、災害現場への情報支援及び災害活動に関する一連の業務処理について、正確かつ迅速性が確</w:t>
      </w:r>
      <w:r w:rsidR="001D222A" w:rsidRPr="004035A9">
        <w:rPr>
          <w:rFonts w:hint="eastAsia"/>
          <w:color w:val="000000" w:themeColor="text1"/>
          <w:sz w:val="22"/>
        </w:rPr>
        <w:t>保されるように、各機器間を有機的に構成するものとする。また、本システムは最新技術を採用し、本</w:t>
      </w:r>
      <w:r w:rsidR="00FA370F" w:rsidRPr="004035A9">
        <w:rPr>
          <w:rFonts w:hint="eastAsia"/>
          <w:color w:val="000000" w:themeColor="text1"/>
          <w:sz w:val="22"/>
        </w:rPr>
        <w:t>システムと</w:t>
      </w:r>
      <w:r w:rsidRPr="004035A9">
        <w:rPr>
          <w:rFonts w:hint="eastAsia"/>
          <w:color w:val="000000" w:themeColor="text1"/>
          <w:sz w:val="22"/>
        </w:rPr>
        <w:t>署所間の指令回線</w:t>
      </w:r>
      <w:r w:rsidRPr="004035A9">
        <w:rPr>
          <w:rFonts w:asciiTheme="minorEastAsia" w:hAnsiTheme="minorEastAsia" w:hint="eastAsia"/>
          <w:color w:val="000000" w:themeColor="text1"/>
          <w:sz w:val="22"/>
        </w:rPr>
        <w:t>(データ指令及び音声指令)を単純化し</w:t>
      </w:r>
      <w:r w:rsidR="000D2528" w:rsidRPr="004035A9">
        <w:rPr>
          <w:rFonts w:asciiTheme="minorEastAsia" w:hAnsiTheme="minorEastAsia" w:hint="eastAsia"/>
          <w:color w:val="000000" w:themeColor="text1"/>
          <w:sz w:val="22"/>
        </w:rPr>
        <w:t>保守性を高めた上で、ランニング費用を削減する構成とする。</w:t>
      </w:r>
    </w:p>
    <w:p w:rsidR="000D2528" w:rsidRPr="004035A9" w:rsidRDefault="000D2528"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(２)</w:t>
      </w:r>
      <w:r w:rsidR="001D222A" w:rsidRPr="004035A9">
        <w:rPr>
          <w:rFonts w:asciiTheme="minorEastAsia" w:hAnsiTheme="minorEastAsia" w:hint="eastAsia"/>
          <w:color w:val="000000" w:themeColor="text1"/>
          <w:sz w:val="22"/>
        </w:rPr>
        <w:t xml:space="preserve">　本</w:t>
      </w:r>
      <w:r w:rsidRPr="004035A9">
        <w:rPr>
          <w:rFonts w:asciiTheme="minorEastAsia" w:hAnsiTheme="minorEastAsia" w:hint="eastAsia"/>
          <w:color w:val="000000" w:themeColor="text1"/>
          <w:sz w:val="22"/>
        </w:rPr>
        <w:t>システム構成において、部品、材料及び汎用機器については、その時点における最新技術が担保され、長時間使用することに鑑みて将来にわたり互換性、耐久性及び信頼性を有するものを選定すること。また、コンパクト化、省電力化及び低騒音化を図るとともに、冗長性及び耐震性について十分配慮した構造とし、24時間365日連続稼働を担保し、非常時には瞬時に切替</w:t>
      </w:r>
      <w:r w:rsidR="001D222A" w:rsidRPr="004035A9">
        <w:rPr>
          <w:rFonts w:asciiTheme="minorEastAsia" w:hAnsiTheme="minorEastAsia" w:hint="eastAsia"/>
          <w:color w:val="000000" w:themeColor="text1"/>
          <w:sz w:val="22"/>
        </w:rPr>
        <w:t>運用ができる等、障害発生時の通信指令業務の機能確保及び将来の本</w:t>
      </w:r>
      <w:r w:rsidRPr="004035A9">
        <w:rPr>
          <w:rFonts w:asciiTheme="minorEastAsia" w:hAnsiTheme="minorEastAsia" w:hint="eastAsia"/>
          <w:color w:val="000000" w:themeColor="text1"/>
          <w:sz w:val="22"/>
        </w:rPr>
        <w:t>システム改修又は更新時に</w:t>
      </w:r>
      <w:r w:rsidR="00FA370F" w:rsidRPr="004035A9">
        <w:rPr>
          <w:rFonts w:asciiTheme="minorEastAsia" w:hAnsiTheme="minorEastAsia" w:hint="eastAsia"/>
          <w:color w:val="000000" w:themeColor="text1"/>
          <w:sz w:val="22"/>
        </w:rPr>
        <w:t>、</w:t>
      </w:r>
      <w:r w:rsidR="00870B84" w:rsidRPr="004035A9">
        <w:rPr>
          <w:rFonts w:asciiTheme="minorEastAsia" w:hAnsiTheme="minorEastAsia" w:hint="eastAsia"/>
          <w:color w:val="000000" w:themeColor="text1"/>
          <w:sz w:val="22"/>
        </w:rPr>
        <w:t>通信指令</w:t>
      </w:r>
      <w:r w:rsidRPr="004035A9">
        <w:rPr>
          <w:rFonts w:asciiTheme="minorEastAsia" w:hAnsiTheme="minorEastAsia" w:hint="eastAsia"/>
          <w:color w:val="000000" w:themeColor="text1"/>
          <w:sz w:val="22"/>
        </w:rPr>
        <w:t>業務に支障を及ぼすことなく、円滑に当該改修又は更新が実施できるよう十分な配慮を行うこと。</w:t>
      </w:r>
    </w:p>
    <w:p w:rsidR="000D2528" w:rsidRPr="004035A9" w:rsidRDefault="000D252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Pr="00FE2330">
        <w:rPr>
          <w:rFonts w:asciiTheme="minorEastAsia" w:hAnsiTheme="minorEastAsia" w:hint="eastAsia"/>
          <w:color w:val="000000" w:themeColor="text1"/>
          <w:sz w:val="22"/>
        </w:rPr>
        <w:t>(３)</w:t>
      </w:r>
      <w:r w:rsidR="0057444A" w:rsidRPr="00FE2330">
        <w:rPr>
          <w:rFonts w:asciiTheme="minorEastAsia" w:hAnsiTheme="minorEastAsia" w:hint="eastAsia"/>
          <w:color w:val="000000" w:themeColor="text1"/>
          <w:sz w:val="22"/>
        </w:rPr>
        <w:t xml:space="preserve">　本</w:t>
      </w:r>
      <w:r w:rsidR="00B34D42" w:rsidRPr="00FE2330">
        <w:rPr>
          <w:rFonts w:asciiTheme="minorEastAsia" w:hAnsiTheme="minorEastAsia" w:hint="eastAsia"/>
          <w:color w:val="000000" w:themeColor="text1"/>
          <w:sz w:val="22"/>
        </w:rPr>
        <w:t>システムの保守管理、データメンテナンス等が</w:t>
      </w:r>
      <w:r w:rsidRPr="00FE2330">
        <w:rPr>
          <w:rFonts w:asciiTheme="minorEastAsia" w:hAnsiTheme="minorEastAsia" w:hint="eastAsia"/>
          <w:color w:val="000000" w:themeColor="text1"/>
          <w:sz w:val="22"/>
        </w:rPr>
        <w:t>機能を停止することなく容易に行え、機能の</w:t>
      </w:r>
      <w:r w:rsidR="00B34D42" w:rsidRPr="00FE2330">
        <w:rPr>
          <w:rFonts w:asciiTheme="minorEastAsia" w:hAnsiTheme="minorEastAsia" w:hint="eastAsia"/>
          <w:color w:val="000000" w:themeColor="text1"/>
          <w:sz w:val="22"/>
        </w:rPr>
        <w:t>変更や追加の作業効率及び経済性を考慮したシステム設計でありデータ更新の反映に自動出動指定装置等の再起動を必要としないシステムであること。</w:t>
      </w:r>
    </w:p>
    <w:p w:rsidR="000D2528" w:rsidRPr="004035A9" w:rsidRDefault="000D252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社会情勢の変化、法令改正等によるプログラム変更、端末装置等の増設、システム機能等の変更、拡張等に容易に対応できること。</w:t>
      </w:r>
    </w:p>
    <w:p w:rsidR="000D2528" w:rsidRPr="004035A9" w:rsidRDefault="000D252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w:t>
      </w:r>
      <w:r w:rsidR="003E5F29" w:rsidRPr="004035A9">
        <w:rPr>
          <w:rFonts w:asciiTheme="minorEastAsia" w:hAnsiTheme="minorEastAsia" w:hint="eastAsia"/>
          <w:color w:val="000000" w:themeColor="text1"/>
          <w:sz w:val="22"/>
        </w:rPr>
        <w:t xml:space="preserve">　消防OA</w:t>
      </w:r>
      <w:r w:rsidRPr="004035A9">
        <w:rPr>
          <w:rFonts w:asciiTheme="minorEastAsia" w:hAnsiTheme="minorEastAsia" w:hint="eastAsia"/>
          <w:color w:val="000000" w:themeColor="text1"/>
          <w:sz w:val="22"/>
        </w:rPr>
        <w:t>システムのソフトは、バージョンアップ</w:t>
      </w:r>
      <w:r w:rsidR="00543CD8" w:rsidRPr="004035A9">
        <w:rPr>
          <w:rFonts w:asciiTheme="minorEastAsia" w:hAnsiTheme="minorEastAsia" w:hint="eastAsia"/>
          <w:color w:val="000000" w:themeColor="text1"/>
          <w:sz w:val="22"/>
        </w:rPr>
        <w:t>に容易に対応できること。</w:t>
      </w:r>
    </w:p>
    <w:p w:rsidR="00543CD8" w:rsidRPr="004035A9" w:rsidRDefault="00543CD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６</w:t>
      </w:r>
      <w:r w:rsidRPr="004035A9">
        <w:rPr>
          <w:rFonts w:asciiTheme="minorEastAsia" w:hAnsiTheme="minorEastAsia" w:hint="eastAsia"/>
          <w:color w:val="000000" w:themeColor="text1"/>
          <w:sz w:val="22"/>
        </w:rPr>
        <w:t>)</w:t>
      </w:r>
      <w:r w:rsidR="0057444A" w:rsidRPr="004035A9">
        <w:rPr>
          <w:rFonts w:asciiTheme="minorEastAsia" w:hAnsiTheme="minorEastAsia" w:hint="eastAsia"/>
          <w:color w:val="000000" w:themeColor="text1"/>
          <w:sz w:val="22"/>
        </w:rPr>
        <w:t xml:space="preserve">　本</w:t>
      </w:r>
      <w:r w:rsidRPr="004035A9">
        <w:rPr>
          <w:rFonts w:asciiTheme="minorEastAsia" w:hAnsiTheme="minorEastAsia" w:hint="eastAsia"/>
          <w:color w:val="000000" w:themeColor="text1"/>
          <w:sz w:val="22"/>
        </w:rPr>
        <w:t>システムはセキュリティポリシーを遵守し、セキュリティ対策を十分に講じること。</w:t>
      </w:r>
    </w:p>
    <w:p w:rsidR="00437046" w:rsidRPr="004035A9" w:rsidRDefault="00543CD8" w:rsidP="007A51CB">
      <w:pPr>
        <w:ind w:left="660" w:hangingChars="300" w:hanging="660"/>
        <w:rPr>
          <w:rFonts w:asciiTheme="minorEastAsia" w:hAnsiTheme="minorEastAsia"/>
          <w:color w:val="000000" w:themeColor="text1"/>
          <w:sz w:val="22"/>
          <w:highlight w:val="green"/>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７</w:t>
      </w:r>
      <w:r w:rsidRPr="004035A9">
        <w:rPr>
          <w:rFonts w:asciiTheme="minorEastAsia" w:hAnsiTheme="minorEastAsia" w:hint="eastAsia"/>
          <w:color w:val="000000" w:themeColor="text1"/>
          <w:sz w:val="22"/>
        </w:rPr>
        <w:t>)</w:t>
      </w:r>
      <w:r w:rsidR="0057444A" w:rsidRPr="004035A9">
        <w:rPr>
          <w:rFonts w:asciiTheme="minorEastAsia" w:hAnsiTheme="minorEastAsia" w:hint="eastAsia"/>
          <w:color w:val="000000" w:themeColor="text1"/>
          <w:sz w:val="22"/>
        </w:rPr>
        <w:t xml:space="preserve">　本</w:t>
      </w:r>
      <w:r w:rsidR="003E5F29" w:rsidRPr="004035A9">
        <w:rPr>
          <w:rFonts w:asciiTheme="minorEastAsia" w:hAnsiTheme="minorEastAsia" w:hint="eastAsia"/>
          <w:color w:val="000000" w:themeColor="text1"/>
          <w:sz w:val="22"/>
        </w:rPr>
        <w:t>システムは光IP</w:t>
      </w:r>
      <w:r w:rsidRPr="004035A9">
        <w:rPr>
          <w:rFonts w:asciiTheme="minorEastAsia" w:hAnsiTheme="minorEastAsia" w:hint="eastAsia"/>
          <w:color w:val="000000" w:themeColor="text1"/>
          <w:sz w:val="22"/>
        </w:rPr>
        <w:t>網に対応した方式とすること。</w:t>
      </w:r>
    </w:p>
    <w:p w:rsidR="00870B84" w:rsidRPr="001D5323" w:rsidRDefault="00543CD8" w:rsidP="007A51CB">
      <w:pPr>
        <w:ind w:left="660" w:hangingChars="300" w:hanging="660"/>
        <w:rPr>
          <w:rFonts w:asciiTheme="minorEastAsia" w:hAnsiTheme="minorEastAsia"/>
          <w:color w:val="000000" w:themeColor="text1"/>
          <w:sz w:val="36"/>
        </w:rPr>
      </w:pPr>
      <w:r w:rsidRPr="004035A9">
        <w:rPr>
          <w:rFonts w:asciiTheme="minorEastAsia" w:hAnsiTheme="minorEastAsia" w:hint="eastAsia"/>
          <w:color w:val="000000" w:themeColor="text1"/>
          <w:sz w:val="22"/>
        </w:rPr>
        <w:t xml:space="preserve">　</w:t>
      </w:r>
      <w:r w:rsidRPr="00AA72D4">
        <w:rPr>
          <w:rFonts w:asciiTheme="minorEastAsia" w:hAnsiTheme="minorEastAsia" w:hint="eastAsia"/>
          <w:color w:val="000000" w:themeColor="text1"/>
          <w:sz w:val="22"/>
        </w:rPr>
        <w:t>(</w:t>
      </w:r>
      <w:r w:rsidR="006D066B" w:rsidRPr="00AA72D4">
        <w:rPr>
          <w:rFonts w:asciiTheme="minorEastAsia" w:hAnsiTheme="minorEastAsia" w:hint="eastAsia"/>
          <w:color w:val="000000" w:themeColor="text1"/>
          <w:sz w:val="22"/>
        </w:rPr>
        <w:t>８</w:t>
      </w:r>
      <w:r w:rsidRPr="00AA72D4">
        <w:rPr>
          <w:rFonts w:asciiTheme="minorEastAsia" w:hAnsiTheme="minorEastAsia" w:hint="eastAsia"/>
          <w:color w:val="000000" w:themeColor="text1"/>
          <w:sz w:val="22"/>
        </w:rPr>
        <w:t xml:space="preserve">)　</w:t>
      </w:r>
      <w:r w:rsidR="00870B84" w:rsidRPr="00AA72D4">
        <w:rPr>
          <w:rFonts w:asciiTheme="minorEastAsia" w:hAnsiTheme="minorEastAsia" w:hint="eastAsia"/>
          <w:color w:val="000000" w:themeColor="text1"/>
          <w:sz w:val="22"/>
        </w:rPr>
        <w:t>デジタル無線との接続について、</w:t>
      </w:r>
      <w:r w:rsidR="00AA72D4" w:rsidRPr="00211E15">
        <w:rPr>
          <w:rFonts w:asciiTheme="minorEastAsia" w:hAnsiTheme="minorEastAsia" w:hint="eastAsia"/>
          <w:color w:val="000000" w:themeColor="text1"/>
          <w:sz w:val="22"/>
        </w:rPr>
        <w:t>必要な機能が実装される</w:t>
      </w:r>
      <w:r w:rsidR="00870B84" w:rsidRPr="00211E15">
        <w:rPr>
          <w:rFonts w:asciiTheme="minorEastAsia" w:hAnsiTheme="minorEastAsia" w:hint="eastAsia"/>
          <w:color w:val="000000" w:themeColor="text1"/>
          <w:sz w:val="22"/>
        </w:rPr>
        <w:t>こと。</w:t>
      </w:r>
      <w:r w:rsidR="001F5F9C" w:rsidRPr="00211E15">
        <w:rPr>
          <w:rFonts w:ascii="ＭＳ 明朝" w:eastAsia="ＭＳ 明朝" w:hAnsi="ＭＳ 明朝" w:hint="eastAsia"/>
          <w:color w:val="000000" w:themeColor="text1"/>
          <w:sz w:val="22"/>
          <w:szCs w:val="18"/>
        </w:rPr>
        <w:t>接続につ</w:t>
      </w:r>
      <w:r w:rsidR="001F5F9C" w:rsidRPr="00AA72D4">
        <w:rPr>
          <w:rFonts w:ascii="ＭＳ 明朝" w:eastAsia="ＭＳ 明朝" w:hAnsi="ＭＳ 明朝" w:hint="eastAsia"/>
          <w:color w:val="000000" w:themeColor="text1"/>
          <w:sz w:val="22"/>
          <w:szCs w:val="18"/>
        </w:rPr>
        <w:t>いては、提案前に既設デジタル無線構築業者と協議を行い、その後提案を行うこと。費用については受注者の負担とする。</w:t>
      </w:r>
    </w:p>
    <w:p w:rsidR="00543CD8" w:rsidRPr="004035A9" w:rsidRDefault="00543CD8"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(９</w:t>
      </w:r>
      <w:r w:rsidRPr="004035A9">
        <w:rPr>
          <w:rFonts w:asciiTheme="minorEastAsia" w:hAnsiTheme="minorEastAsia" w:hint="eastAsia"/>
          <w:color w:val="000000" w:themeColor="text1"/>
          <w:sz w:val="22"/>
        </w:rPr>
        <w:t>)</w:t>
      </w:r>
      <w:r w:rsidR="0057444A" w:rsidRPr="004035A9">
        <w:rPr>
          <w:rFonts w:asciiTheme="minorEastAsia" w:hAnsiTheme="minorEastAsia" w:hint="eastAsia"/>
          <w:color w:val="000000" w:themeColor="text1"/>
          <w:sz w:val="22"/>
        </w:rPr>
        <w:t xml:space="preserve">　本</w:t>
      </w:r>
      <w:r w:rsidRPr="004035A9">
        <w:rPr>
          <w:rFonts w:asciiTheme="minorEastAsia" w:hAnsiTheme="minorEastAsia" w:hint="eastAsia"/>
          <w:color w:val="000000" w:themeColor="text1"/>
          <w:sz w:val="22"/>
        </w:rPr>
        <w:t>システムの維持管理については、機器設計及び設置施工について巨大地震等の発生を考慮し、可用性を最大限に</w:t>
      </w:r>
      <w:r w:rsidR="0057444A" w:rsidRPr="004035A9">
        <w:rPr>
          <w:rFonts w:asciiTheme="minorEastAsia" w:hAnsiTheme="minorEastAsia" w:hint="eastAsia"/>
          <w:color w:val="000000" w:themeColor="text1"/>
          <w:sz w:val="22"/>
        </w:rPr>
        <w:t>高めた信頼性の高いシステムとすること。また、点検については、本</w:t>
      </w:r>
      <w:r w:rsidRPr="004035A9">
        <w:rPr>
          <w:rFonts w:asciiTheme="minorEastAsia" w:hAnsiTheme="minorEastAsia" w:hint="eastAsia"/>
          <w:color w:val="000000" w:themeColor="text1"/>
          <w:sz w:val="22"/>
        </w:rPr>
        <w:t>システムの機能を停止せず実施でき、常時最良の状態での運用を実現させ、かつ、常に運用</w:t>
      </w:r>
      <w:r w:rsidR="009417E4" w:rsidRPr="004035A9">
        <w:rPr>
          <w:rFonts w:asciiTheme="minorEastAsia" w:hAnsiTheme="minorEastAsia" w:hint="eastAsia"/>
          <w:color w:val="000000" w:themeColor="text1"/>
          <w:sz w:val="22"/>
        </w:rPr>
        <w:t>状況を監視できる構成とすること。</w:t>
      </w:r>
    </w:p>
    <w:p w:rsidR="009417E4" w:rsidRPr="004035A9" w:rsidRDefault="009417E4"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(10</w:t>
      </w:r>
      <w:r w:rsidRPr="004035A9">
        <w:rPr>
          <w:rFonts w:asciiTheme="minorEastAsia" w:hAnsiTheme="minorEastAsia" w:hint="eastAsia"/>
          <w:color w:val="000000" w:themeColor="text1"/>
          <w:sz w:val="22"/>
        </w:rPr>
        <w:t>)</w:t>
      </w:r>
      <w:r w:rsidR="0057444A" w:rsidRPr="004035A9">
        <w:rPr>
          <w:rFonts w:asciiTheme="minorEastAsia" w:hAnsiTheme="minorEastAsia" w:hint="eastAsia"/>
          <w:color w:val="000000" w:themeColor="text1"/>
          <w:sz w:val="22"/>
        </w:rPr>
        <w:t xml:space="preserve">　既設</w:t>
      </w:r>
      <w:r w:rsidRPr="004035A9">
        <w:rPr>
          <w:rFonts w:asciiTheme="minorEastAsia" w:hAnsiTheme="minorEastAsia" w:hint="eastAsia"/>
          <w:color w:val="000000" w:themeColor="text1"/>
          <w:sz w:val="22"/>
        </w:rPr>
        <w:t>システムで保有する必要な情報については、情報漏えいに十分に配慮した</w:t>
      </w:r>
      <w:r w:rsidR="0057444A" w:rsidRPr="004035A9">
        <w:rPr>
          <w:rFonts w:asciiTheme="minorEastAsia" w:hAnsiTheme="minorEastAsia" w:hint="eastAsia"/>
          <w:color w:val="000000" w:themeColor="text1"/>
          <w:sz w:val="22"/>
        </w:rPr>
        <w:t>状態で本</w:t>
      </w:r>
      <w:r w:rsidR="008E08CF" w:rsidRPr="004035A9">
        <w:rPr>
          <w:rFonts w:asciiTheme="minorEastAsia" w:hAnsiTheme="minorEastAsia" w:hint="eastAsia"/>
          <w:color w:val="000000" w:themeColor="text1"/>
          <w:sz w:val="22"/>
        </w:rPr>
        <w:t>システムに</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移行し運用に活用すること。</w:t>
      </w:r>
    </w:p>
    <w:p w:rsidR="009417E4" w:rsidRPr="004035A9" w:rsidRDefault="009417E4"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(11</w:t>
      </w:r>
      <w:r w:rsidRPr="004035A9">
        <w:rPr>
          <w:rFonts w:asciiTheme="minorEastAsia" w:hAnsiTheme="minorEastAsia" w:hint="eastAsia"/>
          <w:color w:val="000000" w:themeColor="text1"/>
          <w:sz w:val="22"/>
        </w:rPr>
        <w:t>)</w:t>
      </w:r>
      <w:r w:rsidR="0057444A" w:rsidRPr="004035A9">
        <w:rPr>
          <w:rFonts w:asciiTheme="minorEastAsia" w:hAnsiTheme="minorEastAsia" w:hint="eastAsia"/>
          <w:color w:val="000000" w:themeColor="text1"/>
          <w:sz w:val="22"/>
        </w:rPr>
        <w:t xml:space="preserve">　本</w:t>
      </w:r>
      <w:r w:rsidRPr="004035A9">
        <w:rPr>
          <w:rFonts w:asciiTheme="minorEastAsia" w:hAnsiTheme="minorEastAsia" w:hint="eastAsia"/>
          <w:color w:val="000000" w:themeColor="text1"/>
          <w:sz w:val="22"/>
        </w:rPr>
        <w:t>システムに係るソフトウェア、各種のデータ、地図等のセットアップ、円滑な正常稼働までは、本業務の受注者の責任において確実に行うこと。</w:t>
      </w:r>
    </w:p>
    <w:p w:rsidR="00C91B67" w:rsidRDefault="003F29FA" w:rsidP="00937595">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(12</w:t>
      </w:r>
      <w:r w:rsidRPr="004035A9">
        <w:rPr>
          <w:rFonts w:asciiTheme="minorEastAsia" w:hAnsiTheme="minorEastAsia" w:hint="eastAsia"/>
          <w:color w:val="000000" w:themeColor="text1"/>
          <w:sz w:val="22"/>
        </w:rPr>
        <w:t xml:space="preserve">)　</w:t>
      </w:r>
      <w:r w:rsidR="0057444A" w:rsidRPr="004035A9">
        <w:rPr>
          <w:rFonts w:asciiTheme="minorEastAsia" w:hAnsiTheme="minorEastAsia" w:hint="eastAsia"/>
          <w:color w:val="000000" w:themeColor="text1"/>
          <w:sz w:val="22"/>
        </w:rPr>
        <w:t>本</w:t>
      </w:r>
      <w:r w:rsidR="004C1B52" w:rsidRPr="004035A9">
        <w:rPr>
          <w:rFonts w:asciiTheme="minorEastAsia" w:hAnsiTheme="minorEastAsia" w:hint="eastAsia"/>
          <w:color w:val="000000" w:themeColor="text1"/>
          <w:sz w:val="22"/>
        </w:rPr>
        <w:t>システムの切り替えは、運用に支障がないよう十分に注意して実施すること。</w:t>
      </w:r>
    </w:p>
    <w:p w:rsidR="00B34D42" w:rsidRDefault="00B34D42" w:rsidP="007A51CB">
      <w:pPr>
        <w:ind w:left="660" w:hangingChars="300" w:hanging="660"/>
        <w:rPr>
          <w:rFonts w:asciiTheme="minorEastAsia" w:hAnsiTheme="minorEastAsia"/>
          <w:color w:val="000000" w:themeColor="text1"/>
          <w:sz w:val="22"/>
        </w:rPr>
      </w:pPr>
    </w:p>
    <w:p w:rsidR="009417E4" w:rsidRPr="004035A9" w:rsidRDefault="00906B2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9417E4" w:rsidRPr="004035A9">
        <w:rPr>
          <w:rFonts w:asciiTheme="minorEastAsia" w:hAnsiTheme="minorEastAsia" w:hint="eastAsia"/>
          <w:color w:val="000000" w:themeColor="text1"/>
          <w:sz w:val="22"/>
        </w:rPr>
        <w:t xml:space="preserve">　機密の保持</w:t>
      </w:r>
    </w:p>
    <w:p w:rsidR="003A3750" w:rsidRPr="004035A9" w:rsidRDefault="003A3750" w:rsidP="007A51CB">
      <w:pPr>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本業務を実施する上で、発注者から提示され、又は受注者自らが確認した各種のデータは、情報機密の観点から外部に漏れることのないよう万全な措置を講じること。</w:t>
      </w:r>
    </w:p>
    <w:p w:rsidR="00D120C8" w:rsidRDefault="00D120C8" w:rsidP="007A51CB">
      <w:pPr>
        <w:ind w:left="220" w:hangingChars="100" w:hanging="220"/>
        <w:rPr>
          <w:color w:val="000000" w:themeColor="text1"/>
          <w:sz w:val="22"/>
        </w:rPr>
      </w:pPr>
    </w:p>
    <w:p w:rsidR="00AA72D4" w:rsidRPr="004035A9" w:rsidRDefault="00AA72D4" w:rsidP="007A51CB">
      <w:pPr>
        <w:ind w:left="220" w:hangingChars="100" w:hanging="220"/>
        <w:rPr>
          <w:color w:val="000000" w:themeColor="text1"/>
          <w:sz w:val="22"/>
        </w:rPr>
      </w:pPr>
    </w:p>
    <w:p w:rsidR="00640F18" w:rsidRPr="004035A9" w:rsidRDefault="00906B25" w:rsidP="007A51CB">
      <w:pPr>
        <w:ind w:left="220" w:hangingChars="100" w:hanging="220"/>
        <w:rPr>
          <w:color w:val="000000" w:themeColor="text1"/>
          <w:sz w:val="22"/>
        </w:rPr>
      </w:pPr>
      <w:r w:rsidRPr="004035A9">
        <w:rPr>
          <w:rFonts w:hint="eastAsia"/>
          <w:color w:val="000000" w:themeColor="text1"/>
          <w:sz w:val="22"/>
        </w:rPr>
        <w:t>７</w:t>
      </w:r>
      <w:r w:rsidR="00640F18" w:rsidRPr="004035A9">
        <w:rPr>
          <w:rFonts w:hint="eastAsia"/>
          <w:color w:val="000000" w:themeColor="text1"/>
          <w:sz w:val="22"/>
        </w:rPr>
        <w:t xml:space="preserve">　適用範囲</w:t>
      </w:r>
    </w:p>
    <w:p w:rsidR="00F97F6E" w:rsidRPr="004035A9" w:rsidRDefault="00640F18" w:rsidP="007A51CB">
      <w:pPr>
        <w:ind w:left="220" w:hangingChars="100" w:hanging="220"/>
        <w:rPr>
          <w:color w:val="000000" w:themeColor="text1"/>
          <w:sz w:val="22"/>
        </w:rPr>
      </w:pPr>
      <w:r w:rsidRPr="004035A9">
        <w:rPr>
          <w:rFonts w:hint="eastAsia"/>
          <w:color w:val="000000" w:themeColor="text1"/>
          <w:sz w:val="22"/>
        </w:rPr>
        <w:t xml:space="preserve">　　</w:t>
      </w:r>
      <w:r w:rsidR="00EA372D">
        <w:rPr>
          <w:rFonts w:hint="eastAsia"/>
          <w:color w:val="000000" w:themeColor="text1"/>
          <w:sz w:val="22"/>
        </w:rPr>
        <w:t>本業務は</w:t>
      </w:r>
      <w:r w:rsidR="00EA372D" w:rsidRPr="00FE2330">
        <w:rPr>
          <w:rFonts w:hint="eastAsia"/>
          <w:color w:val="000000" w:themeColor="text1"/>
          <w:sz w:val="22"/>
        </w:rPr>
        <w:t>、</w:t>
      </w:r>
      <w:r w:rsidR="006F42C6" w:rsidRPr="00FE2330">
        <w:rPr>
          <w:rFonts w:hint="eastAsia"/>
          <w:color w:val="000000" w:themeColor="text1"/>
          <w:sz w:val="22"/>
        </w:rPr>
        <w:t>実施</w:t>
      </w:r>
      <w:r w:rsidR="00EA372D">
        <w:rPr>
          <w:rFonts w:hint="eastAsia"/>
          <w:color w:val="000000" w:themeColor="text1"/>
          <w:sz w:val="22"/>
        </w:rPr>
        <w:t>設計、製造</w:t>
      </w:r>
      <w:r w:rsidR="009D74E5" w:rsidRPr="004035A9">
        <w:rPr>
          <w:rFonts w:hint="eastAsia"/>
          <w:color w:val="000000" w:themeColor="text1"/>
          <w:sz w:val="22"/>
        </w:rPr>
        <w:t>及び</w:t>
      </w:r>
      <w:r w:rsidR="00EA372D">
        <w:rPr>
          <w:rFonts w:hint="eastAsia"/>
          <w:color w:val="000000" w:themeColor="text1"/>
          <w:sz w:val="22"/>
        </w:rPr>
        <w:t>施工並びに</w:t>
      </w:r>
      <w:r w:rsidR="00D30B5A">
        <w:rPr>
          <w:rFonts w:hint="eastAsia"/>
          <w:color w:val="000000" w:themeColor="text1"/>
          <w:sz w:val="22"/>
        </w:rPr>
        <w:t>付随業務</w:t>
      </w:r>
      <w:r w:rsidR="009D74E5" w:rsidRPr="004035A9">
        <w:rPr>
          <w:rFonts w:hint="eastAsia"/>
          <w:color w:val="000000" w:themeColor="text1"/>
          <w:sz w:val="22"/>
        </w:rPr>
        <w:t>について一括</w:t>
      </w:r>
      <w:r w:rsidR="00EA372D">
        <w:rPr>
          <w:rFonts w:hint="eastAsia"/>
          <w:color w:val="000000" w:themeColor="text1"/>
          <w:sz w:val="22"/>
        </w:rPr>
        <w:t>発注</w:t>
      </w:r>
      <w:r w:rsidR="009D74E5" w:rsidRPr="004035A9">
        <w:rPr>
          <w:rFonts w:hint="eastAsia"/>
          <w:color w:val="000000" w:themeColor="text1"/>
          <w:sz w:val="22"/>
        </w:rPr>
        <w:t>を行うもので、</w:t>
      </w:r>
      <w:r w:rsidR="00F97F6E" w:rsidRPr="004035A9">
        <w:rPr>
          <w:rFonts w:hint="eastAsia"/>
          <w:color w:val="000000" w:themeColor="text1"/>
          <w:sz w:val="22"/>
        </w:rPr>
        <w:t>受注者は、本書に基づき必要なシステムの設計、製造、運搬、据付、</w:t>
      </w:r>
      <w:r w:rsidR="001F524C" w:rsidRPr="004035A9">
        <w:rPr>
          <w:rFonts w:hint="eastAsia"/>
          <w:color w:val="000000" w:themeColor="text1"/>
          <w:sz w:val="22"/>
        </w:rPr>
        <w:t>既設機器の移設、</w:t>
      </w:r>
      <w:r w:rsidR="00F97F6E" w:rsidRPr="004035A9">
        <w:rPr>
          <w:rFonts w:hint="eastAsia"/>
          <w:color w:val="000000" w:themeColor="text1"/>
          <w:sz w:val="22"/>
        </w:rPr>
        <w:t>各種データ入力、</w:t>
      </w:r>
      <w:r w:rsidR="004E6166" w:rsidRPr="004035A9">
        <w:rPr>
          <w:rFonts w:hint="eastAsia"/>
          <w:color w:val="000000" w:themeColor="text1"/>
          <w:sz w:val="22"/>
        </w:rPr>
        <w:t>データ移行、</w:t>
      </w:r>
      <w:r w:rsidR="00A81963">
        <w:rPr>
          <w:rFonts w:hint="eastAsia"/>
          <w:color w:val="000000" w:themeColor="text1"/>
          <w:sz w:val="22"/>
        </w:rPr>
        <w:t>調整、</w:t>
      </w:r>
      <w:r w:rsidR="00F97F6E" w:rsidRPr="004035A9">
        <w:rPr>
          <w:rFonts w:hint="eastAsia"/>
          <w:color w:val="000000" w:themeColor="text1"/>
          <w:sz w:val="22"/>
        </w:rPr>
        <w:t>職員への技術指導、システムの運用支援</w:t>
      </w:r>
      <w:r w:rsidR="004E6166" w:rsidRPr="004035A9">
        <w:rPr>
          <w:rFonts w:hint="eastAsia"/>
          <w:color w:val="000000" w:themeColor="text1"/>
          <w:sz w:val="22"/>
        </w:rPr>
        <w:t>、</w:t>
      </w:r>
      <w:r w:rsidR="00432070">
        <w:rPr>
          <w:rFonts w:hint="eastAsia"/>
          <w:color w:val="000000" w:themeColor="text1"/>
          <w:sz w:val="22"/>
        </w:rPr>
        <w:t>運用切替、</w:t>
      </w:r>
      <w:r w:rsidR="004E6166" w:rsidRPr="004035A9">
        <w:rPr>
          <w:rFonts w:hint="eastAsia"/>
          <w:color w:val="000000" w:themeColor="text1"/>
          <w:sz w:val="22"/>
        </w:rPr>
        <w:t>その他必要な作業を行うとともに、本業務の完了に必要な官公庁等への諸手続きから検査に至る一切の作業を行うものとする。</w:t>
      </w:r>
      <w:r w:rsidR="009D74E5" w:rsidRPr="004035A9">
        <w:rPr>
          <w:rFonts w:hint="eastAsia"/>
          <w:color w:val="000000" w:themeColor="text1"/>
          <w:sz w:val="22"/>
        </w:rPr>
        <w:t>なお、保守</w:t>
      </w:r>
      <w:r w:rsidR="002B710F" w:rsidRPr="004035A9">
        <w:rPr>
          <w:rFonts w:hint="eastAsia"/>
          <w:color w:val="000000" w:themeColor="text1"/>
          <w:sz w:val="22"/>
        </w:rPr>
        <w:t>点検</w:t>
      </w:r>
      <w:r w:rsidR="009D74E5" w:rsidRPr="004035A9">
        <w:rPr>
          <w:rFonts w:hint="eastAsia"/>
          <w:color w:val="000000" w:themeColor="text1"/>
          <w:sz w:val="22"/>
        </w:rPr>
        <w:t>業務委託については、宇城広域連合高機能消防指令設備保守</w:t>
      </w:r>
      <w:r w:rsidR="002B710F" w:rsidRPr="004035A9">
        <w:rPr>
          <w:rFonts w:hint="eastAsia"/>
          <w:color w:val="000000" w:themeColor="text1"/>
          <w:sz w:val="22"/>
        </w:rPr>
        <w:t>点検</w:t>
      </w:r>
      <w:r w:rsidR="009D74E5" w:rsidRPr="004035A9">
        <w:rPr>
          <w:rFonts w:hint="eastAsia"/>
          <w:color w:val="000000" w:themeColor="text1"/>
          <w:sz w:val="22"/>
        </w:rPr>
        <w:t>業務委託要求水準書によるものとする。</w:t>
      </w:r>
    </w:p>
    <w:p w:rsidR="00640F18" w:rsidRPr="004035A9" w:rsidRDefault="00640F18" w:rsidP="007A51CB">
      <w:pPr>
        <w:rPr>
          <w:color w:val="000000" w:themeColor="text1"/>
          <w:sz w:val="22"/>
        </w:rPr>
      </w:pPr>
    </w:p>
    <w:p w:rsidR="00110426" w:rsidRPr="004035A9" w:rsidRDefault="00906B25" w:rsidP="007A51CB">
      <w:pPr>
        <w:ind w:left="220" w:hangingChars="100" w:hanging="220"/>
        <w:rPr>
          <w:color w:val="000000" w:themeColor="text1"/>
          <w:sz w:val="22"/>
        </w:rPr>
      </w:pPr>
      <w:r w:rsidRPr="004035A9">
        <w:rPr>
          <w:rFonts w:hint="eastAsia"/>
          <w:color w:val="000000" w:themeColor="text1"/>
          <w:sz w:val="22"/>
        </w:rPr>
        <w:t>８</w:t>
      </w:r>
      <w:r w:rsidR="00110426" w:rsidRPr="004035A9">
        <w:rPr>
          <w:rFonts w:hint="eastAsia"/>
          <w:color w:val="000000" w:themeColor="text1"/>
          <w:sz w:val="22"/>
        </w:rPr>
        <w:t xml:space="preserve">　設置場所</w:t>
      </w:r>
    </w:p>
    <w:p w:rsidR="00110426" w:rsidRPr="004035A9" w:rsidRDefault="00110426" w:rsidP="007A51CB">
      <w:pPr>
        <w:ind w:left="220" w:hangingChars="100" w:hanging="22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 xml:space="preserve">　設備設置場所は、次のとおりとする。</w:t>
      </w:r>
    </w:p>
    <w:p w:rsidR="00110426" w:rsidRPr="00211E15" w:rsidRDefault="00110426"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w:t>
      </w:r>
      <w:r w:rsidR="004C1B52" w:rsidRPr="004035A9">
        <w:rPr>
          <w:rFonts w:asciiTheme="minorEastAsia" w:hAnsiTheme="minorEastAsia" w:hint="eastAsia"/>
          <w:color w:val="000000" w:themeColor="text1"/>
          <w:sz w:val="22"/>
        </w:rPr>
        <w:t xml:space="preserve">　</w:t>
      </w:r>
      <w:r w:rsidR="003A0456" w:rsidRPr="004035A9">
        <w:rPr>
          <w:rFonts w:asciiTheme="minorEastAsia" w:hAnsiTheme="minorEastAsia" w:hint="eastAsia"/>
          <w:color w:val="000000" w:themeColor="text1"/>
          <w:sz w:val="22"/>
        </w:rPr>
        <w:t>指</w:t>
      </w:r>
      <w:r w:rsidR="00034A83" w:rsidRPr="004035A9">
        <w:rPr>
          <w:rFonts w:asciiTheme="minorEastAsia" w:hAnsiTheme="minorEastAsia" w:hint="eastAsia"/>
          <w:color w:val="000000" w:themeColor="text1"/>
          <w:sz w:val="22"/>
        </w:rPr>
        <w:t xml:space="preserve"> </w:t>
      </w:r>
      <w:r w:rsidR="003A0456" w:rsidRPr="004035A9">
        <w:rPr>
          <w:rFonts w:asciiTheme="minorEastAsia" w:hAnsiTheme="minorEastAsia" w:hint="eastAsia"/>
          <w:color w:val="000000" w:themeColor="text1"/>
          <w:sz w:val="22"/>
        </w:rPr>
        <w:t>令</w:t>
      </w:r>
      <w:r w:rsidR="00034A83" w:rsidRPr="004035A9">
        <w:rPr>
          <w:rFonts w:asciiTheme="minorEastAsia" w:hAnsiTheme="minorEastAsia" w:hint="eastAsia"/>
          <w:color w:val="000000" w:themeColor="text1"/>
          <w:sz w:val="22"/>
        </w:rPr>
        <w:t xml:space="preserve"> </w:t>
      </w:r>
      <w:r w:rsidR="003A0456" w:rsidRPr="004035A9">
        <w:rPr>
          <w:rFonts w:asciiTheme="minorEastAsia" w:hAnsiTheme="minorEastAsia" w:hint="eastAsia"/>
          <w:color w:val="000000" w:themeColor="text1"/>
          <w:sz w:val="22"/>
        </w:rPr>
        <w:t>室</w:t>
      </w:r>
      <w:r w:rsidR="00034A83"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設</w:t>
      </w:r>
      <w:r w:rsidR="00034A83"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備　</w:t>
      </w:r>
      <w:r w:rsidR="003A0456" w:rsidRPr="00211E15">
        <w:rPr>
          <w:rFonts w:asciiTheme="minorEastAsia" w:hAnsiTheme="minorEastAsia" w:hint="eastAsia"/>
          <w:color w:val="000000" w:themeColor="text1"/>
          <w:sz w:val="22"/>
        </w:rPr>
        <w:t xml:space="preserve">　</w:t>
      </w:r>
      <w:r w:rsidR="00EB024F" w:rsidRPr="00211E15">
        <w:rPr>
          <w:rFonts w:asciiTheme="minorEastAsia" w:hAnsiTheme="minorEastAsia" w:hint="eastAsia"/>
          <w:color w:val="000000" w:themeColor="text1"/>
          <w:sz w:val="22"/>
        </w:rPr>
        <w:t>消防本部・北消防署(</w:t>
      </w:r>
      <w:r w:rsidR="00CC0030" w:rsidRPr="00211E15">
        <w:rPr>
          <w:rFonts w:asciiTheme="minorEastAsia" w:hAnsiTheme="minorEastAsia" w:hint="eastAsia"/>
          <w:color w:val="000000" w:themeColor="text1"/>
          <w:sz w:val="22"/>
        </w:rPr>
        <w:t>熊本県</w:t>
      </w:r>
      <w:r w:rsidRPr="00211E15">
        <w:rPr>
          <w:rFonts w:asciiTheme="minorEastAsia" w:hAnsiTheme="minorEastAsia" w:hint="eastAsia"/>
          <w:color w:val="000000" w:themeColor="text1"/>
          <w:sz w:val="22"/>
        </w:rPr>
        <w:t>宇土市境目町</w:t>
      </w:r>
      <w:r w:rsidR="0092243F" w:rsidRPr="00211E15">
        <w:rPr>
          <w:rFonts w:asciiTheme="minorEastAsia" w:hAnsiTheme="minorEastAsia" w:hint="eastAsia"/>
          <w:color w:val="000000" w:themeColor="text1"/>
          <w:sz w:val="22"/>
        </w:rPr>
        <w:t>字柳町地</w:t>
      </w:r>
      <w:r w:rsidRPr="00211E15">
        <w:rPr>
          <w:rFonts w:asciiTheme="minorEastAsia" w:hAnsiTheme="minorEastAsia" w:hint="eastAsia"/>
          <w:color w:val="000000" w:themeColor="text1"/>
          <w:sz w:val="22"/>
        </w:rPr>
        <w:t>内</w:t>
      </w:r>
      <w:r w:rsidR="00EB024F" w:rsidRPr="00211E15">
        <w:rPr>
          <w:rFonts w:asciiTheme="minorEastAsia" w:hAnsiTheme="minorEastAsia" w:hint="eastAsia"/>
          <w:color w:val="000000" w:themeColor="text1"/>
          <w:sz w:val="22"/>
        </w:rPr>
        <w:t>)</w:t>
      </w:r>
    </w:p>
    <w:p w:rsidR="00560054" w:rsidRPr="00211E15" w:rsidRDefault="00560054"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ア　指令室予定面積　約90</w:t>
      </w:r>
      <w:r w:rsidR="00377A1E" w:rsidRPr="00211E15">
        <w:rPr>
          <w:rFonts w:asciiTheme="minorEastAsia" w:hAnsiTheme="minorEastAsia" w:hint="eastAsia"/>
          <w:color w:val="000000" w:themeColor="text1"/>
          <w:sz w:val="22"/>
        </w:rPr>
        <w:t>㎡</w:t>
      </w:r>
    </w:p>
    <w:p w:rsidR="002C2288" w:rsidRPr="00211E15" w:rsidRDefault="00377A1E"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イ　</w:t>
      </w:r>
      <w:r w:rsidR="002C2288" w:rsidRPr="00211E15">
        <w:rPr>
          <w:rFonts w:asciiTheme="minorEastAsia" w:hAnsiTheme="minorEastAsia" w:hint="eastAsia"/>
          <w:color w:val="000000" w:themeColor="text1"/>
          <w:sz w:val="22"/>
        </w:rPr>
        <w:t>災対室予定面積　約90㎡(内30㎡通信事務室)</w:t>
      </w:r>
    </w:p>
    <w:p w:rsidR="002C2288" w:rsidRPr="00211E15" w:rsidRDefault="002C2288"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ウ　機械室予定面積　約35㎡</w:t>
      </w:r>
    </w:p>
    <w:p w:rsidR="002C2288" w:rsidRPr="00211E15" w:rsidRDefault="009A3263"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※詳細については、添付資料「新庁舎</w:t>
      </w:r>
      <w:r w:rsidR="002C2288" w:rsidRPr="00211E15">
        <w:rPr>
          <w:rFonts w:asciiTheme="minorEastAsia" w:hAnsiTheme="minorEastAsia" w:hint="eastAsia"/>
          <w:color w:val="000000" w:themeColor="text1"/>
          <w:sz w:val="22"/>
        </w:rPr>
        <w:t>図</w:t>
      </w:r>
      <w:r w:rsidRPr="00211E15">
        <w:rPr>
          <w:rFonts w:asciiTheme="minorEastAsia" w:hAnsiTheme="minorEastAsia" w:hint="eastAsia"/>
          <w:color w:val="000000" w:themeColor="text1"/>
          <w:sz w:val="22"/>
        </w:rPr>
        <w:t>面</w:t>
      </w:r>
      <w:r w:rsidR="002C2288" w:rsidRPr="00211E15">
        <w:rPr>
          <w:rFonts w:asciiTheme="minorEastAsia" w:hAnsiTheme="minorEastAsia" w:hint="eastAsia"/>
          <w:color w:val="000000" w:themeColor="text1"/>
          <w:sz w:val="22"/>
        </w:rPr>
        <w:t>」参照</w:t>
      </w:r>
    </w:p>
    <w:p w:rsidR="00110426" w:rsidRPr="00211E15" w:rsidRDefault="00110426"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(２)</w:t>
      </w:r>
      <w:r w:rsidR="00EB024F" w:rsidRPr="00211E15">
        <w:rPr>
          <w:rFonts w:asciiTheme="minorEastAsia" w:hAnsiTheme="minorEastAsia" w:hint="eastAsia"/>
          <w:color w:val="000000" w:themeColor="text1"/>
          <w:sz w:val="22"/>
        </w:rPr>
        <w:t xml:space="preserve">　署　所　設　備　　消防本部・北消防署(</w:t>
      </w:r>
      <w:r w:rsidR="00CC0030" w:rsidRPr="00211E15">
        <w:rPr>
          <w:rFonts w:asciiTheme="minorEastAsia" w:hAnsiTheme="minorEastAsia" w:hint="eastAsia"/>
          <w:color w:val="000000" w:themeColor="text1"/>
          <w:sz w:val="22"/>
        </w:rPr>
        <w:t>熊本県</w:t>
      </w:r>
      <w:r w:rsidR="0092243F" w:rsidRPr="00211E15">
        <w:rPr>
          <w:rFonts w:asciiTheme="minorEastAsia" w:hAnsiTheme="minorEastAsia" w:hint="eastAsia"/>
          <w:color w:val="000000" w:themeColor="text1"/>
          <w:sz w:val="22"/>
        </w:rPr>
        <w:t>宇土市境目町字柳町地内</w:t>
      </w:r>
      <w:r w:rsidR="00EB024F" w:rsidRPr="00211E15">
        <w:rPr>
          <w:rFonts w:asciiTheme="minorEastAsia" w:hAnsiTheme="minorEastAsia" w:hint="eastAsia"/>
          <w:color w:val="000000" w:themeColor="text1"/>
          <w:sz w:val="22"/>
        </w:rPr>
        <w:t>)</w:t>
      </w:r>
    </w:p>
    <w:p w:rsidR="00110426" w:rsidRPr="00211E15" w:rsidRDefault="00110426" w:rsidP="007A51CB">
      <w:pPr>
        <w:ind w:left="220" w:hangingChars="100" w:hanging="220"/>
        <w:rPr>
          <w:rFonts w:asciiTheme="minorEastAsia" w:hAnsiTheme="minorEastAsia"/>
          <w:color w:val="000000" w:themeColor="text1"/>
          <w:sz w:val="22"/>
        </w:rPr>
      </w:pPr>
      <w:r w:rsidRPr="00211E15">
        <w:rPr>
          <w:rFonts w:asciiTheme="minorEastAsia" w:hAnsiTheme="minorEastAsia" w:hint="eastAsia"/>
          <w:color w:val="000000" w:themeColor="text1"/>
          <w:sz w:val="22"/>
        </w:rPr>
        <w:t xml:space="preserve">　(３)</w:t>
      </w:r>
      <w:r w:rsidR="00EB024F" w:rsidRPr="00211E15">
        <w:rPr>
          <w:rFonts w:asciiTheme="minorEastAsia" w:hAnsiTheme="minorEastAsia" w:hint="eastAsia"/>
          <w:color w:val="000000" w:themeColor="text1"/>
          <w:sz w:val="22"/>
        </w:rPr>
        <w:t xml:space="preserve">　署　所　設　備　　美里分署(</w:t>
      </w:r>
      <w:r w:rsidR="00CC0030" w:rsidRPr="00211E15">
        <w:rPr>
          <w:rFonts w:asciiTheme="minorEastAsia" w:hAnsiTheme="minorEastAsia" w:hint="eastAsia"/>
          <w:color w:val="000000" w:themeColor="text1"/>
          <w:sz w:val="22"/>
        </w:rPr>
        <w:t>熊本県</w:t>
      </w:r>
      <w:r w:rsidRPr="00211E15">
        <w:rPr>
          <w:rFonts w:asciiTheme="minorEastAsia" w:hAnsiTheme="minorEastAsia" w:hint="eastAsia"/>
          <w:color w:val="000000" w:themeColor="text1"/>
          <w:sz w:val="22"/>
        </w:rPr>
        <w:t>下益城郡美里町大窪</w:t>
      </w:r>
      <w:r w:rsidR="009F5DC0" w:rsidRPr="00211E15">
        <w:rPr>
          <w:rFonts w:asciiTheme="minorEastAsia" w:hAnsiTheme="minorEastAsia" w:hint="eastAsia"/>
          <w:color w:val="000000" w:themeColor="text1"/>
          <w:sz w:val="22"/>
        </w:rPr>
        <w:t>837-５</w:t>
      </w:r>
      <w:r w:rsidR="00EB024F" w:rsidRPr="00211E15">
        <w:rPr>
          <w:rFonts w:asciiTheme="minorEastAsia" w:hAnsiTheme="minorEastAsia" w:hint="eastAsia"/>
          <w:color w:val="000000" w:themeColor="text1"/>
          <w:sz w:val="22"/>
        </w:rPr>
        <w:t>)</w:t>
      </w:r>
    </w:p>
    <w:p w:rsidR="009F5DC0" w:rsidRPr="004035A9" w:rsidRDefault="009F5DC0"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w:t>
      </w:r>
      <w:r w:rsidR="00EB024F">
        <w:rPr>
          <w:rFonts w:asciiTheme="minorEastAsia" w:hAnsiTheme="minorEastAsia" w:hint="eastAsia"/>
          <w:color w:val="000000" w:themeColor="text1"/>
          <w:sz w:val="22"/>
        </w:rPr>
        <w:t xml:space="preserve">　署　所　設　備　　網田分署(</w:t>
      </w:r>
      <w:r w:rsidR="00CC0030" w:rsidRPr="004035A9">
        <w:rPr>
          <w:rFonts w:asciiTheme="minorEastAsia" w:hAnsiTheme="minorEastAsia" w:hint="eastAsia"/>
          <w:color w:val="000000" w:themeColor="text1"/>
          <w:sz w:val="22"/>
        </w:rPr>
        <w:t>熊本県</w:t>
      </w:r>
      <w:r w:rsidRPr="004035A9">
        <w:rPr>
          <w:rFonts w:asciiTheme="minorEastAsia" w:hAnsiTheme="minorEastAsia" w:hint="eastAsia"/>
          <w:color w:val="000000" w:themeColor="text1"/>
          <w:sz w:val="22"/>
        </w:rPr>
        <w:t>宇土市上網田町3651-１</w:t>
      </w:r>
      <w:r w:rsidR="00EB024F">
        <w:rPr>
          <w:rFonts w:asciiTheme="minorEastAsia" w:hAnsiTheme="minorEastAsia" w:hint="eastAsia"/>
          <w:color w:val="000000" w:themeColor="text1"/>
          <w:sz w:val="22"/>
        </w:rPr>
        <w:t>)</w:t>
      </w:r>
    </w:p>
    <w:p w:rsidR="009F5DC0" w:rsidRPr="004035A9" w:rsidRDefault="009F5DC0"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　署　所　設　備　　南消防署</w:t>
      </w:r>
      <w:r w:rsidR="00EB024F">
        <w:rPr>
          <w:rFonts w:asciiTheme="minorEastAsia" w:hAnsiTheme="minorEastAsia" w:hint="eastAsia"/>
          <w:color w:val="000000" w:themeColor="text1"/>
          <w:sz w:val="22"/>
        </w:rPr>
        <w:t>(</w:t>
      </w:r>
      <w:r w:rsidR="00CC0030" w:rsidRPr="004035A9">
        <w:rPr>
          <w:rFonts w:asciiTheme="minorEastAsia" w:hAnsiTheme="minorEastAsia" w:hint="eastAsia"/>
          <w:color w:val="000000" w:themeColor="text1"/>
          <w:sz w:val="22"/>
        </w:rPr>
        <w:t>熊本県</w:t>
      </w:r>
      <w:r w:rsidRPr="004035A9">
        <w:rPr>
          <w:rFonts w:asciiTheme="minorEastAsia" w:hAnsiTheme="minorEastAsia" w:hint="eastAsia"/>
          <w:color w:val="000000" w:themeColor="text1"/>
          <w:sz w:val="22"/>
        </w:rPr>
        <w:t>宇城市松橋町豊崎1547-１</w:t>
      </w:r>
      <w:r w:rsidR="00EB024F">
        <w:rPr>
          <w:rFonts w:asciiTheme="minorEastAsia" w:hAnsiTheme="minorEastAsia" w:hint="eastAsia"/>
          <w:color w:val="000000" w:themeColor="text1"/>
          <w:sz w:val="22"/>
        </w:rPr>
        <w:t>)</w:t>
      </w:r>
    </w:p>
    <w:p w:rsidR="009F5DC0" w:rsidRPr="004035A9" w:rsidRDefault="009F5DC0"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(６)</w:t>
      </w:r>
      <w:r w:rsidR="00EB024F">
        <w:rPr>
          <w:rFonts w:asciiTheme="minorEastAsia" w:hAnsiTheme="minorEastAsia" w:hint="eastAsia"/>
          <w:color w:val="000000" w:themeColor="text1"/>
          <w:sz w:val="22"/>
        </w:rPr>
        <w:t xml:space="preserve">　署　所　設　備　　三角分署(</w:t>
      </w:r>
      <w:r w:rsidR="00CC0030" w:rsidRPr="004035A9">
        <w:rPr>
          <w:rFonts w:asciiTheme="minorEastAsia" w:hAnsiTheme="minorEastAsia" w:hint="eastAsia"/>
          <w:color w:val="000000" w:themeColor="text1"/>
          <w:sz w:val="22"/>
        </w:rPr>
        <w:t>熊本県</w:t>
      </w:r>
      <w:r w:rsidRPr="004035A9">
        <w:rPr>
          <w:rFonts w:asciiTheme="minorEastAsia" w:hAnsiTheme="minorEastAsia" w:hint="eastAsia"/>
          <w:color w:val="000000" w:themeColor="text1"/>
          <w:sz w:val="22"/>
        </w:rPr>
        <w:t>宇城市三角町中村102-３</w:t>
      </w:r>
      <w:r w:rsidR="00EB024F">
        <w:rPr>
          <w:rFonts w:asciiTheme="minorEastAsia" w:hAnsiTheme="minorEastAsia" w:hint="eastAsia"/>
          <w:color w:val="000000" w:themeColor="text1"/>
          <w:sz w:val="22"/>
        </w:rPr>
        <w:t>)</w:t>
      </w:r>
    </w:p>
    <w:p w:rsidR="009F5DC0" w:rsidRPr="004035A9" w:rsidRDefault="009F5DC0"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(７)　署　所　設　備　　豊野分署</w:t>
      </w:r>
      <w:r w:rsidR="00EB024F">
        <w:rPr>
          <w:rFonts w:asciiTheme="minorEastAsia" w:hAnsiTheme="minorEastAsia" w:hint="eastAsia"/>
          <w:color w:val="000000" w:themeColor="text1"/>
          <w:sz w:val="22"/>
        </w:rPr>
        <w:t>(</w:t>
      </w:r>
      <w:r w:rsidR="00CC0030" w:rsidRPr="004035A9">
        <w:rPr>
          <w:rFonts w:asciiTheme="minorEastAsia" w:hAnsiTheme="minorEastAsia" w:hint="eastAsia"/>
          <w:color w:val="000000" w:themeColor="text1"/>
          <w:sz w:val="22"/>
        </w:rPr>
        <w:t>熊本県</w:t>
      </w:r>
      <w:r w:rsidRPr="004035A9">
        <w:rPr>
          <w:rFonts w:asciiTheme="minorEastAsia" w:hAnsiTheme="minorEastAsia" w:hint="eastAsia"/>
          <w:color w:val="000000" w:themeColor="text1"/>
          <w:sz w:val="22"/>
        </w:rPr>
        <w:t>宇城市豊野町山崎385-１</w:t>
      </w:r>
      <w:r w:rsidR="00EB024F">
        <w:rPr>
          <w:rFonts w:asciiTheme="minorEastAsia" w:hAnsiTheme="minorEastAsia" w:hint="eastAsia"/>
          <w:color w:val="000000" w:themeColor="text1"/>
          <w:sz w:val="22"/>
        </w:rPr>
        <w:t>)</w:t>
      </w:r>
    </w:p>
    <w:p w:rsidR="009F5DC0" w:rsidRPr="004035A9" w:rsidRDefault="009F5DC0"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(８)　署　所　設　備　　小川分署</w:t>
      </w:r>
      <w:r w:rsidR="00EB024F">
        <w:rPr>
          <w:rFonts w:asciiTheme="minorEastAsia" w:hAnsiTheme="minorEastAsia" w:hint="eastAsia"/>
          <w:color w:val="000000" w:themeColor="text1"/>
          <w:sz w:val="22"/>
        </w:rPr>
        <w:t>(</w:t>
      </w:r>
      <w:r w:rsidR="00CC0030" w:rsidRPr="004035A9">
        <w:rPr>
          <w:rFonts w:asciiTheme="minorEastAsia" w:hAnsiTheme="minorEastAsia" w:hint="eastAsia"/>
          <w:color w:val="000000" w:themeColor="text1"/>
          <w:sz w:val="22"/>
        </w:rPr>
        <w:t>熊本県</w:t>
      </w:r>
      <w:r w:rsidRPr="004035A9">
        <w:rPr>
          <w:rFonts w:asciiTheme="minorEastAsia" w:hAnsiTheme="minorEastAsia" w:hint="eastAsia"/>
          <w:color w:val="000000" w:themeColor="text1"/>
          <w:sz w:val="22"/>
        </w:rPr>
        <w:t>宇城市小川町南部田130-１</w:t>
      </w:r>
      <w:r w:rsidR="00EB024F">
        <w:rPr>
          <w:rFonts w:asciiTheme="minorEastAsia" w:hAnsiTheme="minorEastAsia" w:hint="eastAsia"/>
          <w:color w:val="000000" w:themeColor="text1"/>
          <w:sz w:val="22"/>
        </w:rPr>
        <w:t>)</w:t>
      </w:r>
    </w:p>
    <w:p w:rsidR="00110426" w:rsidRPr="004035A9" w:rsidRDefault="00110426" w:rsidP="007A51CB">
      <w:pPr>
        <w:ind w:left="220" w:hangingChars="100" w:hanging="220"/>
        <w:rPr>
          <w:color w:val="000000" w:themeColor="text1"/>
          <w:sz w:val="22"/>
        </w:rPr>
      </w:pPr>
    </w:p>
    <w:p w:rsidR="006A30A2" w:rsidRPr="004035A9" w:rsidRDefault="00906B25" w:rsidP="007A51CB">
      <w:pPr>
        <w:ind w:left="220" w:hangingChars="100" w:hanging="220"/>
        <w:rPr>
          <w:color w:val="000000" w:themeColor="text1"/>
          <w:sz w:val="22"/>
        </w:rPr>
      </w:pPr>
      <w:r w:rsidRPr="004035A9">
        <w:rPr>
          <w:rFonts w:hint="eastAsia"/>
          <w:color w:val="000000" w:themeColor="text1"/>
          <w:sz w:val="22"/>
        </w:rPr>
        <w:t>９</w:t>
      </w:r>
      <w:r w:rsidR="006A30A2" w:rsidRPr="004035A9">
        <w:rPr>
          <w:rFonts w:hint="eastAsia"/>
          <w:color w:val="000000" w:themeColor="text1"/>
          <w:sz w:val="22"/>
        </w:rPr>
        <w:t xml:space="preserve">　履行期間</w:t>
      </w:r>
    </w:p>
    <w:p w:rsidR="006A30A2" w:rsidRPr="004035A9" w:rsidRDefault="003F252D" w:rsidP="007A51CB">
      <w:pPr>
        <w:ind w:left="220" w:hangingChars="100" w:hanging="220"/>
        <w:rPr>
          <w:color w:val="000000" w:themeColor="text1"/>
          <w:sz w:val="22"/>
        </w:rPr>
      </w:pPr>
      <w:r>
        <w:rPr>
          <w:rFonts w:hint="eastAsia"/>
          <w:color w:val="000000" w:themeColor="text1"/>
          <w:sz w:val="22"/>
        </w:rPr>
        <w:t xml:space="preserve">　　契約締結日の</w:t>
      </w:r>
      <w:r w:rsidRPr="00715971">
        <w:rPr>
          <w:rFonts w:hint="eastAsia"/>
          <w:color w:val="000000" w:themeColor="text1"/>
          <w:sz w:val="22"/>
        </w:rPr>
        <w:t>翌日</w:t>
      </w:r>
      <w:r w:rsidR="006A30A2" w:rsidRPr="004035A9">
        <w:rPr>
          <w:rFonts w:hint="eastAsia"/>
          <w:color w:val="000000" w:themeColor="text1"/>
          <w:sz w:val="22"/>
        </w:rPr>
        <w:t>から令和</w:t>
      </w:r>
      <w:r w:rsidR="00DE4077" w:rsidRPr="004035A9">
        <w:rPr>
          <w:rFonts w:hint="eastAsia"/>
          <w:color w:val="000000" w:themeColor="text1"/>
          <w:sz w:val="22"/>
        </w:rPr>
        <w:t>４年３月</w:t>
      </w:r>
      <w:r w:rsidR="003358C6" w:rsidRPr="00282E46">
        <w:rPr>
          <w:rFonts w:asciiTheme="minorEastAsia" w:hAnsiTheme="minorEastAsia" w:hint="eastAsia"/>
          <w:color w:val="000000" w:themeColor="text1"/>
          <w:sz w:val="22"/>
        </w:rPr>
        <w:t>11</w:t>
      </w:r>
      <w:r w:rsidR="006A30A2" w:rsidRPr="004035A9">
        <w:rPr>
          <w:rFonts w:hint="eastAsia"/>
          <w:color w:val="000000" w:themeColor="text1"/>
          <w:sz w:val="22"/>
        </w:rPr>
        <w:t>日まで</w:t>
      </w:r>
      <w:r w:rsidR="00DE4077" w:rsidRPr="004035A9">
        <w:rPr>
          <w:rFonts w:hint="eastAsia"/>
          <w:color w:val="000000" w:themeColor="text1"/>
          <w:sz w:val="22"/>
        </w:rPr>
        <w:t>とし、履行期間内に本書第５章の検査等、完成検査に規定する完成検査に合格すること</w:t>
      </w:r>
      <w:r w:rsidR="006A30A2" w:rsidRPr="004035A9">
        <w:rPr>
          <w:rFonts w:hint="eastAsia"/>
          <w:color w:val="000000" w:themeColor="text1"/>
          <w:sz w:val="22"/>
        </w:rPr>
        <w:t>。</w:t>
      </w:r>
    </w:p>
    <w:p w:rsidR="004639F9" w:rsidRPr="004035A9" w:rsidRDefault="004639F9" w:rsidP="007A51CB">
      <w:pPr>
        <w:ind w:left="220" w:hangingChars="100" w:hanging="220"/>
        <w:rPr>
          <w:color w:val="000000" w:themeColor="text1"/>
          <w:sz w:val="22"/>
        </w:rPr>
      </w:pPr>
    </w:p>
    <w:p w:rsidR="004639F9" w:rsidRPr="004035A9" w:rsidRDefault="00906B25" w:rsidP="007A51CB">
      <w:pPr>
        <w:ind w:left="220" w:hangingChars="100" w:hanging="220"/>
        <w:rPr>
          <w:color w:val="000000" w:themeColor="text1"/>
          <w:sz w:val="22"/>
        </w:rPr>
      </w:pPr>
      <w:r w:rsidRPr="004035A9">
        <w:rPr>
          <w:rFonts w:asciiTheme="minorEastAsia" w:hAnsiTheme="minorEastAsia" w:hint="eastAsia"/>
          <w:color w:val="000000" w:themeColor="text1"/>
          <w:sz w:val="22"/>
        </w:rPr>
        <w:t>10</w:t>
      </w:r>
      <w:r w:rsidR="004639F9" w:rsidRPr="004035A9">
        <w:rPr>
          <w:rFonts w:asciiTheme="minorEastAsia" w:hAnsiTheme="minorEastAsia" w:hint="eastAsia"/>
          <w:color w:val="000000" w:themeColor="text1"/>
          <w:sz w:val="22"/>
        </w:rPr>
        <w:t xml:space="preserve">　</w:t>
      </w:r>
      <w:r w:rsidR="004639F9" w:rsidRPr="004035A9">
        <w:rPr>
          <w:rFonts w:hint="eastAsia"/>
          <w:color w:val="000000" w:themeColor="text1"/>
          <w:sz w:val="22"/>
        </w:rPr>
        <w:t>関連</w:t>
      </w:r>
      <w:r w:rsidR="005F23E1" w:rsidRPr="004035A9">
        <w:rPr>
          <w:rFonts w:hint="eastAsia"/>
          <w:color w:val="000000" w:themeColor="text1"/>
          <w:sz w:val="22"/>
        </w:rPr>
        <w:t>文</w:t>
      </w:r>
      <w:r w:rsidR="004639F9" w:rsidRPr="004035A9">
        <w:rPr>
          <w:rFonts w:hint="eastAsia"/>
          <w:color w:val="000000" w:themeColor="text1"/>
          <w:sz w:val="22"/>
        </w:rPr>
        <w:t>書</w:t>
      </w:r>
    </w:p>
    <w:p w:rsidR="004639F9" w:rsidRPr="004035A9" w:rsidRDefault="004639F9" w:rsidP="007A51CB">
      <w:pPr>
        <w:ind w:left="220" w:hangingChars="100" w:hanging="22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 xml:space="preserve">　本書に適用(引用又は参考)する次の法律、規則、規格等の文書は、本書の一部をなすものであり、特に版の指定がない限り契約時における最新版とする。</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補助金等に係る予算の執行の適正化に関する法律(昭和30年法律第179号)、同法施行令(昭和30年政令第255号)の規定に基づく消防防災施設整備費補助金交付要綱</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電波法及びこれに基づく政令並びに総務省令</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電気通信事業法及びこれに基づく政令並びに総務省令</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有線電気通信法及びこれに基づく政令並びに総務省令</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　消防庁告示第13号(平成21年６月４日付)</w:t>
      </w:r>
    </w:p>
    <w:p w:rsidR="004639F9" w:rsidRPr="004035A9" w:rsidRDefault="004639F9"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(６)　消防救急デジタル無線共通仕様書第一版(平成21年９月総務省消防庁)</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７</w:t>
      </w:r>
      <w:r w:rsidRPr="004035A9">
        <w:rPr>
          <w:rFonts w:asciiTheme="minorEastAsia" w:hAnsiTheme="minorEastAsia" w:hint="eastAsia"/>
          <w:color w:val="000000" w:themeColor="text1"/>
          <w:sz w:val="22"/>
        </w:rPr>
        <w:t>)　日本産業規格(</w:t>
      </w:r>
      <w:r w:rsidR="003E5F29" w:rsidRPr="004035A9">
        <w:rPr>
          <w:rFonts w:asciiTheme="minorEastAsia" w:hAnsiTheme="minorEastAsia" w:hint="eastAsia"/>
          <w:color w:val="000000" w:themeColor="text1"/>
          <w:sz w:val="22"/>
        </w:rPr>
        <w:t>JIS</w:t>
      </w:r>
      <w:r w:rsidRPr="004035A9">
        <w:rPr>
          <w:rFonts w:asciiTheme="minorEastAsia" w:hAnsiTheme="minorEastAsia" w:hint="eastAsia"/>
          <w:color w:val="000000" w:themeColor="text1"/>
          <w:sz w:val="22"/>
        </w:rPr>
        <w:t>)</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８</w:t>
      </w:r>
      <w:r w:rsidRPr="004035A9">
        <w:rPr>
          <w:rFonts w:asciiTheme="minorEastAsia" w:hAnsiTheme="minorEastAsia" w:hint="eastAsia"/>
          <w:color w:val="000000" w:themeColor="text1"/>
          <w:sz w:val="22"/>
        </w:rPr>
        <w:t>)</w:t>
      </w:r>
      <w:r w:rsidR="0087051B" w:rsidRPr="004035A9">
        <w:rPr>
          <w:rFonts w:asciiTheme="minorEastAsia" w:hAnsiTheme="minorEastAsia" w:hint="eastAsia"/>
          <w:color w:val="000000" w:themeColor="text1"/>
          <w:sz w:val="22"/>
        </w:rPr>
        <w:t xml:space="preserve">　日本電機</w:t>
      </w:r>
      <w:r w:rsidRPr="004035A9">
        <w:rPr>
          <w:rFonts w:asciiTheme="minorEastAsia" w:hAnsiTheme="minorEastAsia" w:hint="eastAsia"/>
          <w:color w:val="000000" w:themeColor="text1"/>
          <w:sz w:val="22"/>
        </w:rPr>
        <w:t>工業会規格(</w:t>
      </w:r>
      <w:r w:rsidR="003E5F29" w:rsidRPr="004035A9">
        <w:rPr>
          <w:rFonts w:asciiTheme="minorEastAsia" w:hAnsiTheme="minorEastAsia" w:hint="eastAsia"/>
          <w:color w:val="000000" w:themeColor="text1"/>
          <w:sz w:val="22"/>
        </w:rPr>
        <w:t>JEM</w:t>
      </w:r>
      <w:r w:rsidRPr="004035A9">
        <w:rPr>
          <w:rFonts w:asciiTheme="minorEastAsia" w:hAnsiTheme="minorEastAsia" w:hint="eastAsia"/>
          <w:color w:val="000000" w:themeColor="text1"/>
          <w:sz w:val="22"/>
        </w:rPr>
        <w:t>)</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(９</w:t>
      </w:r>
      <w:r w:rsidRPr="004035A9">
        <w:rPr>
          <w:rFonts w:asciiTheme="minorEastAsia" w:hAnsiTheme="minorEastAsia" w:hint="eastAsia"/>
          <w:color w:val="000000" w:themeColor="text1"/>
          <w:sz w:val="22"/>
        </w:rPr>
        <w:t>)　電気規格調査会標準規格(</w:t>
      </w:r>
      <w:r w:rsidR="003E5F29" w:rsidRPr="004035A9">
        <w:rPr>
          <w:rFonts w:asciiTheme="minorEastAsia" w:hAnsiTheme="minorEastAsia" w:hint="eastAsia"/>
          <w:color w:val="000000" w:themeColor="text1"/>
          <w:sz w:val="22"/>
        </w:rPr>
        <w:t>JEC</w:t>
      </w:r>
      <w:r w:rsidRPr="004035A9">
        <w:rPr>
          <w:rFonts w:asciiTheme="minorEastAsia" w:hAnsiTheme="minorEastAsia" w:hint="eastAsia"/>
          <w:color w:val="000000" w:themeColor="text1"/>
          <w:sz w:val="22"/>
        </w:rPr>
        <w:t>)</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(10</w:t>
      </w:r>
      <w:r w:rsidRPr="004035A9">
        <w:rPr>
          <w:rFonts w:asciiTheme="minorEastAsia" w:hAnsiTheme="minorEastAsia" w:hint="eastAsia"/>
          <w:color w:val="000000" w:themeColor="text1"/>
          <w:sz w:val="22"/>
        </w:rPr>
        <w:t>)　電子情報技術産業協会規格(</w:t>
      </w:r>
      <w:r w:rsidR="003E5F29" w:rsidRPr="004035A9">
        <w:rPr>
          <w:rFonts w:asciiTheme="minorEastAsia" w:hAnsiTheme="minorEastAsia" w:hint="eastAsia"/>
          <w:color w:val="000000" w:themeColor="text1"/>
          <w:sz w:val="22"/>
        </w:rPr>
        <w:t>JEITA</w:t>
      </w:r>
      <w:r w:rsidRPr="004035A9">
        <w:rPr>
          <w:rFonts w:asciiTheme="minorEastAsia" w:hAnsiTheme="minorEastAsia" w:hint="eastAsia"/>
          <w:color w:val="000000" w:themeColor="text1"/>
          <w:sz w:val="22"/>
        </w:rPr>
        <w:t>)</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(11</w:t>
      </w:r>
      <w:r w:rsidRPr="004035A9">
        <w:rPr>
          <w:rFonts w:asciiTheme="minorEastAsia" w:hAnsiTheme="minorEastAsia" w:hint="eastAsia"/>
          <w:color w:val="000000" w:themeColor="text1"/>
          <w:sz w:val="22"/>
        </w:rPr>
        <w:t>)　建築基準法及びこれに基づく施行令</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(12</w:t>
      </w:r>
      <w:r w:rsidRPr="004035A9">
        <w:rPr>
          <w:rFonts w:asciiTheme="minorEastAsia" w:hAnsiTheme="minorEastAsia" w:hint="eastAsia"/>
          <w:color w:val="000000" w:themeColor="text1"/>
          <w:sz w:val="22"/>
        </w:rPr>
        <w:t>)　電気通信設備工事共通仕様書(</w:t>
      </w:r>
      <w:r w:rsidR="00A120C0" w:rsidRPr="004035A9">
        <w:rPr>
          <w:rFonts w:asciiTheme="minorEastAsia" w:hAnsiTheme="minorEastAsia" w:hint="eastAsia"/>
          <w:color w:val="000000" w:themeColor="text1"/>
          <w:sz w:val="22"/>
        </w:rPr>
        <w:t>国土交通省</w:t>
      </w:r>
      <w:r w:rsidRPr="004035A9">
        <w:rPr>
          <w:rFonts w:asciiTheme="minorEastAsia" w:hAnsiTheme="minorEastAsia" w:hint="eastAsia"/>
          <w:color w:val="000000" w:themeColor="text1"/>
          <w:sz w:val="22"/>
        </w:rPr>
        <w:t>)</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(13</w:t>
      </w:r>
      <w:r w:rsidRPr="004035A9">
        <w:rPr>
          <w:rFonts w:asciiTheme="minorEastAsia" w:hAnsiTheme="minorEastAsia" w:hint="eastAsia"/>
          <w:color w:val="000000" w:themeColor="text1"/>
          <w:sz w:val="22"/>
        </w:rPr>
        <w:t>)　電気設備技術基準</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(14</w:t>
      </w:r>
      <w:r w:rsidRPr="004035A9">
        <w:rPr>
          <w:rFonts w:asciiTheme="minorEastAsia" w:hAnsiTheme="minorEastAsia" w:hint="eastAsia"/>
          <w:color w:val="000000" w:themeColor="text1"/>
          <w:sz w:val="22"/>
        </w:rPr>
        <w:t>)　日本電信電話株式会社標準工法</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(15</w:t>
      </w:r>
      <w:r w:rsidRPr="004035A9">
        <w:rPr>
          <w:rFonts w:asciiTheme="minorEastAsia" w:hAnsiTheme="minorEastAsia" w:hint="eastAsia"/>
          <w:color w:val="000000" w:themeColor="text1"/>
          <w:sz w:val="22"/>
        </w:rPr>
        <w:t>)　宇城広域連合個人情報保護条例</w:t>
      </w:r>
    </w:p>
    <w:p w:rsidR="00BF6976" w:rsidRPr="004035A9" w:rsidRDefault="00BF6976"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7051B" w:rsidRPr="004035A9">
        <w:rPr>
          <w:rFonts w:asciiTheme="minorEastAsia" w:hAnsiTheme="minorEastAsia" w:hint="eastAsia"/>
          <w:color w:val="000000" w:themeColor="text1"/>
          <w:sz w:val="22"/>
        </w:rPr>
        <w:t>(16</w:t>
      </w:r>
      <w:r w:rsidRPr="004035A9">
        <w:rPr>
          <w:rFonts w:asciiTheme="minorEastAsia" w:hAnsiTheme="minorEastAsia" w:hint="eastAsia"/>
          <w:color w:val="000000" w:themeColor="text1"/>
          <w:sz w:val="22"/>
        </w:rPr>
        <w:t>)　その他関係法令、規格及び基準</w:t>
      </w:r>
    </w:p>
    <w:p w:rsidR="00182C45" w:rsidRPr="004035A9" w:rsidRDefault="00182C45" w:rsidP="007A51CB">
      <w:pPr>
        <w:ind w:left="660" w:hangingChars="300" w:hanging="660"/>
        <w:rPr>
          <w:rFonts w:asciiTheme="minorEastAsia" w:hAnsiTheme="minorEastAsia"/>
          <w:color w:val="000000" w:themeColor="text1"/>
          <w:sz w:val="22"/>
        </w:rPr>
      </w:pPr>
    </w:p>
    <w:p w:rsidR="00182C45" w:rsidRPr="004035A9" w:rsidRDefault="00182C45"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11　特許等</w:t>
      </w:r>
    </w:p>
    <w:p w:rsidR="003A3750" w:rsidRPr="004035A9" w:rsidRDefault="00FC004A" w:rsidP="007A51CB">
      <w:pPr>
        <w:ind w:leftChars="100" w:left="210"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受注者は製造、据付等の各工程において、第三者の有する特許法、実用</w:t>
      </w:r>
      <w:r w:rsidR="003A3750" w:rsidRPr="004035A9">
        <w:rPr>
          <w:rFonts w:asciiTheme="minorEastAsia" w:hAnsiTheme="minorEastAsia" w:hint="eastAsia"/>
          <w:color w:val="000000" w:themeColor="text1"/>
          <w:sz w:val="22"/>
        </w:rPr>
        <w:t>新案法、意匠法上の</w:t>
      </w:r>
      <w:r w:rsidR="008E08CF" w:rsidRPr="004035A9">
        <w:rPr>
          <w:rFonts w:asciiTheme="minorEastAsia" w:hAnsiTheme="minorEastAsia" w:hint="eastAsia"/>
          <w:color w:val="000000" w:themeColor="text1"/>
          <w:sz w:val="22"/>
        </w:rPr>
        <w:t>権利及び技術上の知識を侵害することのないよう必要な措置を講じ、</w:t>
      </w:r>
      <w:r w:rsidR="004822B3">
        <w:rPr>
          <w:rFonts w:asciiTheme="minorEastAsia" w:hAnsiTheme="minorEastAsia" w:hint="eastAsia"/>
          <w:color w:val="000000" w:themeColor="text1"/>
          <w:sz w:val="22"/>
        </w:rPr>
        <w:t>全て</w:t>
      </w:r>
      <w:r w:rsidR="003A3750" w:rsidRPr="004035A9">
        <w:rPr>
          <w:rFonts w:asciiTheme="minorEastAsia" w:hAnsiTheme="minorEastAsia" w:hint="eastAsia"/>
          <w:color w:val="000000" w:themeColor="text1"/>
          <w:sz w:val="22"/>
        </w:rPr>
        <w:t>の責任を持つものとする。</w:t>
      </w:r>
    </w:p>
    <w:p w:rsidR="00182C45" w:rsidRDefault="00182C45" w:rsidP="007A51CB">
      <w:pPr>
        <w:ind w:left="220" w:hangingChars="100" w:hanging="220"/>
        <w:rPr>
          <w:color w:val="000000" w:themeColor="text1"/>
          <w:sz w:val="22"/>
        </w:rPr>
      </w:pPr>
    </w:p>
    <w:p w:rsidR="00E62CE0" w:rsidRDefault="00E62CE0" w:rsidP="007A51CB">
      <w:pPr>
        <w:ind w:left="220" w:hangingChars="100" w:hanging="220"/>
        <w:rPr>
          <w:rFonts w:asciiTheme="minorEastAsia" w:hAnsiTheme="minorEastAsia"/>
          <w:color w:val="000000" w:themeColor="text1"/>
          <w:sz w:val="22"/>
        </w:rPr>
      </w:pPr>
      <w:r w:rsidRPr="00E62CE0">
        <w:rPr>
          <w:rFonts w:asciiTheme="minorEastAsia" w:hAnsiTheme="minorEastAsia" w:hint="eastAsia"/>
          <w:color w:val="000000" w:themeColor="text1"/>
          <w:sz w:val="22"/>
        </w:rPr>
        <w:t xml:space="preserve">12　</w:t>
      </w:r>
      <w:r w:rsidR="00A97A12" w:rsidRPr="00715971">
        <w:rPr>
          <w:rFonts w:asciiTheme="minorEastAsia" w:hAnsiTheme="minorEastAsia" w:hint="eastAsia"/>
          <w:color w:val="000000" w:themeColor="text1"/>
          <w:sz w:val="22"/>
        </w:rPr>
        <w:t>主任技術者、監理技術者</w:t>
      </w:r>
      <w:r w:rsidR="008828CB">
        <w:rPr>
          <w:rFonts w:asciiTheme="minorEastAsia" w:hAnsiTheme="minorEastAsia" w:hint="eastAsia"/>
          <w:color w:val="000000" w:themeColor="text1"/>
          <w:sz w:val="22"/>
        </w:rPr>
        <w:t>及び現場代理人</w:t>
      </w:r>
    </w:p>
    <w:p w:rsidR="00E62CE0" w:rsidRPr="00E62CE0" w:rsidRDefault="00E62CE0" w:rsidP="00E62CE0">
      <w:pPr>
        <w:ind w:left="629" w:hanging="409"/>
        <w:rPr>
          <w:rFonts w:asciiTheme="minorEastAsia" w:hAnsiTheme="minorEastAsia"/>
          <w:color w:val="000000" w:themeColor="text1"/>
          <w:sz w:val="22"/>
        </w:rPr>
      </w:pPr>
      <w:r w:rsidRPr="00E62CE0">
        <w:rPr>
          <w:rFonts w:asciiTheme="minorEastAsia" w:hAnsiTheme="minorEastAsia" w:hint="eastAsia"/>
          <w:color w:val="000000" w:themeColor="text1"/>
          <w:sz w:val="22"/>
        </w:rPr>
        <w:t>(１</w:t>
      </w:r>
      <w:r>
        <w:rPr>
          <w:rFonts w:asciiTheme="minorEastAsia" w:hAnsiTheme="minorEastAsia" w:hint="eastAsia"/>
          <w:color w:val="000000" w:themeColor="text1"/>
          <w:sz w:val="22"/>
        </w:rPr>
        <w:t xml:space="preserve">)　</w:t>
      </w:r>
      <w:r w:rsidR="007C29E0">
        <w:rPr>
          <w:rFonts w:asciiTheme="minorEastAsia" w:hAnsiTheme="minorEastAsia" w:hint="eastAsia"/>
          <w:color w:val="000000" w:themeColor="text1"/>
          <w:sz w:val="22"/>
        </w:rPr>
        <w:t>受注者は、</w:t>
      </w:r>
      <w:r w:rsidR="008828CB">
        <w:rPr>
          <w:rFonts w:asciiTheme="minorEastAsia" w:hAnsiTheme="minorEastAsia" w:hint="eastAsia"/>
          <w:color w:val="000000" w:themeColor="text1"/>
          <w:sz w:val="22"/>
        </w:rPr>
        <w:t>本業務の履行に必要な</w:t>
      </w:r>
      <w:r w:rsidR="007C29E0">
        <w:rPr>
          <w:rFonts w:asciiTheme="minorEastAsia" w:hAnsiTheme="minorEastAsia" w:hint="eastAsia"/>
          <w:color w:val="000000" w:themeColor="text1"/>
          <w:sz w:val="22"/>
        </w:rPr>
        <w:t>関係者として、</w:t>
      </w:r>
      <w:r w:rsidR="007C29E0" w:rsidRPr="00E62CE0">
        <w:rPr>
          <w:rFonts w:asciiTheme="minorEastAsia" w:hAnsiTheme="minorEastAsia" w:hint="eastAsia"/>
          <w:color w:val="000000" w:themeColor="text1"/>
          <w:sz w:val="22"/>
        </w:rPr>
        <w:t>建設業法に定める</w:t>
      </w:r>
      <w:r w:rsidR="00A97A12" w:rsidRPr="00715971">
        <w:rPr>
          <w:rFonts w:asciiTheme="minorEastAsia" w:hAnsiTheme="minorEastAsia" w:hint="eastAsia"/>
          <w:color w:val="000000" w:themeColor="text1"/>
          <w:sz w:val="22"/>
        </w:rPr>
        <w:t>主任</w:t>
      </w:r>
      <w:r w:rsidR="008828CB" w:rsidRPr="00715971">
        <w:rPr>
          <w:rFonts w:asciiTheme="minorEastAsia" w:hAnsiTheme="minorEastAsia" w:hint="eastAsia"/>
          <w:color w:val="000000" w:themeColor="text1"/>
          <w:sz w:val="22"/>
        </w:rPr>
        <w:t>技術者</w:t>
      </w:r>
      <w:r w:rsidR="00A97A12" w:rsidRPr="00715971">
        <w:rPr>
          <w:rFonts w:asciiTheme="minorEastAsia" w:hAnsiTheme="minorEastAsia" w:hint="eastAsia"/>
          <w:color w:val="000000" w:themeColor="text1"/>
          <w:sz w:val="22"/>
        </w:rPr>
        <w:t>又は監理技術者</w:t>
      </w:r>
      <w:r w:rsidR="008828CB">
        <w:rPr>
          <w:rFonts w:asciiTheme="minorEastAsia" w:hAnsiTheme="minorEastAsia" w:hint="eastAsia"/>
          <w:color w:val="000000" w:themeColor="text1"/>
          <w:sz w:val="22"/>
        </w:rPr>
        <w:t>及び現場</w:t>
      </w:r>
      <w:r w:rsidRPr="00E62CE0">
        <w:rPr>
          <w:rFonts w:asciiTheme="minorEastAsia" w:hAnsiTheme="minorEastAsia" w:hint="eastAsia"/>
          <w:color w:val="000000" w:themeColor="text1"/>
          <w:sz w:val="22"/>
        </w:rPr>
        <w:t>代理人</w:t>
      </w:r>
      <w:r w:rsidR="008828CB">
        <w:rPr>
          <w:rFonts w:asciiTheme="minorEastAsia" w:hAnsiTheme="minorEastAsia" w:hint="eastAsia"/>
          <w:color w:val="000000" w:themeColor="text1"/>
          <w:sz w:val="22"/>
        </w:rPr>
        <w:t>(以下「技術者等」という。)</w:t>
      </w:r>
      <w:r w:rsidR="00914291">
        <w:rPr>
          <w:rFonts w:asciiTheme="minorEastAsia" w:hAnsiTheme="minorEastAsia" w:hint="eastAsia"/>
          <w:color w:val="000000" w:themeColor="text1"/>
          <w:sz w:val="22"/>
        </w:rPr>
        <w:t>を定め、発注者</w:t>
      </w:r>
      <w:r w:rsidRPr="00E62CE0">
        <w:rPr>
          <w:rFonts w:asciiTheme="minorEastAsia" w:hAnsiTheme="minorEastAsia" w:hint="eastAsia"/>
          <w:color w:val="000000" w:themeColor="text1"/>
          <w:sz w:val="22"/>
        </w:rPr>
        <w:t>に届け出ること。</w:t>
      </w:r>
    </w:p>
    <w:p w:rsidR="00E62CE0" w:rsidRDefault="00E62CE0" w:rsidP="00E62CE0">
      <w:pPr>
        <w:ind w:leftChars="100" w:left="630" w:hangingChars="191" w:hanging="420"/>
        <w:rPr>
          <w:rFonts w:asciiTheme="minorEastAsia" w:hAnsiTheme="minorEastAsia"/>
          <w:sz w:val="22"/>
        </w:rPr>
      </w:pPr>
      <w:r w:rsidRPr="00E62CE0">
        <w:rPr>
          <w:rFonts w:asciiTheme="minorEastAsia" w:hAnsiTheme="minorEastAsia"/>
          <w:sz w:val="22"/>
        </w:rPr>
        <w:t>(</w:t>
      </w:r>
      <w:r w:rsidRPr="00E62CE0">
        <w:rPr>
          <w:rFonts w:asciiTheme="minorEastAsia" w:hAnsiTheme="minorEastAsia" w:hint="eastAsia"/>
          <w:sz w:val="22"/>
        </w:rPr>
        <w:t>２</w:t>
      </w:r>
      <w:r w:rsidRPr="00E62CE0">
        <w:rPr>
          <w:rFonts w:asciiTheme="minorEastAsia" w:hAnsiTheme="minorEastAsia"/>
          <w:sz w:val="22"/>
        </w:rPr>
        <w:t>)</w:t>
      </w:r>
      <w:r w:rsidR="008828CB">
        <w:rPr>
          <w:rFonts w:asciiTheme="minorEastAsia" w:hAnsiTheme="minorEastAsia" w:hint="eastAsia"/>
          <w:sz w:val="22"/>
        </w:rPr>
        <w:t xml:space="preserve">　技術者等</w:t>
      </w:r>
      <w:r>
        <w:rPr>
          <w:rFonts w:asciiTheme="minorEastAsia" w:hAnsiTheme="minorEastAsia" w:hint="eastAsia"/>
          <w:sz w:val="22"/>
        </w:rPr>
        <w:t>は、本システムと同種の工事を担当した実績を保有し、本システムの工事に精通したものを選任し、打合せ、検査等には</w:t>
      </w:r>
      <w:r w:rsidR="004822B3">
        <w:rPr>
          <w:rFonts w:asciiTheme="minorEastAsia" w:hAnsiTheme="minorEastAsia" w:hint="eastAsia"/>
          <w:sz w:val="22"/>
        </w:rPr>
        <w:t>全て</w:t>
      </w:r>
      <w:r>
        <w:rPr>
          <w:rFonts w:asciiTheme="minorEastAsia" w:hAnsiTheme="minorEastAsia" w:hint="eastAsia"/>
          <w:sz w:val="22"/>
        </w:rPr>
        <w:t>立ち会うこと。</w:t>
      </w:r>
    </w:p>
    <w:p w:rsidR="00E62CE0" w:rsidRDefault="00E62CE0" w:rsidP="00DB58CD">
      <w:pPr>
        <w:ind w:leftChars="100" w:left="630" w:hangingChars="191" w:hanging="420"/>
        <w:rPr>
          <w:rFonts w:asciiTheme="minorEastAsia" w:hAnsiTheme="minorEastAsia"/>
          <w:sz w:val="22"/>
        </w:rPr>
      </w:pPr>
      <w:r>
        <w:rPr>
          <w:rFonts w:asciiTheme="minorEastAsia" w:hAnsiTheme="minorEastAsia" w:hint="eastAsia"/>
          <w:sz w:val="22"/>
        </w:rPr>
        <w:t>(３)　現場代理</w:t>
      </w:r>
      <w:r w:rsidR="00DB58CD">
        <w:rPr>
          <w:rFonts w:asciiTheme="minorEastAsia" w:hAnsiTheme="minorEastAsia" w:hint="eastAsia"/>
          <w:sz w:val="22"/>
        </w:rPr>
        <w:t>人は現場に常駐し、作業の管理、運営、取締りその他必要な現場管理</w:t>
      </w:r>
      <w:r>
        <w:rPr>
          <w:rFonts w:asciiTheme="minorEastAsia" w:hAnsiTheme="minorEastAsia" w:hint="eastAsia"/>
          <w:sz w:val="22"/>
        </w:rPr>
        <w:t>を行うこと。</w:t>
      </w:r>
    </w:p>
    <w:p w:rsidR="00E62CE0" w:rsidRPr="00E62CE0" w:rsidRDefault="00E62CE0" w:rsidP="00E62CE0">
      <w:pPr>
        <w:rPr>
          <w:rFonts w:asciiTheme="minorEastAsia" w:hAnsiTheme="minorEastAsia"/>
          <w:sz w:val="22"/>
        </w:rPr>
      </w:pPr>
    </w:p>
    <w:p w:rsidR="006A30A2" w:rsidRPr="004035A9" w:rsidRDefault="00DB58CD" w:rsidP="007A51CB">
      <w:pPr>
        <w:ind w:left="220" w:hangingChars="100" w:hanging="220"/>
        <w:rPr>
          <w:color w:val="000000" w:themeColor="text1"/>
          <w:sz w:val="22"/>
        </w:rPr>
      </w:pPr>
      <w:r>
        <w:rPr>
          <w:rFonts w:asciiTheme="minorEastAsia" w:hAnsiTheme="minorEastAsia" w:hint="eastAsia"/>
          <w:color w:val="000000" w:themeColor="text1"/>
          <w:sz w:val="22"/>
        </w:rPr>
        <w:t>13</w:t>
      </w:r>
      <w:r w:rsidR="00182C45" w:rsidRPr="004035A9">
        <w:rPr>
          <w:rFonts w:hint="eastAsia"/>
          <w:color w:val="000000" w:themeColor="text1"/>
          <w:sz w:val="22"/>
        </w:rPr>
        <w:t xml:space="preserve">　手続</w:t>
      </w:r>
      <w:r w:rsidR="00785F69" w:rsidRPr="004035A9">
        <w:rPr>
          <w:rFonts w:hint="eastAsia"/>
          <w:color w:val="000000" w:themeColor="text1"/>
          <w:sz w:val="22"/>
        </w:rPr>
        <w:t>き</w:t>
      </w:r>
    </w:p>
    <w:p w:rsidR="00182C45" w:rsidRPr="004035A9" w:rsidRDefault="00182C45" w:rsidP="00DB58CD">
      <w:pPr>
        <w:ind w:left="220" w:hangingChars="100" w:hanging="220"/>
        <w:rPr>
          <w:color w:val="000000" w:themeColor="text1"/>
          <w:sz w:val="22"/>
        </w:rPr>
      </w:pPr>
      <w:r w:rsidRPr="004035A9">
        <w:rPr>
          <w:rFonts w:hint="eastAsia"/>
          <w:color w:val="000000" w:themeColor="text1"/>
          <w:sz w:val="22"/>
        </w:rPr>
        <w:t xml:space="preserve">　　受注者は関係法令等に定められた手続</w:t>
      </w:r>
      <w:r w:rsidR="00785F69" w:rsidRPr="004035A9">
        <w:rPr>
          <w:rFonts w:hint="eastAsia"/>
          <w:color w:val="000000" w:themeColor="text1"/>
          <w:sz w:val="22"/>
        </w:rPr>
        <w:t>き</w:t>
      </w:r>
      <w:r w:rsidRPr="004035A9">
        <w:rPr>
          <w:rFonts w:hint="eastAsia"/>
          <w:color w:val="000000" w:themeColor="text1"/>
          <w:sz w:val="22"/>
        </w:rPr>
        <w:t>に従い、許可又は認可を受けなければならない。諸法令等の運用、適用、申請、届出、検査、承認等の手続</w:t>
      </w:r>
      <w:r w:rsidR="00E36B55" w:rsidRPr="004035A9">
        <w:rPr>
          <w:rFonts w:hint="eastAsia"/>
          <w:color w:val="000000" w:themeColor="text1"/>
          <w:sz w:val="22"/>
        </w:rPr>
        <w:t>き</w:t>
      </w:r>
      <w:r w:rsidRPr="004035A9">
        <w:rPr>
          <w:rFonts w:hint="eastAsia"/>
          <w:color w:val="000000" w:themeColor="text1"/>
          <w:sz w:val="22"/>
        </w:rPr>
        <w:t>は、受注者の負担において迅速的確に行うこと。</w:t>
      </w:r>
      <w:r w:rsidR="001852B5" w:rsidRPr="004035A9">
        <w:rPr>
          <w:rFonts w:hint="eastAsia"/>
          <w:color w:val="000000" w:themeColor="text1"/>
          <w:sz w:val="22"/>
        </w:rPr>
        <w:t>必要な関係官公庁、事業会社等に対する</w:t>
      </w:r>
      <w:r w:rsidR="001C2438" w:rsidRPr="004035A9">
        <w:rPr>
          <w:rFonts w:hint="eastAsia"/>
          <w:color w:val="000000" w:themeColor="text1"/>
          <w:sz w:val="22"/>
        </w:rPr>
        <w:t>手続</w:t>
      </w:r>
      <w:r w:rsidR="00414565">
        <w:rPr>
          <w:rFonts w:hint="eastAsia"/>
          <w:color w:val="000000" w:themeColor="text1"/>
          <w:sz w:val="22"/>
        </w:rPr>
        <w:t>き</w:t>
      </w:r>
      <w:r w:rsidR="001C2438" w:rsidRPr="004035A9">
        <w:rPr>
          <w:rFonts w:hint="eastAsia"/>
          <w:color w:val="000000" w:themeColor="text1"/>
          <w:sz w:val="22"/>
        </w:rPr>
        <w:t>の一切を代行すること。</w:t>
      </w:r>
    </w:p>
    <w:p w:rsidR="00867763" w:rsidRDefault="00867763" w:rsidP="009641F9">
      <w:pPr>
        <w:rPr>
          <w:rFonts w:asciiTheme="minorEastAsia" w:hAnsiTheme="minorEastAsia"/>
          <w:color w:val="000000" w:themeColor="text1"/>
          <w:sz w:val="22"/>
        </w:rPr>
      </w:pPr>
    </w:p>
    <w:p w:rsidR="00182C45" w:rsidRPr="004035A9" w:rsidRDefault="00DB58CD" w:rsidP="007A51CB">
      <w:pPr>
        <w:ind w:left="220" w:hangingChars="100" w:hanging="220"/>
        <w:rPr>
          <w:color w:val="000000" w:themeColor="text1"/>
          <w:sz w:val="22"/>
        </w:rPr>
      </w:pPr>
      <w:r>
        <w:rPr>
          <w:rFonts w:asciiTheme="minorEastAsia" w:hAnsiTheme="minorEastAsia" w:hint="eastAsia"/>
          <w:color w:val="000000" w:themeColor="text1"/>
          <w:sz w:val="22"/>
        </w:rPr>
        <w:t>14</w:t>
      </w:r>
      <w:r w:rsidR="00671565" w:rsidRPr="004035A9">
        <w:rPr>
          <w:rFonts w:hint="eastAsia"/>
          <w:color w:val="000000" w:themeColor="text1"/>
          <w:sz w:val="22"/>
        </w:rPr>
        <w:t xml:space="preserve">　</w:t>
      </w:r>
      <w:r w:rsidR="00DD0434" w:rsidRPr="004035A9">
        <w:rPr>
          <w:rFonts w:hint="eastAsia"/>
          <w:color w:val="000000" w:themeColor="text1"/>
          <w:sz w:val="22"/>
        </w:rPr>
        <w:t>諸経費の負担</w:t>
      </w:r>
    </w:p>
    <w:p w:rsidR="00182C45" w:rsidRPr="004035A9" w:rsidRDefault="00324C6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w:t>
      </w:r>
      <w:r w:rsidR="003E5F29" w:rsidRPr="004035A9">
        <w:rPr>
          <w:rFonts w:asciiTheme="minorEastAsia" w:hAnsiTheme="minorEastAsia" w:hint="eastAsia"/>
          <w:color w:val="000000" w:themeColor="text1"/>
          <w:sz w:val="22"/>
        </w:rPr>
        <w:t xml:space="preserve">　本業務に係るNTT</w:t>
      </w:r>
      <w:r w:rsidR="00DC23D9" w:rsidRPr="004035A9">
        <w:rPr>
          <w:rFonts w:asciiTheme="minorEastAsia" w:hAnsiTheme="minorEastAsia" w:hint="eastAsia"/>
          <w:color w:val="000000" w:themeColor="text1"/>
          <w:sz w:val="22"/>
        </w:rPr>
        <w:t>回線等の新設時</w:t>
      </w:r>
      <w:r w:rsidRPr="004035A9">
        <w:rPr>
          <w:rFonts w:asciiTheme="minorEastAsia" w:hAnsiTheme="minorEastAsia" w:hint="eastAsia"/>
          <w:color w:val="000000" w:themeColor="text1"/>
          <w:sz w:val="22"/>
        </w:rPr>
        <w:t>費用(契約費等)</w:t>
      </w:r>
      <w:r w:rsidR="0087051B" w:rsidRPr="004035A9">
        <w:rPr>
          <w:rFonts w:asciiTheme="minorEastAsia" w:hAnsiTheme="minorEastAsia" w:hint="eastAsia"/>
          <w:color w:val="000000" w:themeColor="text1"/>
          <w:sz w:val="22"/>
        </w:rPr>
        <w:t>、履行</w:t>
      </w:r>
      <w:r w:rsidR="001D69B5" w:rsidRPr="004035A9">
        <w:rPr>
          <w:rFonts w:asciiTheme="minorEastAsia" w:hAnsiTheme="minorEastAsia" w:hint="eastAsia"/>
          <w:color w:val="000000" w:themeColor="text1"/>
          <w:sz w:val="22"/>
        </w:rPr>
        <w:t>期間内</w:t>
      </w:r>
      <w:r w:rsidRPr="004035A9">
        <w:rPr>
          <w:rFonts w:asciiTheme="minorEastAsia" w:hAnsiTheme="minorEastAsia" w:hint="eastAsia"/>
          <w:color w:val="000000" w:themeColor="text1"/>
          <w:sz w:val="22"/>
        </w:rPr>
        <w:t>の回線使用料等は、受注者の負担とする。また、</w:t>
      </w:r>
      <w:r w:rsidR="00675418" w:rsidRPr="004035A9">
        <w:rPr>
          <w:rFonts w:asciiTheme="minorEastAsia" w:hAnsiTheme="minorEastAsia" w:hint="eastAsia"/>
          <w:color w:val="000000" w:themeColor="text1"/>
          <w:sz w:val="22"/>
        </w:rPr>
        <w:t>既設回線等の見直しを図ることとし、</w:t>
      </w:r>
      <w:r w:rsidRPr="004035A9">
        <w:rPr>
          <w:rFonts w:asciiTheme="minorEastAsia" w:hAnsiTheme="minorEastAsia" w:hint="eastAsia"/>
          <w:color w:val="000000" w:themeColor="text1"/>
          <w:sz w:val="22"/>
        </w:rPr>
        <w:t>必要に応じ既設専用線等の増設、移設、休止</w:t>
      </w:r>
      <w:r w:rsidR="00675418" w:rsidRPr="004035A9">
        <w:rPr>
          <w:rFonts w:asciiTheme="minorEastAsia" w:hAnsiTheme="minorEastAsia" w:hint="eastAsia"/>
          <w:color w:val="000000" w:themeColor="text1"/>
          <w:sz w:val="22"/>
        </w:rPr>
        <w:t>、廃止</w:t>
      </w:r>
      <w:r w:rsidRPr="004035A9">
        <w:rPr>
          <w:rFonts w:asciiTheme="minorEastAsia" w:hAnsiTheme="minorEastAsia" w:hint="eastAsia"/>
          <w:color w:val="000000" w:themeColor="text1"/>
          <w:sz w:val="22"/>
        </w:rPr>
        <w:t>等の変更を行うものとし、詳細については、別途協議し指示する。</w:t>
      </w:r>
    </w:p>
    <w:p w:rsidR="00324C61" w:rsidRPr="004035A9" w:rsidRDefault="00324C6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本業務に係</w:t>
      </w:r>
      <w:r w:rsidR="008E08CF" w:rsidRPr="004035A9">
        <w:rPr>
          <w:rFonts w:asciiTheme="minorEastAsia" w:hAnsiTheme="minorEastAsia" w:hint="eastAsia"/>
          <w:color w:val="000000" w:themeColor="text1"/>
          <w:sz w:val="22"/>
        </w:rPr>
        <w:t>る検査及び試験の手続</w:t>
      </w:r>
      <w:r w:rsidR="00E36B55" w:rsidRPr="004035A9">
        <w:rPr>
          <w:rFonts w:asciiTheme="minorEastAsia" w:hAnsiTheme="minorEastAsia" w:hint="eastAsia"/>
          <w:color w:val="000000" w:themeColor="text1"/>
          <w:sz w:val="22"/>
        </w:rPr>
        <w:t>き</w:t>
      </w:r>
      <w:r w:rsidR="008E08CF" w:rsidRPr="004035A9">
        <w:rPr>
          <w:rFonts w:asciiTheme="minorEastAsia" w:hAnsiTheme="minorEastAsia" w:hint="eastAsia"/>
          <w:color w:val="000000" w:themeColor="text1"/>
          <w:sz w:val="22"/>
        </w:rPr>
        <w:t>は受注者において行い、これらに要する費用は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受注者の負担とする。</w:t>
      </w:r>
    </w:p>
    <w:p w:rsidR="00324C61" w:rsidRPr="004035A9" w:rsidRDefault="00324C6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本業務に係る施工着手</w:t>
      </w:r>
      <w:r w:rsidR="0087051B" w:rsidRPr="004035A9">
        <w:rPr>
          <w:rFonts w:asciiTheme="minorEastAsia" w:hAnsiTheme="minorEastAsia" w:hint="eastAsia"/>
          <w:color w:val="000000" w:themeColor="text1"/>
          <w:sz w:val="22"/>
        </w:rPr>
        <w:t>から</w:t>
      </w:r>
      <w:r w:rsidRPr="004035A9">
        <w:rPr>
          <w:rFonts w:asciiTheme="minorEastAsia" w:hAnsiTheme="minorEastAsia" w:hint="eastAsia"/>
          <w:color w:val="000000" w:themeColor="text1"/>
          <w:sz w:val="22"/>
        </w:rPr>
        <w:t>運用開始までに必要な上記以外の</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の</w:t>
      </w:r>
      <w:r w:rsidR="004C1B52" w:rsidRPr="004035A9">
        <w:rPr>
          <w:rFonts w:asciiTheme="minorEastAsia" w:hAnsiTheme="minorEastAsia" w:hint="eastAsia"/>
          <w:color w:val="000000" w:themeColor="text1"/>
          <w:sz w:val="22"/>
        </w:rPr>
        <w:t>費用</w:t>
      </w:r>
      <w:r w:rsidRPr="004035A9">
        <w:rPr>
          <w:rFonts w:asciiTheme="minorEastAsia" w:hAnsiTheme="minorEastAsia" w:hint="eastAsia"/>
          <w:color w:val="000000" w:themeColor="text1"/>
          <w:sz w:val="22"/>
        </w:rPr>
        <w:t>は、受注者の負担とする。</w:t>
      </w:r>
    </w:p>
    <w:p w:rsidR="006F42C6" w:rsidRPr="004035A9" w:rsidRDefault="006F42C6" w:rsidP="006F42C6">
      <w:pPr>
        <w:rPr>
          <w:rFonts w:asciiTheme="minorEastAsia" w:hAnsiTheme="minorEastAsia"/>
          <w:color w:val="000000" w:themeColor="text1"/>
          <w:sz w:val="22"/>
        </w:rPr>
      </w:pPr>
    </w:p>
    <w:p w:rsidR="00324C61" w:rsidRPr="001D5323" w:rsidRDefault="00324C61" w:rsidP="007A51CB">
      <w:pPr>
        <w:ind w:left="660" w:hangingChars="300" w:hanging="660"/>
        <w:rPr>
          <w:rFonts w:asciiTheme="minorEastAsia" w:hAnsiTheme="minorEastAsia"/>
          <w:color w:val="000000" w:themeColor="text1"/>
          <w:sz w:val="22"/>
        </w:rPr>
      </w:pPr>
      <w:r w:rsidRPr="001D5323">
        <w:rPr>
          <w:rFonts w:asciiTheme="minorEastAsia" w:hAnsiTheme="minorEastAsia" w:hint="eastAsia"/>
          <w:color w:val="000000" w:themeColor="text1"/>
          <w:sz w:val="22"/>
        </w:rPr>
        <w:t>1</w:t>
      </w:r>
      <w:r w:rsidR="00DB58CD" w:rsidRPr="001D5323">
        <w:rPr>
          <w:rFonts w:asciiTheme="minorEastAsia" w:hAnsiTheme="minorEastAsia" w:hint="eastAsia"/>
          <w:color w:val="000000" w:themeColor="text1"/>
          <w:sz w:val="22"/>
        </w:rPr>
        <w:t>5</w:t>
      </w:r>
      <w:r w:rsidRPr="001D5323">
        <w:rPr>
          <w:rFonts w:asciiTheme="minorEastAsia" w:hAnsiTheme="minorEastAsia" w:hint="eastAsia"/>
          <w:color w:val="000000" w:themeColor="text1"/>
          <w:sz w:val="22"/>
        </w:rPr>
        <w:t xml:space="preserve">　</w:t>
      </w:r>
      <w:r w:rsidR="006F42C6" w:rsidRPr="001D5323">
        <w:rPr>
          <w:rFonts w:asciiTheme="minorEastAsia" w:hAnsiTheme="minorEastAsia" w:hint="eastAsia"/>
          <w:color w:val="000000" w:themeColor="text1"/>
          <w:sz w:val="22"/>
        </w:rPr>
        <w:t>実施</w:t>
      </w:r>
      <w:r w:rsidRPr="001D5323">
        <w:rPr>
          <w:rFonts w:asciiTheme="minorEastAsia" w:hAnsiTheme="minorEastAsia" w:hint="eastAsia"/>
          <w:color w:val="000000" w:themeColor="text1"/>
          <w:sz w:val="22"/>
        </w:rPr>
        <w:t>設計等</w:t>
      </w:r>
    </w:p>
    <w:p w:rsidR="00A97A12" w:rsidRPr="001D5323" w:rsidRDefault="00521E00" w:rsidP="00521E00">
      <w:pPr>
        <w:pStyle w:val="a5"/>
        <w:numPr>
          <w:ilvl w:val="0"/>
          <w:numId w:val="17"/>
        </w:numPr>
        <w:ind w:leftChars="0"/>
        <w:rPr>
          <w:rFonts w:asciiTheme="minorEastAsia" w:hAnsiTheme="minorEastAsia"/>
          <w:color w:val="000000" w:themeColor="text1"/>
          <w:sz w:val="22"/>
        </w:rPr>
      </w:pPr>
      <w:r w:rsidRPr="001D5323">
        <w:rPr>
          <w:rFonts w:asciiTheme="minorEastAsia" w:hAnsiTheme="minorEastAsia" w:hint="eastAsia"/>
          <w:color w:val="000000" w:themeColor="text1"/>
          <w:sz w:val="22"/>
        </w:rPr>
        <w:t>受注者は、自社の社員の中から管理技術者を選任し、発注者に報告すること。</w:t>
      </w:r>
    </w:p>
    <w:p w:rsidR="006F42C6" w:rsidRPr="001D5323" w:rsidRDefault="006F42C6" w:rsidP="00A97A12">
      <w:pPr>
        <w:ind w:leftChars="100" w:left="650" w:hangingChars="200" w:hanging="440"/>
        <w:rPr>
          <w:rFonts w:asciiTheme="minorEastAsia" w:hAnsiTheme="minorEastAsia"/>
          <w:color w:val="000000" w:themeColor="text1"/>
          <w:sz w:val="22"/>
        </w:rPr>
      </w:pPr>
      <w:r w:rsidRPr="001D5323">
        <w:rPr>
          <w:rFonts w:asciiTheme="minorEastAsia" w:hAnsiTheme="minorEastAsia" w:hint="eastAsia"/>
          <w:color w:val="000000" w:themeColor="text1"/>
          <w:sz w:val="22"/>
        </w:rPr>
        <w:t>(</w:t>
      </w:r>
      <w:r w:rsidR="00521E00" w:rsidRPr="001D5323">
        <w:rPr>
          <w:rFonts w:asciiTheme="minorEastAsia" w:hAnsiTheme="minorEastAsia" w:hint="eastAsia"/>
          <w:color w:val="000000" w:themeColor="text1"/>
          <w:sz w:val="22"/>
        </w:rPr>
        <w:t>２</w:t>
      </w:r>
      <w:r w:rsidRPr="001D5323">
        <w:rPr>
          <w:rFonts w:asciiTheme="minorEastAsia" w:hAnsiTheme="minorEastAsia" w:hint="eastAsia"/>
          <w:color w:val="000000" w:themeColor="text1"/>
          <w:sz w:val="22"/>
        </w:rPr>
        <w:t>)　受注者が提出した見積仕様書及び技術提案書等(以下「基本設計図書」という。)については、原則として変更は認めないものとする。ただし、監督官庁等の行政指導等</w:t>
      </w:r>
      <w:r w:rsidRPr="001D5323">
        <w:rPr>
          <w:rFonts w:hint="eastAsia"/>
          <w:color w:val="000000" w:themeColor="text1"/>
          <w:sz w:val="22"/>
        </w:rPr>
        <w:t>やむを得ない場合にあっては、変更に係</w:t>
      </w:r>
      <w:r w:rsidR="004425BB" w:rsidRPr="001D5323">
        <w:rPr>
          <w:rFonts w:hint="eastAsia"/>
          <w:color w:val="000000" w:themeColor="text1"/>
          <w:sz w:val="22"/>
        </w:rPr>
        <w:t>る部分について具体的理由及び根拠を示す書面を提示し協議を行うこととする</w:t>
      </w:r>
      <w:r w:rsidRPr="001D5323">
        <w:rPr>
          <w:rFonts w:hint="eastAsia"/>
          <w:color w:val="000000" w:themeColor="text1"/>
          <w:sz w:val="22"/>
        </w:rPr>
        <w:t>。</w:t>
      </w:r>
    </w:p>
    <w:p w:rsidR="006F42C6" w:rsidRPr="001D5323" w:rsidRDefault="006F42C6" w:rsidP="002B214E">
      <w:pPr>
        <w:ind w:leftChars="105" w:left="629" w:hangingChars="186" w:hanging="409"/>
        <w:rPr>
          <w:rFonts w:asciiTheme="minorEastAsia" w:hAnsiTheme="minorEastAsia"/>
          <w:color w:val="000000" w:themeColor="text1"/>
          <w:sz w:val="22"/>
        </w:rPr>
      </w:pPr>
      <w:r w:rsidRPr="001D5323">
        <w:rPr>
          <w:rFonts w:asciiTheme="minorEastAsia" w:hAnsiTheme="minorEastAsia" w:hint="eastAsia"/>
          <w:color w:val="000000" w:themeColor="text1"/>
          <w:sz w:val="22"/>
        </w:rPr>
        <w:t>(</w:t>
      </w:r>
      <w:r w:rsidR="00521E00" w:rsidRPr="001D5323">
        <w:rPr>
          <w:rFonts w:asciiTheme="minorEastAsia" w:hAnsiTheme="minorEastAsia" w:hint="eastAsia"/>
          <w:color w:val="000000" w:themeColor="text1"/>
          <w:sz w:val="22"/>
        </w:rPr>
        <w:t>３</w:t>
      </w:r>
      <w:r w:rsidRPr="001D5323">
        <w:rPr>
          <w:rFonts w:asciiTheme="minorEastAsia" w:hAnsiTheme="minorEastAsia" w:hint="eastAsia"/>
          <w:color w:val="000000" w:themeColor="text1"/>
          <w:sz w:val="22"/>
        </w:rPr>
        <w:t>)　実施設計は原則として本書及び基本設計図書</w:t>
      </w:r>
      <w:r w:rsidR="004425BB" w:rsidRPr="001D5323">
        <w:rPr>
          <w:rFonts w:asciiTheme="minorEastAsia" w:hAnsiTheme="minorEastAsia" w:hint="eastAsia"/>
          <w:color w:val="000000" w:themeColor="text1"/>
          <w:sz w:val="22"/>
        </w:rPr>
        <w:t>に基づいて実施するものとする。</w:t>
      </w:r>
      <w:r w:rsidR="002B214E" w:rsidRPr="001D5323">
        <w:rPr>
          <w:rFonts w:asciiTheme="minorEastAsia" w:hAnsiTheme="minorEastAsia" w:hint="eastAsia"/>
          <w:color w:val="000000" w:themeColor="text1"/>
          <w:sz w:val="22"/>
        </w:rPr>
        <w:t>基本設計図書に対し部分的変更を必要とする場合には、性能及び維持管理上の内容が下回らない限度において、発注者の指示又は承認を得て変更することができる。ただし、この場合の費用の</w:t>
      </w:r>
      <w:r w:rsidR="00B26C1C" w:rsidRPr="001D5323">
        <w:rPr>
          <w:rFonts w:asciiTheme="minorEastAsia" w:hAnsiTheme="minorEastAsia" w:hint="eastAsia"/>
          <w:color w:val="000000" w:themeColor="text1"/>
          <w:sz w:val="22"/>
        </w:rPr>
        <w:t>増額</w:t>
      </w:r>
      <w:r w:rsidR="002B214E" w:rsidRPr="001D5323">
        <w:rPr>
          <w:rFonts w:asciiTheme="minorEastAsia" w:hAnsiTheme="minorEastAsia" w:hint="eastAsia"/>
          <w:color w:val="000000" w:themeColor="text1"/>
          <w:sz w:val="22"/>
        </w:rPr>
        <w:t>は行わない。</w:t>
      </w:r>
    </w:p>
    <w:p w:rsidR="002B214E" w:rsidRPr="006F42C6" w:rsidRDefault="002B214E" w:rsidP="002B214E">
      <w:pPr>
        <w:ind w:leftChars="105" w:left="629" w:hangingChars="186" w:hanging="409"/>
        <w:rPr>
          <w:rFonts w:asciiTheme="minorEastAsia" w:hAnsiTheme="minorEastAsia"/>
          <w:color w:val="FF0000"/>
          <w:sz w:val="22"/>
        </w:rPr>
      </w:pPr>
      <w:r w:rsidRPr="001D5323">
        <w:rPr>
          <w:rFonts w:asciiTheme="minorEastAsia" w:hAnsiTheme="minorEastAsia" w:hint="eastAsia"/>
          <w:color w:val="000000" w:themeColor="text1"/>
          <w:sz w:val="22"/>
        </w:rPr>
        <w:t>(</w:t>
      </w:r>
      <w:r w:rsidR="00521E00" w:rsidRPr="001D5323">
        <w:rPr>
          <w:rFonts w:asciiTheme="minorEastAsia" w:hAnsiTheme="minorEastAsia" w:hint="eastAsia"/>
          <w:color w:val="000000" w:themeColor="text1"/>
          <w:sz w:val="22"/>
        </w:rPr>
        <w:t>４</w:t>
      </w:r>
      <w:r w:rsidRPr="001D5323">
        <w:rPr>
          <w:rFonts w:asciiTheme="minorEastAsia" w:hAnsiTheme="minorEastAsia" w:hint="eastAsia"/>
          <w:color w:val="000000" w:themeColor="text1"/>
          <w:sz w:val="22"/>
        </w:rPr>
        <w:t>)</w:t>
      </w:r>
      <w:r w:rsidR="00F753CD" w:rsidRPr="001D5323">
        <w:rPr>
          <w:rFonts w:asciiTheme="minorEastAsia" w:hAnsiTheme="minorEastAsia" w:hint="eastAsia"/>
          <w:color w:val="000000" w:themeColor="text1"/>
          <w:sz w:val="22"/>
        </w:rPr>
        <w:t xml:space="preserve">　受注者は、必要な実施設計図書及び施工関係</w:t>
      </w:r>
      <w:r w:rsidR="003E6561" w:rsidRPr="001D5323">
        <w:rPr>
          <w:rFonts w:asciiTheme="minorEastAsia" w:hAnsiTheme="minorEastAsia" w:hint="eastAsia"/>
          <w:color w:val="000000" w:themeColor="text1"/>
          <w:sz w:val="22"/>
        </w:rPr>
        <w:t>図書を提出し、発注者の承認を得てから機器の製造、施工を実施するものとする。</w:t>
      </w:r>
      <w:r>
        <w:rPr>
          <w:rFonts w:asciiTheme="minorEastAsia" w:hAnsiTheme="minorEastAsia" w:hint="eastAsia"/>
          <w:color w:val="FF0000"/>
          <w:sz w:val="22"/>
        </w:rPr>
        <w:t xml:space="preserve">　</w:t>
      </w:r>
    </w:p>
    <w:p w:rsidR="004425BB" w:rsidRDefault="00324C61"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p>
    <w:p w:rsidR="00324C61" w:rsidRPr="004035A9" w:rsidRDefault="004425BB" w:rsidP="007A51CB">
      <w:pPr>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16　</w:t>
      </w:r>
      <w:r w:rsidR="00324C61" w:rsidRPr="004035A9">
        <w:rPr>
          <w:rFonts w:asciiTheme="minorEastAsia" w:hAnsiTheme="minorEastAsia" w:hint="eastAsia"/>
          <w:color w:val="000000" w:themeColor="text1"/>
          <w:sz w:val="22"/>
        </w:rPr>
        <w:t>施工内容の変更</w:t>
      </w:r>
    </w:p>
    <w:p w:rsidR="00324C61" w:rsidRPr="004035A9" w:rsidRDefault="004425BB" w:rsidP="007A51CB">
      <w:pPr>
        <w:ind w:left="880" w:hangingChars="400" w:hanging="880"/>
        <w:rPr>
          <w:rFonts w:asciiTheme="minorEastAsia" w:hAnsiTheme="minorEastAsia"/>
          <w:color w:val="000000" w:themeColor="text1"/>
          <w:sz w:val="22"/>
        </w:rPr>
      </w:pPr>
      <w:r>
        <w:rPr>
          <w:rFonts w:asciiTheme="minorEastAsia" w:hAnsiTheme="minorEastAsia" w:hint="eastAsia"/>
          <w:color w:val="000000" w:themeColor="text1"/>
          <w:sz w:val="22"/>
        </w:rPr>
        <w:t xml:space="preserve">　(１)</w:t>
      </w:r>
      <w:r w:rsidR="00324C61" w:rsidRPr="004035A9">
        <w:rPr>
          <w:rFonts w:asciiTheme="minorEastAsia" w:hAnsiTheme="minorEastAsia" w:hint="eastAsia"/>
          <w:color w:val="000000" w:themeColor="text1"/>
          <w:sz w:val="22"/>
        </w:rPr>
        <w:t xml:space="preserve">　発注者の指示に</w:t>
      </w:r>
      <w:r w:rsidR="00104508" w:rsidRPr="004035A9">
        <w:rPr>
          <w:rFonts w:asciiTheme="minorEastAsia" w:hAnsiTheme="minorEastAsia" w:hint="eastAsia"/>
          <w:color w:val="000000" w:themeColor="text1"/>
          <w:sz w:val="22"/>
        </w:rPr>
        <w:t>よる場合は、変更に伴う費用の増減について協議により定める。</w:t>
      </w:r>
    </w:p>
    <w:p w:rsidR="00104508" w:rsidRPr="004035A9" w:rsidRDefault="004425BB" w:rsidP="004425BB">
      <w:pPr>
        <w:ind w:left="629" w:hangingChars="286" w:hanging="629"/>
        <w:rPr>
          <w:rFonts w:asciiTheme="minorEastAsia" w:hAnsiTheme="minorEastAsia"/>
          <w:color w:val="000000" w:themeColor="text1"/>
          <w:sz w:val="22"/>
        </w:rPr>
      </w:pPr>
      <w:r>
        <w:rPr>
          <w:rFonts w:asciiTheme="minorEastAsia" w:hAnsiTheme="minorEastAsia" w:hint="eastAsia"/>
          <w:color w:val="000000" w:themeColor="text1"/>
          <w:sz w:val="22"/>
        </w:rPr>
        <w:t xml:space="preserve">　(２)</w:t>
      </w:r>
      <w:r w:rsidR="00104508" w:rsidRPr="004035A9">
        <w:rPr>
          <w:rFonts w:asciiTheme="minorEastAsia" w:hAnsiTheme="minorEastAsia" w:hint="eastAsia"/>
          <w:color w:val="000000" w:themeColor="text1"/>
          <w:sz w:val="22"/>
        </w:rPr>
        <w:t xml:space="preserve">　受注者の都合による場合は、あらかじめ変更理由及び内容を明らかにし、文書で監督職員に申し出て、その理由がやむを得ず、かつ</w:t>
      </w:r>
      <w:r w:rsidR="00E36B55" w:rsidRPr="004035A9">
        <w:rPr>
          <w:rFonts w:asciiTheme="minorEastAsia" w:hAnsiTheme="minorEastAsia" w:hint="eastAsia"/>
          <w:color w:val="000000" w:themeColor="text1"/>
          <w:sz w:val="22"/>
        </w:rPr>
        <w:t>、</w:t>
      </w:r>
      <w:r w:rsidR="00104508" w:rsidRPr="004035A9">
        <w:rPr>
          <w:rFonts w:asciiTheme="minorEastAsia" w:hAnsiTheme="minorEastAsia" w:hint="eastAsia"/>
          <w:color w:val="000000" w:themeColor="text1"/>
          <w:sz w:val="22"/>
        </w:rPr>
        <w:t>変更内容が同等以上と認められる場合に限り承認するものとする。ただし、変更に伴う費用の</w:t>
      </w:r>
      <w:r w:rsidR="00104508" w:rsidRPr="00B26C1C">
        <w:rPr>
          <w:rFonts w:asciiTheme="minorEastAsia" w:hAnsiTheme="minorEastAsia" w:hint="eastAsia"/>
          <w:color w:val="000000" w:themeColor="text1"/>
          <w:sz w:val="22"/>
        </w:rPr>
        <w:t>増額</w:t>
      </w:r>
      <w:r w:rsidR="00104508" w:rsidRPr="004035A9">
        <w:rPr>
          <w:rFonts w:asciiTheme="minorEastAsia" w:hAnsiTheme="minorEastAsia" w:hint="eastAsia"/>
          <w:color w:val="000000" w:themeColor="text1"/>
          <w:sz w:val="22"/>
        </w:rPr>
        <w:t>は認めない。</w:t>
      </w:r>
    </w:p>
    <w:p w:rsidR="00884DA9" w:rsidRPr="004035A9" w:rsidRDefault="00884DA9" w:rsidP="007A51CB">
      <w:pPr>
        <w:rPr>
          <w:rFonts w:asciiTheme="minorEastAsia" w:hAnsiTheme="minorEastAsia"/>
          <w:color w:val="000000" w:themeColor="text1"/>
          <w:sz w:val="22"/>
        </w:rPr>
      </w:pPr>
    </w:p>
    <w:p w:rsidR="00341715" w:rsidRPr="004035A9" w:rsidRDefault="004425BB" w:rsidP="007A51CB">
      <w:pPr>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17</w:t>
      </w:r>
      <w:r w:rsidR="00341715" w:rsidRPr="004035A9">
        <w:rPr>
          <w:rFonts w:asciiTheme="minorEastAsia" w:hAnsiTheme="minorEastAsia" w:hint="eastAsia"/>
          <w:color w:val="000000" w:themeColor="text1"/>
          <w:sz w:val="22"/>
        </w:rPr>
        <w:t xml:space="preserve">　災害及び公害の防止</w:t>
      </w:r>
    </w:p>
    <w:p w:rsidR="003A3750" w:rsidRPr="004035A9" w:rsidRDefault="003A3750" w:rsidP="007A51CB">
      <w:pPr>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施工に伴う災害及び公害の防止は、関係法令等に従い適切に処置するとともに</w:t>
      </w:r>
      <w:r w:rsidR="001D5323">
        <w:rPr>
          <w:rFonts w:asciiTheme="minorEastAsia" w:hAnsiTheme="minorEastAsia" w:hint="eastAsia"/>
          <w:color w:val="000000" w:themeColor="text1"/>
          <w:sz w:val="22"/>
        </w:rPr>
        <w:t>、次の事項を遵守しなければならない。なお、費用については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受注者の負担とする。</w:t>
      </w:r>
    </w:p>
    <w:p w:rsidR="00341715" w:rsidRPr="004035A9" w:rsidRDefault="00341715"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(１)　第三者に災害を及ぼしてはならない。</w:t>
      </w:r>
    </w:p>
    <w:p w:rsidR="00341715" w:rsidRPr="004035A9" w:rsidRDefault="00341715"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(２)　公害の防止に努める</w:t>
      </w:r>
      <w:r w:rsidR="0087051B" w:rsidRPr="004035A9">
        <w:rPr>
          <w:rFonts w:asciiTheme="minorEastAsia" w:hAnsiTheme="minorEastAsia" w:hint="eastAsia"/>
          <w:color w:val="000000" w:themeColor="text1"/>
          <w:sz w:val="22"/>
        </w:rPr>
        <w:t>。</w:t>
      </w:r>
    </w:p>
    <w:p w:rsidR="00341715" w:rsidRPr="004035A9" w:rsidRDefault="00341715"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0769BE" w:rsidRPr="004035A9">
        <w:rPr>
          <w:rFonts w:asciiTheme="minorEastAsia" w:hAnsiTheme="minorEastAsia" w:hint="eastAsia"/>
          <w:color w:val="000000" w:themeColor="text1"/>
          <w:sz w:val="22"/>
        </w:rPr>
        <w:t xml:space="preserve">　善良な現場代理人</w:t>
      </w:r>
      <w:r w:rsidR="00423D89">
        <w:rPr>
          <w:rFonts w:asciiTheme="minorEastAsia" w:hAnsiTheme="minorEastAsia" w:hint="eastAsia"/>
          <w:color w:val="000000" w:themeColor="text1"/>
          <w:sz w:val="22"/>
        </w:rPr>
        <w:t>の注意をもってしても、なお、災害又は公害の発生の恐れ</w:t>
      </w:r>
      <w:r w:rsidRPr="004035A9">
        <w:rPr>
          <w:rFonts w:asciiTheme="minorEastAsia" w:hAnsiTheme="minorEastAsia" w:hint="eastAsia"/>
          <w:color w:val="000000" w:themeColor="text1"/>
          <w:sz w:val="22"/>
        </w:rPr>
        <w:t>がある場合の処置については、監督</w:t>
      </w:r>
      <w:r w:rsidR="00C321F9" w:rsidRPr="004035A9">
        <w:rPr>
          <w:rFonts w:asciiTheme="minorEastAsia" w:hAnsiTheme="minorEastAsia" w:hint="eastAsia"/>
          <w:color w:val="000000" w:themeColor="text1"/>
          <w:sz w:val="22"/>
        </w:rPr>
        <w:t>職</w:t>
      </w:r>
      <w:r w:rsidRPr="004035A9">
        <w:rPr>
          <w:rFonts w:asciiTheme="minorEastAsia" w:hAnsiTheme="minorEastAsia" w:hint="eastAsia"/>
          <w:color w:val="000000" w:themeColor="text1"/>
          <w:sz w:val="22"/>
        </w:rPr>
        <w:t>員と協議を行うものとする。</w:t>
      </w:r>
    </w:p>
    <w:p w:rsidR="00341715" w:rsidRPr="004035A9" w:rsidRDefault="00341715"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(４)　豪雨、出水、強風その他の災害による災害に対しては、気象予報等に十分な注意を払い、常に万全の措置を講じられるように準備しておかなければならない。</w:t>
      </w:r>
    </w:p>
    <w:p w:rsidR="00341715" w:rsidRPr="004035A9" w:rsidRDefault="00341715" w:rsidP="004E0976">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(５)　災害又は公害が発生した場合は、速やかに適切な措置を講ずるとともに、その経緯を直ちに監督</w:t>
      </w:r>
      <w:r w:rsidR="00C321F9" w:rsidRPr="004035A9">
        <w:rPr>
          <w:rFonts w:asciiTheme="minorEastAsia" w:hAnsiTheme="minorEastAsia" w:hint="eastAsia"/>
          <w:color w:val="000000" w:themeColor="text1"/>
          <w:sz w:val="22"/>
        </w:rPr>
        <w:t>職</w:t>
      </w:r>
      <w:r w:rsidRPr="004035A9">
        <w:rPr>
          <w:rFonts w:asciiTheme="minorEastAsia" w:hAnsiTheme="minorEastAsia" w:hint="eastAsia"/>
          <w:color w:val="000000" w:themeColor="text1"/>
          <w:sz w:val="22"/>
        </w:rPr>
        <w:t>員に通知するものとする。</w:t>
      </w:r>
    </w:p>
    <w:p w:rsidR="00937595" w:rsidRDefault="00937595" w:rsidP="007A51CB">
      <w:pPr>
        <w:rPr>
          <w:rFonts w:asciiTheme="minorEastAsia" w:hAnsiTheme="minorEastAsia"/>
          <w:color w:val="000000" w:themeColor="text1"/>
          <w:sz w:val="22"/>
        </w:rPr>
      </w:pPr>
    </w:p>
    <w:p w:rsidR="00341715" w:rsidRPr="004035A9" w:rsidRDefault="004425BB" w:rsidP="007A51CB">
      <w:pPr>
        <w:rPr>
          <w:rFonts w:asciiTheme="minorEastAsia" w:hAnsiTheme="minorEastAsia"/>
          <w:color w:val="000000" w:themeColor="text1"/>
          <w:sz w:val="22"/>
        </w:rPr>
      </w:pPr>
      <w:r>
        <w:rPr>
          <w:rFonts w:asciiTheme="minorEastAsia" w:hAnsiTheme="minorEastAsia" w:hint="eastAsia"/>
          <w:color w:val="000000" w:themeColor="text1"/>
          <w:sz w:val="22"/>
        </w:rPr>
        <w:t>18</w:t>
      </w:r>
      <w:r w:rsidR="00341715" w:rsidRPr="004035A9">
        <w:rPr>
          <w:rFonts w:asciiTheme="minorEastAsia" w:hAnsiTheme="minorEastAsia" w:hint="eastAsia"/>
          <w:color w:val="000000" w:themeColor="text1"/>
          <w:sz w:val="22"/>
        </w:rPr>
        <w:t xml:space="preserve">　養生</w:t>
      </w:r>
    </w:p>
    <w:p w:rsidR="002137A8" w:rsidRPr="004035A9" w:rsidRDefault="00423D89" w:rsidP="007A51CB">
      <w:pPr>
        <w:ind w:leftChars="100" w:left="210"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在来部分、施工済み部分、未使用材料等で、汚染又は損傷の恐れ</w:t>
      </w:r>
      <w:r w:rsidR="002137A8" w:rsidRPr="004035A9">
        <w:rPr>
          <w:rFonts w:asciiTheme="minorEastAsia" w:hAnsiTheme="minorEastAsia" w:hint="eastAsia"/>
          <w:color w:val="000000" w:themeColor="text1"/>
          <w:sz w:val="22"/>
        </w:rPr>
        <w:t>のあ</w:t>
      </w:r>
      <w:r w:rsidR="008E08CF" w:rsidRPr="004035A9">
        <w:rPr>
          <w:rFonts w:asciiTheme="minorEastAsia" w:hAnsiTheme="minorEastAsia" w:hint="eastAsia"/>
          <w:color w:val="000000" w:themeColor="text1"/>
          <w:sz w:val="22"/>
        </w:rPr>
        <w:t>るものは適切な方法で養生を行うこと。なお、費用については、</w:t>
      </w:r>
      <w:r w:rsidR="004822B3">
        <w:rPr>
          <w:rFonts w:asciiTheme="minorEastAsia" w:hAnsiTheme="minorEastAsia" w:hint="eastAsia"/>
          <w:color w:val="000000" w:themeColor="text1"/>
          <w:sz w:val="22"/>
        </w:rPr>
        <w:t>全て</w:t>
      </w:r>
      <w:r w:rsidR="002137A8" w:rsidRPr="004035A9">
        <w:rPr>
          <w:rFonts w:asciiTheme="minorEastAsia" w:hAnsiTheme="minorEastAsia" w:hint="eastAsia"/>
          <w:color w:val="000000" w:themeColor="text1"/>
          <w:sz w:val="22"/>
        </w:rPr>
        <w:t>受注者の負担とする。</w:t>
      </w:r>
    </w:p>
    <w:p w:rsidR="00104508" w:rsidRPr="004035A9" w:rsidRDefault="00104508" w:rsidP="007A51CB">
      <w:pPr>
        <w:rPr>
          <w:rFonts w:asciiTheme="minorEastAsia" w:hAnsiTheme="minorEastAsia"/>
          <w:color w:val="000000" w:themeColor="text1"/>
          <w:sz w:val="22"/>
        </w:rPr>
      </w:pPr>
    </w:p>
    <w:p w:rsidR="00C321F9" w:rsidRPr="004035A9" w:rsidRDefault="004425BB" w:rsidP="007A51CB">
      <w:pPr>
        <w:rPr>
          <w:rFonts w:asciiTheme="minorEastAsia" w:hAnsiTheme="minorEastAsia"/>
          <w:color w:val="000000" w:themeColor="text1"/>
          <w:sz w:val="22"/>
        </w:rPr>
      </w:pPr>
      <w:r>
        <w:rPr>
          <w:rFonts w:asciiTheme="minorEastAsia" w:hAnsiTheme="minorEastAsia" w:hint="eastAsia"/>
          <w:color w:val="000000" w:themeColor="text1"/>
          <w:sz w:val="22"/>
        </w:rPr>
        <w:t>19</w:t>
      </w:r>
      <w:r w:rsidR="00C321F9" w:rsidRPr="004035A9">
        <w:rPr>
          <w:rFonts w:asciiTheme="minorEastAsia" w:hAnsiTheme="minorEastAsia" w:hint="eastAsia"/>
          <w:color w:val="000000" w:themeColor="text1"/>
          <w:sz w:val="22"/>
        </w:rPr>
        <w:t xml:space="preserve">　発生材の処理</w:t>
      </w:r>
    </w:p>
    <w:p w:rsidR="009D74E5" w:rsidRPr="004035A9" w:rsidRDefault="002137A8" w:rsidP="00FF005C">
      <w:pPr>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本業務で生じた発生材で、監督職員が指示する引き渡しを要する物は整理のうえ</w:t>
      </w:r>
      <w:r w:rsidR="0041600E" w:rsidRPr="004035A9">
        <w:rPr>
          <w:rFonts w:asciiTheme="minorEastAsia" w:hAnsiTheme="minorEastAsia" w:hint="eastAsia"/>
          <w:color w:val="000000" w:themeColor="text1"/>
          <w:sz w:val="22"/>
        </w:rPr>
        <w:t>、一覧表</w:t>
      </w:r>
      <w:r w:rsidRPr="004035A9">
        <w:rPr>
          <w:rFonts w:asciiTheme="minorEastAsia" w:hAnsiTheme="minorEastAsia" w:hint="eastAsia"/>
          <w:color w:val="000000" w:themeColor="text1"/>
          <w:sz w:val="22"/>
        </w:rPr>
        <w:t>を添えて発注者に引き渡すこと</w:t>
      </w:r>
      <w:r w:rsidR="008E08CF" w:rsidRPr="004035A9">
        <w:rPr>
          <w:rFonts w:asciiTheme="minorEastAsia" w:hAnsiTheme="minorEastAsia" w:hint="eastAsia"/>
          <w:color w:val="000000" w:themeColor="text1"/>
          <w:sz w:val="22"/>
        </w:rPr>
        <w:t>とし、引き渡しを要しない物は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構外に搬出し、関係法令に従い適切に処分すること。</w:t>
      </w:r>
    </w:p>
    <w:p w:rsidR="00DB58CD" w:rsidRDefault="00DB58CD" w:rsidP="007A51CB">
      <w:pPr>
        <w:rPr>
          <w:rFonts w:asciiTheme="minorEastAsia" w:hAnsiTheme="minorEastAsia"/>
          <w:color w:val="000000" w:themeColor="text1"/>
          <w:sz w:val="22"/>
        </w:rPr>
      </w:pPr>
    </w:p>
    <w:p w:rsidR="00B8644F" w:rsidRPr="004035A9" w:rsidRDefault="004425BB" w:rsidP="007A51CB">
      <w:pPr>
        <w:rPr>
          <w:rFonts w:asciiTheme="minorEastAsia" w:hAnsiTheme="minorEastAsia"/>
          <w:color w:val="000000" w:themeColor="text1"/>
          <w:sz w:val="22"/>
        </w:rPr>
      </w:pPr>
      <w:r>
        <w:rPr>
          <w:rFonts w:asciiTheme="minorEastAsia" w:hAnsiTheme="minorEastAsia" w:hint="eastAsia"/>
          <w:color w:val="000000" w:themeColor="text1"/>
          <w:sz w:val="22"/>
        </w:rPr>
        <w:t>20</w:t>
      </w:r>
      <w:r w:rsidR="00B8644F" w:rsidRPr="004035A9">
        <w:rPr>
          <w:rFonts w:asciiTheme="minorEastAsia" w:hAnsiTheme="minorEastAsia" w:hint="eastAsia"/>
          <w:color w:val="000000" w:themeColor="text1"/>
          <w:sz w:val="22"/>
        </w:rPr>
        <w:t xml:space="preserve">　提出書類</w:t>
      </w:r>
    </w:p>
    <w:p w:rsidR="00B8644F" w:rsidRPr="004035A9" w:rsidRDefault="005E3B5D" w:rsidP="007A51CB">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提出書類等の部数及び提出時期については</w:t>
      </w:r>
      <w:r w:rsidR="00B8644F" w:rsidRPr="004035A9">
        <w:rPr>
          <w:rFonts w:asciiTheme="minorEastAsia" w:hAnsiTheme="minorEastAsia" w:hint="eastAsia"/>
          <w:color w:val="000000" w:themeColor="text1"/>
          <w:sz w:val="22"/>
        </w:rPr>
        <w:t>次</w:t>
      </w:r>
      <w:r w:rsidR="00F82D54" w:rsidRPr="004035A9">
        <w:rPr>
          <w:rFonts w:asciiTheme="minorEastAsia" w:hAnsiTheme="minorEastAsia" w:hint="eastAsia"/>
          <w:color w:val="000000" w:themeColor="text1"/>
          <w:sz w:val="22"/>
        </w:rPr>
        <w:t>表</w:t>
      </w:r>
      <w:r w:rsidR="00B8644F" w:rsidRPr="004035A9">
        <w:rPr>
          <w:rFonts w:asciiTheme="minorEastAsia" w:hAnsiTheme="minorEastAsia" w:hint="eastAsia"/>
          <w:color w:val="000000" w:themeColor="text1"/>
          <w:sz w:val="22"/>
        </w:rPr>
        <w:t>を標準</w:t>
      </w:r>
      <w:r w:rsidR="00563EB8">
        <w:rPr>
          <w:rFonts w:asciiTheme="minorEastAsia" w:hAnsiTheme="minorEastAsia" w:hint="eastAsia"/>
          <w:color w:val="000000" w:themeColor="text1"/>
          <w:sz w:val="22"/>
        </w:rPr>
        <w:t>とする。</w:t>
      </w:r>
      <w:r w:rsidR="00B8644F" w:rsidRPr="004035A9">
        <w:rPr>
          <w:rFonts w:asciiTheme="minorEastAsia" w:hAnsiTheme="minorEastAsia" w:hint="eastAsia"/>
          <w:color w:val="000000" w:themeColor="text1"/>
          <w:sz w:val="22"/>
        </w:rPr>
        <w:t>書類の提出とあわせてDVD等の電子媒体を提出するものとする。なお、書類作成等に係る費用</w:t>
      </w:r>
      <w:r w:rsidR="008E08CF" w:rsidRPr="004035A9">
        <w:rPr>
          <w:rFonts w:asciiTheme="minorEastAsia" w:hAnsiTheme="minorEastAsia" w:hint="eastAsia"/>
          <w:color w:val="000000" w:themeColor="text1"/>
          <w:sz w:val="22"/>
        </w:rPr>
        <w:t>については、</w:t>
      </w:r>
      <w:r w:rsidR="004822B3">
        <w:rPr>
          <w:rFonts w:asciiTheme="minorEastAsia" w:hAnsiTheme="minorEastAsia" w:hint="eastAsia"/>
          <w:color w:val="000000" w:themeColor="text1"/>
          <w:sz w:val="22"/>
        </w:rPr>
        <w:t>全て</w:t>
      </w:r>
      <w:r w:rsidR="00B8644F" w:rsidRPr="004035A9">
        <w:rPr>
          <w:rFonts w:asciiTheme="minorEastAsia" w:hAnsiTheme="minorEastAsia" w:hint="eastAsia"/>
          <w:color w:val="000000" w:themeColor="text1"/>
          <w:sz w:val="22"/>
        </w:rPr>
        <w:t>受注者の負担とする。</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9"/>
        <w:gridCol w:w="1351"/>
        <w:gridCol w:w="2383"/>
      </w:tblGrid>
      <w:tr w:rsidR="004035A9" w:rsidRPr="004035A9" w:rsidTr="008F2FE4">
        <w:trPr>
          <w:trHeight w:val="229"/>
        </w:trPr>
        <w:tc>
          <w:tcPr>
            <w:tcW w:w="4698" w:type="dxa"/>
          </w:tcPr>
          <w:p w:rsidR="00B8644F" w:rsidRPr="004035A9" w:rsidRDefault="00B8644F" w:rsidP="00B8644F">
            <w:pPr>
              <w:tabs>
                <w:tab w:val="left" w:pos="426"/>
              </w:tabs>
              <w:ind w:left="-32"/>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提出書類</w:t>
            </w:r>
          </w:p>
        </w:tc>
        <w:tc>
          <w:tcPr>
            <w:tcW w:w="1360" w:type="dxa"/>
          </w:tcPr>
          <w:p w:rsidR="00B8644F" w:rsidRPr="004035A9" w:rsidRDefault="00B8644F" w:rsidP="00B8644F">
            <w:pPr>
              <w:tabs>
                <w:tab w:val="left" w:pos="426"/>
              </w:tabs>
              <w:ind w:left="-32"/>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部数</w:t>
            </w:r>
          </w:p>
        </w:tc>
        <w:tc>
          <w:tcPr>
            <w:tcW w:w="2415" w:type="dxa"/>
          </w:tcPr>
          <w:p w:rsidR="00B8644F" w:rsidRPr="004035A9" w:rsidRDefault="00B8644F" w:rsidP="00B8644F">
            <w:pPr>
              <w:tabs>
                <w:tab w:val="left" w:pos="426"/>
              </w:tabs>
              <w:ind w:left="-32"/>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提出時期</w:t>
            </w:r>
            <w:r w:rsidR="00BB20AE" w:rsidRPr="001D5323">
              <w:rPr>
                <w:rFonts w:asciiTheme="minorEastAsia" w:hAnsiTheme="minorEastAsia" w:hint="eastAsia"/>
                <w:color w:val="000000" w:themeColor="text1"/>
                <w:sz w:val="22"/>
              </w:rPr>
              <w:t>等</w:t>
            </w:r>
          </w:p>
        </w:tc>
      </w:tr>
      <w:tr w:rsidR="004035A9" w:rsidRPr="004035A9" w:rsidTr="008F2FE4">
        <w:trPr>
          <w:trHeight w:val="1403"/>
        </w:trPr>
        <w:tc>
          <w:tcPr>
            <w:tcW w:w="4698" w:type="dxa"/>
          </w:tcPr>
          <w:p w:rsidR="00B8644F" w:rsidRPr="004035A9" w:rsidRDefault="00B8644F"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１　業務関係</w:t>
            </w:r>
          </w:p>
          <w:p w:rsidR="00B8644F" w:rsidRPr="004035A9" w:rsidRDefault="00B8644F"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業務着手届</w:t>
            </w:r>
            <w:r w:rsidR="001C396B" w:rsidRPr="004035A9">
              <w:rPr>
                <w:rFonts w:asciiTheme="minorEastAsia" w:hAnsiTheme="minorEastAsia" w:hint="eastAsia"/>
                <w:color w:val="000000" w:themeColor="text1"/>
                <w:sz w:val="22"/>
              </w:rPr>
              <w:t xml:space="preserve">　(２)　業務計画書</w:t>
            </w:r>
          </w:p>
          <w:p w:rsidR="00B8644F" w:rsidRPr="004035A9" w:rsidRDefault="00B8644F"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業務工程表</w:t>
            </w:r>
            <w:r w:rsidR="001C396B" w:rsidRPr="004035A9">
              <w:rPr>
                <w:rFonts w:asciiTheme="minorEastAsia" w:hAnsiTheme="minorEastAsia" w:hint="eastAsia"/>
                <w:color w:val="000000" w:themeColor="text1"/>
                <w:sz w:val="22"/>
              </w:rPr>
              <w:t xml:space="preserve">　(４)　業務体制表</w:t>
            </w:r>
          </w:p>
          <w:p w:rsidR="00B8644F" w:rsidRPr="004035A9" w:rsidRDefault="00B8644F"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w:t>
            </w:r>
            <w:r w:rsidR="0057468F">
              <w:rPr>
                <w:rFonts w:asciiTheme="minorEastAsia" w:hAnsiTheme="minorEastAsia" w:hint="eastAsia"/>
                <w:color w:val="000000" w:themeColor="text1"/>
                <w:sz w:val="22"/>
              </w:rPr>
              <w:t xml:space="preserve">　技術者等</w:t>
            </w:r>
            <w:r w:rsidRPr="004035A9">
              <w:rPr>
                <w:rFonts w:asciiTheme="minorEastAsia" w:hAnsiTheme="minorEastAsia" w:hint="eastAsia"/>
                <w:color w:val="000000" w:themeColor="text1"/>
                <w:sz w:val="22"/>
              </w:rPr>
              <w:t>届</w:t>
            </w:r>
            <w:r w:rsidR="00E77189" w:rsidRPr="004035A9">
              <w:rPr>
                <w:rFonts w:asciiTheme="minorEastAsia" w:hAnsiTheme="minorEastAsia" w:hint="eastAsia"/>
                <w:color w:val="000000" w:themeColor="text1"/>
                <w:sz w:val="22"/>
              </w:rPr>
              <w:t>(技術者資格証明書)</w:t>
            </w:r>
          </w:p>
          <w:p w:rsidR="001C0B2F" w:rsidRPr="004035A9" w:rsidRDefault="001C0B2F"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(６)　その他発注者が指示する書類</w:t>
            </w:r>
          </w:p>
        </w:tc>
        <w:tc>
          <w:tcPr>
            <w:tcW w:w="1360" w:type="dxa"/>
          </w:tcPr>
          <w:p w:rsidR="00B8644F" w:rsidRDefault="002E5309" w:rsidP="000A39A4">
            <w:pPr>
              <w:widowControl/>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１</w:t>
            </w:r>
            <w:r w:rsidR="001C0B2F" w:rsidRPr="004035A9">
              <w:rPr>
                <w:rFonts w:asciiTheme="minorEastAsia" w:hAnsiTheme="minorEastAsia" w:hint="eastAsia"/>
                <w:color w:val="000000" w:themeColor="text1"/>
                <w:sz w:val="22"/>
              </w:rPr>
              <w:t>部</w:t>
            </w:r>
          </w:p>
          <w:p w:rsidR="00B8644F" w:rsidRPr="004035A9" w:rsidRDefault="00B8644F">
            <w:pPr>
              <w:widowControl/>
              <w:jc w:val="left"/>
              <w:rPr>
                <w:rFonts w:asciiTheme="minorEastAsia" w:hAnsiTheme="minorEastAsia"/>
                <w:color w:val="000000" w:themeColor="text1"/>
                <w:sz w:val="22"/>
              </w:rPr>
            </w:pPr>
          </w:p>
          <w:p w:rsidR="00B8644F" w:rsidRPr="004035A9" w:rsidRDefault="00B8644F" w:rsidP="00B8644F">
            <w:pPr>
              <w:tabs>
                <w:tab w:val="left" w:pos="426"/>
              </w:tabs>
              <w:jc w:val="left"/>
              <w:rPr>
                <w:rFonts w:asciiTheme="minorEastAsia" w:hAnsiTheme="minorEastAsia"/>
                <w:color w:val="000000" w:themeColor="text1"/>
                <w:sz w:val="22"/>
              </w:rPr>
            </w:pPr>
          </w:p>
        </w:tc>
        <w:tc>
          <w:tcPr>
            <w:tcW w:w="2415" w:type="dxa"/>
          </w:tcPr>
          <w:p w:rsidR="00B8644F" w:rsidRPr="004035A9" w:rsidRDefault="001C0B2F">
            <w:pPr>
              <w:widowControl/>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着手時</w:t>
            </w:r>
          </w:p>
          <w:p w:rsidR="00B8644F" w:rsidRPr="004035A9" w:rsidRDefault="00B8644F">
            <w:pPr>
              <w:widowControl/>
              <w:jc w:val="left"/>
              <w:rPr>
                <w:rFonts w:asciiTheme="minorEastAsia" w:hAnsiTheme="minorEastAsia"/>
                <w:color w:val="000000" w:themeColor="text1"/>
                <w:sz w:val="22"/>
              </w:rPr>
            </w:pPr>
          </w:p>
          <w:p w:rsidR="00B8644F" w:rsidRPr="004035A9" w:rsidRDefault="00B8644F">
            <w:pPr>
              <w:widowControl/>
              <w:jc w:val="left"/>
              <w:rPr>
                <w:rFonts w:asciiTheme="minorEastAsia" w:hAnsiTheme="minorEastAsia"/>
                <w:color w:val="000000" w:themeColor="text1"/>
                <w:sz w:val="22"/>
              </w:rPr>
            </w:pPr>
          </w:p>
          <w:p w:rsidR="00B8644F" w:rsidRPr="004035A9" w:rsidRDefault="00B8644F" w:rsidP="00B8644F">
            <w:pPr>
              <w:tabs>
                <w:tab w:val="left" w:pos="426"/>
              </w:tabs>
              <w:jc w:val="left"/>
              <w:rPr>
                <w:rFonts w:asciiTheme="minorEastAsia" w:hAnsiTheme="minorEastAsia"/>
                <w:color w:val="000000" w:themeColor="text1"/>
                <w:sz w:val="22"/>
              </w:rPr>
            </w:pPr>
          </w:p>
        </w:tc>
      </w:tr>
      <w:tr w:rsidR="004035A9" w:rsidRPr="004035A9" w:rsidTr="00DB4C44">
        <w:trPr>
          <w:trHeight w:val="1042"/>
        </w:trPr>
        <w:tc>
          <w:tcPr>
            <w:tcW w:w="4698" w:type="dxa"/>
          </w:tcPr>
          <w:p w:rsidR="00DB4C44" w:rsidRPr="001D5323" w:rsidRDefault="00DB4C44" w:rsidP="00B8644F">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２　実施設計</w:t>
            </w:r>
            <w:r w:rsidR="00834C4C" w:rsidRPr="001D5323">
              <w:rPr>
                <w:rFonts w:asciiTheme="minorEastAsia" w:hAnsiTheme="minorEastAsia" w:hint="eastAsia"/>
                <w:color w:val="000000" w:themeColor="text1"/>
                <w:sz w:val="22"/>
              </w:rPr>
              <w:t>図書</w:t>
            </w:r>
          </w:p>
          <w:p w:rsidR="00834C4C" w:rsidRPr="001D5323" w:rsidRDefault="00834C4C" w:rsidP="00834C4C">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(１)　ソフトウェア設計仕様書</w:t>
            </w:r>
          </w:p>
          <w:p w:rsidR="00834C4C" w:rsidRPr="001D5323" w:rsidRDefault="00834C4C" w:rsidP="00834C4C">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(２)　機器外観図　(３)　機器実装図</w:t>
            </w:r>
          </w:p>
          <w:p w:rsidR="00834C4C" w:rsidRPr="001D5323" w:rsidRDefault="00834C4C" w:rsidP="00834C4C">
            <w:pPr>
              <w:tabs>
                <w:tab w:val="left" w:pos="426"/>
              </w:tabs>
              <w:ind w:left="-32" w:firstLineChars="100" w:firstLine="220"/>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(４)　機器構成表　(５)　機器仕様書</w:t>
            </w:r>
          </w:p>
          <w:p w:rsidR="00834C4C" w:rsidRPr="001D5323" w:rsidRDefault="00834C4C" w:rsidP="00834C4C">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(６)　配線系統図　(７)　機器配置図</w:t>
            </w:r>
          </w:p>
          <w:p w:rsidR="00DB4C44" w:rsidRPr="001D5323" w:rsidRDefault="00834C4C" w:rsidP="005E3B5D">
            <w:pPr>
              <w:tabs>
                <w:tab w:val="left" w:pos="426"/>
              </w:tabs>
              <w:ind w:leftChars="-12" w:left="1" w:hangingChars="12" w:hanging="26"/>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(８)　配線図</w:t>
            </w:r>
          </w:p>
          <w:p w:rsidR="00DB4C44" w:rsidRPr="001D5323" w:rsidRDefault="0066486F" w:rsidP="00EE7114">
            <w:pPr>
              <w:tabs>
                <w:tab w:val="left" w:pos="426"/>
              </w:tabs>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w:t>
            </w:r>
            <w:r w:rsidR="00EE7114" w:rsidRPr="001D5323">
              <w:rPr>
                <w:rFonts w:asciiTheme="minorEastAsia" w:hAnsiTheme="minorEastAsia" w:hint="eastAsia"/>
                <w:color w:val="000000" w:themeColor="text1"/>
                <w:sz w:val="22"/>
              </w:rPr>
              <w:t>(９</w:t>
            </w:r>
            <w:r w:rsidRPr="001D5323">
              <w:rPr>
                <w:rFonts w:asciiTheme="minorEastAsia" w:hAnsiTheme="minorEastAsia" w:hint="eastAsia"/>
                <w:color w:val="000000" w:themeColor="text1"/>
                <w:sz w:val="22"/>
              </w:rPr>
              <w:t>)　その他発注者が指示する書類</w:t>
            </w:r>
          </w:p>
        </w:tc>
        <w:tc>
          <w:tcPr>
            <w:tcW w:w="1360" w:type="dxa"/>
          </w:tcPr>
          <w:p w:rsidR="0066486F" w:rsidRPr="001D5323" w:rsidRDefault="001D5323" w:rsidP="001D5323">
            <w:pPr>
              <w:widowControl/>
              <w:ind w:firstLineChars="200" w:firstLine="440"/>
              <w:rPr>
                <w:rFonts w:asciiTheme="minorEastAsia" w:hAnsiTheme="minorEastAsia"/>
                <w:color w:val="000000" w:themeColor="text1"/>
                <w:sz w:val="22"/>
              </w:rPr>
            </w:pPr>
            <w:r w:rsidRPr="001D5323">
              <w:rPr>
                <w:rFonts w:asciiTheme="minorEastAsia" w:hAnsiTheme="minorEastAsia" w:hint="eastAsia"/>
                <w:color w:val="000000" w:themeColor="text1"/>
                <w:sz w:val="22"/>
              </w:rPr>
              <w:t>２</w:t>
            </w:r>
            <w:r w:rsidR="0066486F" w:rsidRPr="001D5323">
              <w:rPr>
                <w:rFonts w:asciiTheme="minorEastAsia" w:hAnsiTheme="minorEastAsia" w:hint="eastAsia"/>
                <w:color w:val="000000" w:themeColor="text1"/>
                <w:sz w:val="22"/>
              </w:rPr>
              <w:t>部</w:t>
            </w:r>
          </w:p>
          <w:p w:rsidR="0066486F" w:rsidRPr="001D5323" w:rsidRDefault="0066486F" w:rsidP="0066486F">
            <w:pPr>
              <w:widowControl/>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電子１部</w:t>
            </w:r>
          </w:p>
          <w:p w:rsidR="00DB4C44" w:rsidRPr="001D5323" w:rsidRDefault="00DB4C44">
            <w:pPr>
              <w:widowControl/>
              <w:jc w:val="left"/>
              <w:rPr>
                <w:rFonts w:asciiTheme="minorEastAsia" w:hAnsiTheme="minorEastAsia"/>
                <w:color w:val="000000" w:themeColor="text1"/>
                <w:sz w:val="22"/>
              </w:rPr>
            </w:pPr>
          </w:p>
          <w:p w:rsidR="00DB4C44" w:rsidRPr="001D5323" w:rsidRDefault="00DB4C44">
            <w:pPr>
              <w:widowControl/>
              <w:jc w:val="left"/>
              <w:rPr>
                <w:rFonts w:asciiTheme="minorEastAsia" w:hAnsiTheme="minorEastAsia"/>
                <w:color w:val="000000" w:themeColor="text1"/>
                <w:sz w:val="22"/>
              </w:rPr>
            </w:pPr>
          </w:p>
          <w:p w:rsidR="00B8644F" w:rsidRPr="001D5323" w:rsidRDefault="00B8644F" w:rsidP="00B8644F">
            <w:pPr>
              <w:tabs>
                <w:tab w:val="left" w:pos="426"/>
              </w:tabs>
              <w:jc w:val="left"/>
              <w:rPr>
                <w:rFonts w:asciiTheme="minorEastAsia" w:hAnsiTheme="minorEastAsia"/>
                <w:color w:val="000000" w:themeColor="text1"/>
                <w:sz w:val="22"/>
              </w:rPr>
            </w:pPr>
          </w:p>
          <w:p w:rsidR="00DB4C44" w:rsidRPr="001D5323" w:rsidRDefault="00DB4C44" w:rsidP="00B8644F">
            <w:pPr>
              <w:tabs>
                <w:tab w:val="left" w:pos="426"/>
              </w:tabs>
              <w:jc w:val="left"/>
              <w:rPr>
                <w:rFonts w:asciiTheme="minorEastAsia" w:hAnsiTheme="minorEastAsia"/>
                <w:color w:val="000000" w:themeColor="text1"/>
                <w:sz w:val="22"/>
              </w:rPr>
            </w:pPr>
          </w:p>
        </w:tc>
        <w:tc>
          <w:tcPr>
            <w:tcW w:w="2415" w:type="dxa"/>
          </w:tcPr>
          <w:p w:rsidR="001F1BA1" w:rsidRDefault="005E3B5D">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実施設計完了後</w:t>
            </w:r>
          </w:p>
          <w:p w:rsidR="00DB4C44" w:rsidRDefault="00A67D62">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速やかに</w:t>
            </w:r>
          </w:p>
          <w:p w:rsidR="00B8644F" w:rsidRPr="006F6B50" w:rsidRDefault="00B8644F" w:rsidP="00BB20AE">
            <w:pPr>
              <w:widowControl/>
              <w:jc w:val="left"/>
              <w:rPr>
                <w:rFonts w:asciiTheme="minorEastAsia" w:hAnsiTheme="minorEastAsia"/>
                <w:color w:val="000000" w:themeColor="text1"/>
                <w:sz w:val="22"/>
              </w:rPr>
            </w:pPr>
          </w:p>
          <w:p w:rsidR="00DB4C44" w:rsidRPr="004035A9" w:rsidRDefault="00DB4C44" w:rsidP="00BB20AE">
            <w:pPr>
              <w:widowControl/>
              <w:jc w:val="left"/>
              <w:rPr>
                <w:rFonts w:asciiTheme="minorEastAsia" w:hAnsiTheme="minorEastAsia"/>
                <w:color w:val="000000" w:themeColor="text1"/>
                <w:sz w:val="22"/>
              </w:rPr>
            </w:pPr>
          </w:p>
        </w:tc>
      </w:tr>
      <w:tr w:rsidR="00DB4C44" w:rsidRPr="004035A9" w:rsidTr="003E6561">
        <w:trPr>
          <w:trHeight w:val="1790"/>
        </w:trPr>
        <w:tc>
          <w:tcPr>
            <w:tcW w:w="4698" w:type="dxa"/>
          </w:tcPr>
          <w:p w:rsidR="00DB4C44" w:rsidRPr="001D5323" w:rsidRDefault="0066486F" w:rsidP="00DB4C44">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３</w:t>
            </w:r>
            <w:r w:rsidR="00DB4C44" w:rsidRPr="001D5323">
              <w:rPr>
                <w:rFonts w:asciiTheme="minorEastAsia" w:hAnsiTheme="minorEastAsia" w:hint="eastAsia"/>
                <w:color w:val="000000" w:themeColor="text1"/>
                <w:sz w:val="22"/>
              </w:rPr>
              <w:t xml:space="preserve">　</w:t>
            </w:r>
            <w:r w:rsidR="00F753CD" w:rsidRPr="001D5323">
              <w:rPr>
                <w:rFonts w:asciiTheme="minorEastAsia" w:hAnsiTheme="minorEastAsia" w:hint="eastAsia"/>
                <w:color w:val="000000" w:themeColor="text1"/>
                <w:sz w:val="22"/>
              </w:rPr>
              <w:t>施工関係</w:t>
            </w:r>
            <w:r w:rsidR="00DB4C44" w:rsidRPr="001D5323">
              <w:rPr>
                <w:rFonts w:asciiTheme="minorEastAsia" w:hAnsiTheme="minorEastAsia" w:hint="eastAsia"/>
                <w:color w:val="000000" w:themeColor="text1"/>
                <w:sz w:val="22"/>
              </w:rPr>
              <w:t>図書</w:t>
            </w:r>
          </w:p>
          <w:p w:rsidR="00F753CD" w:rsidRPr="001D5323" w:rsidRDefault="00DB4C44" w:rsidP="00DB4C44">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(１)　</w:t>
            </w:r>
            <w:r w:rsidR="00F753CD" w:rsidRPr="001D5323">
              <w:rPr>
                <w:rFonts w:asciiTheme="minorEastAsia" w:hAnsiTheme="minorEastAsia" w:hint="eastAsia"/>
                <w:color w:val="000000" w:themeColor="text1"/>
                <w:sz w:val="22"/>
              </w:rPr>
              <w:t>施工計画書</w:t>
            </w:r>
          </w:p>
          <w:p w:rsidR="00DB4C44" w:rsidRPr="001D5323" w:rsidRDefault="00F753CD" w:rsidP="00F753CD">
            <w:pPr>
              <w:tabs>
                <w:tab w:val="left" w:pos="426"/>
              </w:tabs>
              <w:ind w:left="-32" w:firstLineChars="100" w:firstLine="220"/>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(２)　</w:t>
            </w:r>
            <w:r w:rsidR="0066486F" w:rsidRPr="001D5323">
              <w:rPr>
                <w:rFonts w:asciiTheme="minorEastAsia" w:hAnsiTheme="minorEastAsia" w:hint="eastAsia"/>
                <w:color w:val="000000" w:themeColor="text1"/>
                <w:sz w:val="22"/>
              </w:rPr>
              <w:t>施工要領書(搬入・据付要領含む)</w:t>
            </w:r>
          </w:p>
          <w:p w:rsidR="00DB4C44" w:rsidRPr="001D5323" w:rsidRDefault="00DB4C44" w:rsidP="00DB4C44">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w:t>
            </w:r>
            <w:r w:rsidR="00F753CD" w:rsidRPr="001D5323">
              <w:rPr>
                <w:rFonts w:asciiTheme="minorEastAsia" w:hAnsiTheme="minorEastAsia" w:hint="eastAsia"/>
                <w:color w:val="000000" w:themeColor="text1"/>
                <w:sz w:val="22"/>
              </w:rPr>
              <w:t>３</w:t>
            </w:r>
            <w:r w:rsidRPr="001D5323">
              <w:rPr>
                <w:rFonts w:asciiTheme="minorEastAsia" w:hAnsiTheme="minorEastAsia" w:hint="eastAsia"/>
                <w:color w:val="000000" w:themeColor="text1"/>
                <w:sz w:val="22"/>
              </w:rPr>
              <w:t>)</w:t>
            </w:r>
            <w:r w:rsidR="0066486F" w:rsidRPr="001D5323">
              <w:rPr>
                <w:rFonts w:asciiTheme="minorEastAsia" w:hAnsiTheme="minorEastAsia" w:hint="eastAsia"/>
                <w:color w:val="000000" w:themeColor="text1"/>
                <w:sz w:val="22"/>
              </w:rPr>
              <w:t xml:space="preserve">　検査実施要領書</w:t>
            </w:r>
          </w:p>
          <w:p w:rsidR="00DB4C44" w:rsidRPr="001D5323" w:rsidRDefault="00DB4C44" w:rsidP="00DB4C44">
            <w:pPr>
              <w:tabs>
                <w:tab w:val="left" w:pos="426"/>
              </w:tabs>
              <w:ind w:left="-32" w:firstLineChars="100" w:firstLine="220"/>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w:t>
            </w:r>
            <w:r w:rsidR="00F753CD" w:rsidRPr="001D5323">
              <w:rPr>
                <w:rFonts w:asciiTheme="minorEastAsia" w:hAnsiTheme="minorEastAsia" w:hint="eastAsia"/>
                <w:color w:val="000000" w:themeColor="text1"/>
                <w:sz w:val="22"/>
              </w:rPr>
              <w:t>４</w:t>
            </w:r>
            <w:r w:rsidRPr="001D5323">
              <w:rPr>
                <w:rFonts w:asciiTheme="minorEastAsia" w:hAnsiTheme="minorEastAsia" w:hint="eastAsia"/>
                <w:color w:val="000000" w:themeColor="text1"/>
                <w:sz w:val="22"/>
              </w:rPr>
              <w:t>)</w:t>
            </w:r>
            <w:r w:rsidR="0066486F" w:rsidRPr="001D5323">
              <w:rPr>
                <w:rFonts w:asciiTheme="minorEastAsia" w:hAnsiTheme="minorEastAsia" w:hint="eastAsia"/>
                <w:color w:val="000000" w:themeColor="text1"/>
                <w:sz w:val="22"/>
              </w:rPr>
              <w:t xml:space="preserve">　打合せ議事録</w:t>
            </w:r>
            <w:r w:rsidRPr="001D5323">
              <w:rPr>
                <w:rFonts w:asciiTheme="minorEastAsia" w:hAnsiTheme="minorEastAsia" w:hint="eastAsia"/>
                <w:color w:val="000000" w:themeColor="text1"/>
                <w:sz w:val="22"/>
              </w:rPr>
              <w:t xml:space="preserve">　</w:t>
            </w:r>
          </w:p>
          <w:p w:rsidR="00DB4C44" w:rsidRPr="001D5323" w:rsidRDefault="00DB4C44" w:rsidP="0066486F">
            <w:pPr>
              <w:tabs>
                <w:tab w:val="left" w:pos="426"/>
              </w:tabs>
              <w:ind w:left="-32"/>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w:t>
            </w:r>
            <w:r w:rsidR="0066486F" w:rsidRPr="001D5323">
              <w:rPr>
                <w:rFonts w:asciiTheme="minorEastAsia" w:hAnsiTheme="minorEastAsia" w:hint="eastAsia"/>
                <w:color w:val="000000" w:themeColor="text1"/>
                <w:sz w:val="22"/>
              </w:rPr>
              <w:t>(</w:t>
            </w:r>
            <w:r w:rsidR="00F753CD" w:rsidRPr="001D5323">
              <w:rPr>
                <w:rFonts w:asciiTheme="minorEastAsia" w:hAnsiTheme="minorEastAsia" w:hint="eastAsia"/>
                <w:color w:val="000000" w:themeColor="text1"/>
                <w:sz w:val="22"/>
              </w:rPr>
              <w:t>５</w:t>
            </w:r>
            <w:r w:rsidRPr="001D5323">
              <w:rPr>
                <w:rFonts w:asciiTheme="minorEastAsia" w:hAnsiTheme="minorEastAsia" w:hint="eastAsia"/>
                <w:color w:val="000000" w:themeColor="text1"/>
                <w:sz w:val="22"/>
              </w:rPr>
              <w:t>)　その他発注者が指示する書類</w:t>
            </w:r>
          </w:p>
        </w:tc>
        <w:tc>
          <w:tcPr>
            <w:tcW w:w="1360" w:type="dxa"/>
          </w:tcPr>
          <w:p w:rsidR="00DB4C44" w:rsidRPr="001D5323" w:rsidRDefault="00715971" w:rsidP="000A39A4">
            <w:pPr>
              <w:widowControl/>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２</w:t>
            </w:r>
            <w:r w:rsidR="0066486F" w:rsidRPr="001D5323">
              <w:rPr>
                <w:rFonts w:asciiTheme="minorEastAsia" w:hAnsiTheme="minorEastAsia" w:hint="eastAsia"/>
                <w:color w:val="000000" w:themeColor="text1"/>
                <w:sz w:val="22"/>
              </w:rPr>
              <w:t>部</w:t>
            </w:r>
          </w:p>
          <w:p w:rsidR="00DB4C44" w:rsidRPr="001D5323" w:rsidRDefault="00DB4C44" w:rsidP="00B8644F">
            <w:pPr>
              <w:tabs>
                <w:tab w:val="left" w:pos="426"/>
              </w:tabs>
              <w:jc w:val="left"/>
              <w:rPr>
                <w:rFonts w:asciiTheme="minorEastAsia" w:hAnsiTheme="minorEastAsia"/>
                <w:color w:val="000000" w:themeColor="text1"/>
                <w:sz w:val="22"/>
              </w:rPr>
            </w:pPr>
          </w:p>
        </w:tc>
        <w:tc>
          <w:tcPr>
            <w:tcW w:w="2415" w:type="dxa"/>
          </w:tcPr>
          <w:p w:rsidR="001D5323" w:rsidRDefault="00F753CD" w:rsidP="003E6561">
            <w:pPr>
              <w:widowControl/>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実施設計完了後</w:t>
            </w:r>
          </w:p>
          <w:p w:rsidR="00DB4C44" w:rsidRPr="001D5323" w:rsidRDefault="00DB4C44" w:rsidP="003E6561">
            <w:pPr>
              <w:widowControl/>
              <w:jc w:val="left"/>
              <w:rPr>
                <w:rFonts w:asciiTheme="minorEastAsia" w:hAnsiTheme="minorEastAsia"/>
                <w:color w:val="000000" w:themeColor="text1"/>
                <w:sz w:val="22"/>
              </w:rPr>
            </w:pPr>
            <w:r w:rsidRPr="001D5323">
              <w:rPr>
                <w:rFonts w:asciiTheme="minorEastAsia" w:hAnsiTheme="minorEastAsia" w:hint="eastAsia"/>
                <w:color w:val="000000" w:themeColor="text1"/>
                <w:sz w:val="22"/>
              </w:rPr>
              <w:t>速やかに</w:t>
            </w:r>
          </w:p>
        </w:tc>
      </w:tr>
      <w:tr w:rsidR="004035A9" w:rsidRPr="004035A9" w:rsidTr="008F2FE4">
        <w:trPr>
          <w:trHeight w:val="1047"/>
        </w:trPr>
        <w:tc>
          <w:tcPr>
            <w:tcW w:w="4698" w:type="dxa"/>
          </w:tcPr>
          <w:p w:rsidR="00B8644F" w:rsidRPr="004035A9" w:rsidRDefault="005E3B5D" w:rsidP="00B8644F">
            <w:pPr>
              <w:tabs>
                <w:tab w:val="left" w:pos="426"/>
              </w:tabs>
              <w:ind w:left="-32"/>
              <w:jc w:val="left"/>
              <w:rPr>
                <w:rFonts w:asciiTheme="minorEastAsia" w:hAnsiTheme="minorEastAsia"/>
                <w:color w:val="000000" w:themeColor="text1"/>
                <w:sz w:val="22"/>
              </w:rPr>
            </w:pPr>
            <w:r>
              <w:rPr>
                <w:rFonts w:asciiTheme="minorEastAsia" w:hAnsiTheme="minorEastAsia" w:hint="eastAsia"/>
                <w:color w:val="000000" w:themeColor="text1"/>
                <w:sz w:val="22"/>
              </w:rPr>
              <w:t>４</w:t>
            </w:r>
            <w:r w:rsidR="001C0B2F" w:rsidRPr="004035A9">
              <w:rPr>
                <w:rFonts w:asciiTheme="minorEastAsia" w:hAnsiTheme="minorEastAsia" w:hint="eastAsia"/>
                <w:color w:val="000000" w:themeColor="text1"/>
                <w:sz w:val="22"/>
              </w:rPr>
              <w:t xml:space="preserve">　検査結果</w:t>
            </w:r>
          </w:p>
          <w:p w:rsidR="001C0B2F" w:rsidRPr="004035A9" w:rsidRDefault="001C0B2F"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検査報告書</w:t>
            </w:r>
            <w:r w:rsidR="001C396B" w:rsidRPr="004035A9">
              <w:rPr>
                <w:rFonts w:asciiTheme="minorEastAsia" w:hAnsiTheme="minorEastAsia" w:hint="eastAsia"/>
                <w:color w:val="000000" w:themeColor="text1"/>
                <w:sz w:val="22"/>
              </w:rPr>
              <w:t xml:space="preserve">　(２)　検査写真</w:t>
            </w:r>
          </w:p>
          <w:p w:rsidR="00B8644F" w:rsidRPr="004035A9" w:rsidRDefault="001C0B2F"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その他発注者が指示する書類</w:t>
            </w:r>
          </w:p>
        </w:tc>
        <w:tc>
          <w:tcPr>
            <w:tcW w:w="1360" w:type="dxa"/>
          </w:tcPr>
          <w:p w:rsidR="006D5278" w:rsidRPr="004035A9" w:rsidRDefault="002E5309" w:rsidP="000A39A4">
            <w:pPr>
              <w:widowControl/>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１</w:t>
            </w:r>
            <w:r w:rsidR="00E72C93" w:rsidRPr="004035A9">
              <w:rPr>
                <w:rFonts w:asciiTheme="minorEastAsia" w:hAnsiTheme="minorEastAsia" w:hint="eastAsia"/>
                <w:color w:val="000000" w:themeColor="text1"/>
                <w:sz w:val="22"/>
              </w:rPr>
              <w:t>部</w:t>
            </w:r>
          </w:p>
          <w:p w:rsidR="00B8644F" w:rsidRDefault="00B8644F" w:rsidP="006D5278">
            <w:pPr>
              <w:widowControl/>
              <w:jc w:val="left"/>
              <w:rPr>
                <w:rFonts w:asciiTheme="minorEastAsia" w:hAnsiTheme="minorEastAsia"/>
                <w:color w:val="000000" w:themeColor="text1"/>
                <w:sz w:val="22"/>
              </w:rPr>
            </w:pPr>
          </w:p>
          <w:p w:rsidR="00F14F91" w:rsidRPr="004035A9" w:rsidRDefault="00F14F91" w:rsidP="006D5278">
            <w:pPr>
              <w:widowControl/>
              <w:jc w:val="left"/>
              <w:rPr>
                <w:rFonts w:asciiTheme="minorEastAsia" w:hAnsiTheme="minorEastAsia"/>
                <w:color w:val="000000" w:themeColor="text1"/>
                <w:sz w:val="22"/>
              </w:rPr>
            </w:pPr>
          </w:p>
        </w:tc>
        <w:tc>
          <w:tcPr>
            <w:tcW w:w="2415" w:type="dxa"/>
          </w:tcPr>
          <w:p w:rsidR="001D5323" w:rsidRDefault="001D5323">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検査完了後</w:t>
            </w:r>
          </w:p>
          <w:p w:rsidR="00B8644F" w:rsidRPr="004035A9" w:rsidRDefault="00E72C93">
            <w:pPr>
              <w:widowControl/>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速やかに</w:t>
            </w:r>
          </w:p>
          <w:p w:rsidR="00B8644F" w:rsidRPr="004035A9" w:rsidRDefault="00B8644F" w:rsidP="00B8644F">
            <w:pPr>
              <w:tabs>
                <w:tab w:val="left" w:pos="426"/>
              </w:tabs>
              <w:jc w:val="left"/>
              <w:rPr>
                <w:rFonts w:asciiTheme="minorEastAsia" w:hAnsiTheme="minorEastAsia"/>
                <w:color w:val="000000" w:themeColor="text1"/>
                <w:sz w:val="22"/>
              </w:rPr>
            </w:pPr>
          </w:p>
        </w:tc>
      </w:tr>
      <w:tr w:rsidR="004035A9" w:rsidRPr="004035A9" w:rsidTr="008F2FE4">
        <w:trPr>
          <w:trHeight w:val="2172"/>
        </w:trPr>
        <w:tc>
          <w:tcPr>
            <w:tcW w:w="4698" w:type="dxa"/>
          </w:tcPr>
          <w:p w:rsidR="001C0B2F" w:rsidRPr="004035A9" w:rsidRDefault="005E3B5D" w:rsidP="00B8644F">
            <w:pPr>
              <w:tabs>
                <w:tab w:val="left" w:pos="426"/>
              </w:tabs>
              <w:ind w:left="-32"/>
              <w:jc w:val="left"/>
              <w:rPr>
                <w:rFonts w:asciiTheme="minorEastAsia" w:hAnsiTheme="minorEastAsia"/>
                <w:color w:val="000000" w:themeColor="text1"/>
                <w:sz w:val="22"/>
              </w:rPr>
            </w:pPr>
            <w:r>
              <w:rPr>
                <w:rFonts w:asciiTheme="minorEastAsia" w:hAnsiTheme="minorEastAsia" w:hint="eastAsia"/>
                <w:color w:val="000000" w:themeColor="text1"/>
                <w:sz w:val="22"/>
              </w:rPr>
              <w:t>５</w:t>
            </w:r>
            <w:r w:rsidR="001C0B2F" w:rsidRPr="004035A9">
              <w:rPr>
                <w:rFonts w:asciiTheme="minorEastAsia" w:hAnsiTheme="minorEastAsia" w:hint="eastAsia"/>
                <w:color w:val="000000" w:themeColor="text1"/>
                <w:sz w:val="22"/>
              </w:rPr>
              <w:t xml:space="preserve">　完成図書</w:t>
            </w:r>
          </w:p>
          <w:p w:rsidR="001C0B2F" w:rsidRPr="004035A9" w:rsidRDefault="001C0B2F"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竣工図</w:t>
            </w:r>
            <w:r w:rsidR="001C396B" w:rsidRPr="004035A9">
              <w:rPr>
                <w:rFonts w:asciiTheme="minorEastAsia" w:hAnsiTheme="minorEastAsia" w:hint="eastAsia"/>
                <w:color w:val="000000" w:themeColor="text1"/>
                <w:sz w:val="22"/>
              </w:rPr>
              <w:t xml:space="preserve">　　　(２)　機器外観図</w:t>
            </w:r>
          </w:p>
          <w:p w:rsidR="001C0B2F" w:rsidRPr="004035A9" w:rsidRDefault="001C0B2F"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機器実装図</w:t>
            </w:r>
            <w:r w:rsidR="001C396B" w:rsidRPr="004035A9">
              <w:rPr>
                <w:rFonts w:asciiTheme="minorEastAsia" w:hAnsiTheme="minorEastAsia" w:hint="eastAsia"/>
                <w:color w:val="000000" w:themeColor="text1"/>
                <w:sz w:val="22"/>
              </w:rPr>
              <w:t xml:space="preserve">　(４)　系統図</w:t>
            </w:r>
          </w:p>
          <w:p w:rsidR="001C0B2F" w:rsidRPr="004035A9" w:rsidRDefault="001C0B2F"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　</w:t>
            </w:r>
            <w:r w:rsidR="00E72C93" w:rsidRPr="004035A9">
              <w:rPr>
                <w:rFonts w:asciiTheme="minorEastAsia" w:hAnsiTheme="minorEastAsia" w:hint="eastAsia"/>
                <w:color w:val="000000" w:themeColor="text1"/>
                <w:sz w:val="22"/>
              </w:rPr>
              <w:t>電気配線図</w:t>
            </w:r>
            <w:r w:rsidR="001C396B" w:rsidRPr="004035A9">
              <w:rPr>
                <w:rFonts w:asciiTheme="minorEastAsia" w:hAnsiTheme="minorEastAsia" w:hint="eastAsia"/>
                <w:color w:val="000000" w:themeColor="text1"/>
                <w:sz w:val="22"/>
              </w:rPr>
              <w:t xml:space="preserve">　(６)　試験成績書</w:t>
            </w:r>
          </w:p>
          <w:p w:rsidR="00E72C93" w:rsidRPr="004035A9" w:rsidRDefault="00E72C93"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(７)　作業写真(作業前、作業中、作業後)</w:t>
            </w:r>
          </w:p>
          <w:p w:rsidR="000F2066" w:rsidRPr="004035A9" w:rsidRDefault="000F2066" w:rsidP="001C396B">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(８)　インターフェース仕様に係る文書</w:t>
            </w:r>
          </w:p>
          <w:p w:rsidR="001C396B" w:rsidRPr="004035A9" w:rsidRDefault="00E72C93"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F2066" w:rsidRPr="004035A9">
              <w:rPr>
                <w:rFonts w:asciiTheme="minorEastAsia" w:hAnsiTheme="minorEastAsia" w:hint="eastAsia"/>
                <w:color w:val="000000" w:themeColor="text1"/>
                <w:sz w:val="22"/>
              </w:rPr>
              <w:t>９</w:t>
            </w:r>
            <w:r w:rsidRPr="004035A9">
              <w:rPr>
                <w:rFonts w:asciiTheme="minorEastAsia" w:hAnsiTheme="minorEastAsia" w:hint="eastAsia"/>
                <w:color w:val="000000" w:themeColor="text1"/>
                <w:sz w:val="22"/>
              </w:rPr>
              <w:t>)　その他発注者が指示する書類</w:t>
            </w:r>
          </w:p>
        </w:tc>
        <w:tc>
          <w:tcPr>
            <w:tcW w:w="1360" w:type="dxa"/>
          </w:tcPr>
          <w:p w:rsidR="001C0B2F" w:rsidRPr="004035A9" w:rsidRDefault="000A39A4" w:rsidP="000A39A4">
            <w:pPr>
              <w:tabs>
                <w:tab w:val="left" w:pos="426"/>
              </w:tabs>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２</w:t>
            </w:r>
            <w:r w:rsidR="00E72C93" w:rsidRPr="004035A9">
              <w:rPr>
                <w:rFonts w:asciiTheme="minorEastAsia" w:hAnsiTheme="minorEastAsia" w:hint="eastAsia"/>
                <w:color w:val="000000" w:themeColor="text1"/>
                <w:sz w:val="22"/>
              </w:rPr>
              <w:t>部</w:t>
            </w:r>
          </w:p>
          <w:p w:rsidR="00E72C93" w:rsidRDefault="00E72C93" w:rsidP="00B8644F">
            <w:pPr>
              <w:tabs>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電子１部</w:t>
            </w:r>
          </w:p>
          <w:p w:rsidR="006D5278" w:rsidRPr="004035A9" w:rsidRDefault="006D5278" w:rsidP="00B8644F">
            <w:pPr>
              <w:tabs>
                <w:tab w:val="left" w:pos="426"/>
              </w:tabs>
              <w:jc w:val="left"/>
              <w:rPr>
                <w:rFonts w:asciiTheme="minorEastAsia" w:hAnsiTheme="minorEastAsia"/>
                <w:color w:val="000000" w:themeColor="text1"/>
                <w:sz w:val="22"/>
              </w:rPr>
            </w:pPr>
          </w:p>
        </w:tc>
        <w:tc>
          <w:tcPr>
            <w:tcW w:w="2415" w:type="dxa"/>
          </w:tcPr>
          <w:p w:rsidR="001C0B2F" w:rsidRPr="004035A9" w:rsidRDefault="00CF7EEC" w:rsidP="008F2FE4">
            <w:pPr>
              <w:tabs>
                <w:tab w:val="left" w:pos="426"/>
              </w:tabs>
              <w:ind w:rightChars="-45" w:right="-94"/>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完成検査の</w:t>
            </w:r>
            <w:r w:rsidR="00E72C93" w:rsidRPr="004035A9">
              <w:rPr>
                <w:rFonts w:asciiTheme="minorEastAsia" w:hAnsiTheme="minorEastAsia" w:hint="eastAsia"/>
                <w:color w:val="000000" w:themeColor="text1"/>
                <w:sz w:val="22"/>
              </w:rPr>
              <w:t>２週間前</w:t>
            </w:r>
          </w:p>
        </w:tc>
      </w:tr>
      <w:tr w:rsidR="001C396B" w:rsidRPr="004035A9" w:rsidTr="008F2FE4">
        <w:trPr>
          <w:trHeight w:val="1776"/>
        </w:trPr>
        <w:tc>
          <w:tcPr>
            <w:tcW w:w="4698" w:type="dxa"/>
          </w:tcPr>
          <w:p w:rsidR="001C396B" w:rsidRPr="004035A9" w:rsidRDefault="005E3B5D" w:rsidP="00B8644F">
            <w:pPr>
              <w:tabs>
                <w:tab w:val="left" w:pos="426"/>
              </w:tabs>
              <w:ind w:left="-32"/>
              <w:jc w:val="left"/>
              <w:rPr>
                <w:rFonts w:asciiTheme="minorEastAsia" w:hAnsiTheme="minorEastAsia"/>
                <w:color w:val="000000" w:themeColor="text1"/>
                <w:sz w:val="22"/>
              </w:rPr>
            </w:pPr>
            <w:r>
              <w:rPr>
                <w:rFonts w:asciiTheme="minorEastAsia" w:hAnsiTheme="minorEastAsia" w:hint="eastAsia"/>
                <w:color w:val="000000" w:themeColor="text1"/>
                <w:sz w:val="22"/>
              </w:rPr>
              <w:t>６</w:t>
            </w:r>
            <w:r w:rsidR="001C396B" w:rsidRPr="004035A9">
              <w:rPr>
                <w:rFonts w:asciiTheme="minorEastAsia" w:hAnsiTheme="minorEastAsia" w:hint="eastAsia"/>
                <w:color w:val="000000" w:themeColor="text1"/>
                <w:sz w:val="22"/>
              </w:rPr>
              <w:t xml:space="preserve">　その他</w:t>
            </w:r>
          </w:p>
          <w:p w:rsidR="001C396B" w:rsidRPr="004035A9" w:rsidRDefault="001C396B" w:rsidP="00B8644F">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会議議事録　(２)機器取扱説明書</w:t>
            </w:r>
            <w:r w:rsidR="00C03899" w:rsidRPr="004035A9">
              <w:rPr>
                <w:rFonts w:asciiTheme="minorEastAsia" w:hAnsiTheme="minorEastAsia" w:hint="eastAsia"/>
                <w:color w:val="000000" w:themeColor="text1"/>
                <w:sz w:val="22"/>
              </w:rPr>
              <w:t xml:space="preserve">　　</w:t>
            </w:r>
          </w:p>
          <w:p w:rsidR="00C4553D" w:rsidRPr="004035A9" w:rsidRDefault="001C396B" w:rsidP="00C4553D">
            <w:pPr>
              <w:tabs>
                <w:tab w:val="left" w:pos="426"/>
              </w:tabs>
              <w:ind w:left="-32"/>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機器機能説明書　</w:t>
            </w:r>
          </w:p>
          <w:p w:rsidR="00C4553D" w:rsidRPr="004035A9" w:rsidRDefault="001C396B" w:rsidP="00C4553D">
            <w:pPr>
              <w:tabs>
                <w:tab w:val="left" w:pos="426"/>
              </w:tabs>
              <w:ind w:left="-32" w:firstLineChars="100" w:firstLine="22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(４)　データ入力</w:t>
            </w:r>
            <w:r w:rsidR="000F2066" w:rsidRPr="004035A9">
              <w:rPr>
                <w:rFonts w:asciiTheme="minorEastAsia" w:hAnsiTheme="minorEastAsia" w:hint="eastAsia"/>
                <w:color w:val="000000" w:themeColor="text1"/>
                <w:sz w:val="22"/>
              </w:rPr>
              <w:t>計画表</w:t>
            </w:r>
          </w:p>
          <w:p w:rsidR="00480B10" w:rsidRPr="004035A9" w:rsidRDefault="000F2066" w:rsidP="00C4553D">
            <w:pPr>
              <w:tabs>
                <w:tab w:val="left" w:pos="426"/>
              </w:tabs>
              <w:ind w:leftChars="100" w:left="21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r w:rsidR="00C03899" w:rsidRPr="004035A9">
              <w:rPr>
                <w:rFonts w:asciiTheme="minorEastAsia" w:hAnsiTheme="minorEastAsia" w:hint="eastAsia"/>
                <w:color w:val="000000" w:themeColor="text1"/>
                <w:sz w:val="22"/>
              </w:rPr>
              <w:t xml:space="preserve">　研修計画書</w:t>
            </w:r>
            <w:r w:rsidR="00480B10" w:rsidRPr="004035A9">
              <w:rPr>
                <w:rFonts w:asciiTheme="minorEastAsia" w:hAnsiTheme="minorEastAsia" w:hint="eastAsia"/>
                <w:color w:val="000000" w:themeColor="text1"/>
                <w:sz w:val="22"/>
              </w:rPr>
              <w:t xml:space="preserve">　(６)　研修資料</w:t>
            </w:r>
          </w:p>
          <w:p w:rsidR="001C396B" w:rsidRPr="004035A9" w:rsidRDefault="000F2066" w:rsidP="00C4553D">
            <w:pPr>
              <w:tabs>
                <w:tab w:val="left" w:pos="426"/>
              </w:tabs>
              <w:ind w:firstLineChars="100" w:firstLine="22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480B10" w:rsidRPr="004035A9">
              <w:rPr>
                <w:rFonts w:asciiTheme="minorEastAsia" w:hAnsiTheme="minorEastAsia" w:hint="eastAsia"/>
                <w:color w:val="000000" w:themeColor="text1"/>
                <w:sz w:val="22"/>
              </w:rPr>
              <w:t>７</w:t>
            </w:r>
            <w:r w:rsidRPr="004035A9">
              <w:rPr>
                <w:rFonts w:asciiTheme="minorEastAsia" w:hAnsiTheme="minorEastAsia" w:hint="eastAsia"/>
                <w:color w:val="000000" w:themeColor="text1"/>
                <w:sz w:val="22"/>
              </w:rPr>
              <w:t>)　その他発注者が指示する書類</w:t>
            </w:r>
          </w:p>
        </w:tc>
        <w:tc>
          <w:tcPr>
            <w:tcW w:w="1360" w:type="dxa"/>
          </w:tcPr>
          <w:p w:rsidR="001C396B" w:rsidRPr="004035A9" w:rsidRDefault="000F2066" w:rsidP="00B8644F">
            <w:pPr>
              <w:tabs>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協議による</w:t>
            </w:r>
          </w:p>
        </w:tc>
        <w:tc>
          <w:tcPr>
            <w:tcW w:w="2415" w:type="dxa"/>
          </w:tcPr>
          <w:p w:rsidR="001C396B" w:rsidRPr="004035A9" w:rsidRDefault="000F2066" w:rsidP="00B8644F">
            <w:pPr>
              <w:tabs>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部数及び提出時期は、協議による</w:t>
            </w:r>
          </w:p>
        </w:tc>
      </w:tr>
    </w:tbl>
    <w:p w:rsidR="00BF312E" w:rsidRPr="004035A9" w:rsidRDefault="00BF312E" w:rsidP="009E342D">
      <w:pPr>
        <w:tabs>
          <w:tab w:val="left" w:pos="426"/>
        </w:tabs>
        <w:jc w:val="left"/>
        <w:rPr>
          <w:rFonts w:asciiTheme="minorEastAsia" w:hAnsiTheme="minorEastAsia"/>
          <w:color w:val="000000" w:themeColor="text1"/>
          <w:sz w:val="22"/>
        </w:rPr>
      </w:pPr>
    </w:p>
    <w:p w:rsidR="009E342D" w:rsidRPr="004035A9" w:rsidRDefault="004425BB" w:rsidP="007A51CB">
      <w:pPr>
        <w:tabs>
          <w:tab w:val="left" w:pos="426"/>
        </w:tabs>
        <w:rPr>
          <w:rFonts w:asciiTheme="minorEastAsia" w:hAnsiTheme="minorEastAsia"/>
          <w:color w:val="000000" w:themeColor="text1"/>
          <w:sz w:val="22"/>
        </w:rPr>
      </w:pPr>
      <w:r>
        <w:rPr>
          <w:rFonts w:asciiTheme="minorEastAsia" w:hAnsiTheme="minorEastAsia" w:hint="eastAsia"/>
          <w:color w:val="000000" w:themeColor="text1"/>
          <w:sz w:val="22"/>
        </w:rPr>
        <w:t>21</w:t>
      </w:r>
      <w:r w:rsidR="009E342D" w:rsidRPr="004035A9">
        <w:rPr>
          <w:rFonts w:asciiTheme="minorEastAsia" w:hAnsiTheme="minorEastAsia" w:hint="eastAsia"/>
          <w:color w:val="000000" w:themeColor="text1"/>
          <w:sz w:val="22"/>
        </w:rPr>
        <w:t xml:space="preserve">　記録</w:t>
      </w:r>
    </w:p>
    <w:p w:rsidR="00B025C0" w:rsidRPr="004035A9" w:rsidRDefault="00B025C0" w:rsidP="007A51CB">
      <w:pPr>
        <w:tabs>
          <w:tab w:val="left" w:pos="426"/>
        </w:tabs>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会議議事録とは別に、施工の進捗状況等を記録し、</w:t>
      </w:r>
      <w:r w:rsidR="000769BE" w:rsidRPr="004035A9">
        <w:rPr>
          <w:rFonts w:asciiTheme="minorEastAsia" w:hAnsiTheme="minorEastAsia" w:hint="eastAsia"/>
          <w:color w:val="000000" w:themeColor="text1"/>
          <w:sz w:val="22"/>
        </w:rPr>
        <w:t>随時</w:t>
      </w:r>
      <w:r w:rsidR="005A1AE4" w:rsidRPr="004035A9">
        <w:rPr>
          <w:rFonts w:asciiTheme="minorEastAsia" w:hAnsiTheme="minorEastAsia" w:hint="eastAsia"/>
          <w:color w:val="000000" w:themeColor="text1"/>
          <w:sz w:val="22"/>
        </w:rPr>
        <w:t>発注者</w:t>
      </w:r>
      <w:r w:rsidRPr="004035A9">
        <w:rPr>
          <w:rFonts w:asciiTheme="minorEastAsia" w:hAnsiTheme="minorEastAsia" w:hint="eastAsia"/>
          <w:color w:val="000000" w:themeColor="text1"/>
          <w:sz w:val="22"/>
        </w:rPr>
        <w:t>の承認を受けること。</w:t>
      </w:r>
      <w:r w:rsidR="00BE75B0" w:rsidRPr="004035A9">
        <w:rPr>
          <w:rFonts w:asciiTheme="minorEastAsia" w:hAnsiTheme="minorEastAsia" w:hint="eastAsia"/>
          <w:color w:val="000000" w:themeColor="text1"/>
          <w:sz w:val="22"/>
        </w:rPr>
        <w:t>なお、費用</w:t>
      </w:r>
      <w:r w:rsidR="008E08CF" w:rsidRPr="004035A9">
        <w:rPr>
          <w:rFonts w:asciiTheme="minorEastAsia" w:hAnsiTheme="minorEastAsia" w:hint="eastAsia"/>
          <w:color w:val="000000" w:themeColor="text1"/>
          <w:sz w:val="22"/>
        </w:rPr>
        <w:t>については、</w:t>
      </w:r>
      <w:r w:rsidR="004822B3">
        <w:rPr>
          <w:rFonts w:asciiTheme="minorEastAsia" w:hAnsiTheme="minorEastAsia" w:hint="eastAsia"/>
          <w:color w:val="000000" w:themeColor="text1"/>
          <w:sz w:val="22"/>
        </w:rPr>
        <w:t>全て</w:t>
      </w:r>
      <w:r w:rsidR="00BE75B0" w:rsidRPr="004035A9">
        <w:rPr>
          <w:rFonts w:asciiTheme="minorEastAsia" w:hAnsiTheme="minorEastAsia" w:hint="eastAsia"/>
          <w:color w:val="000000" w:themeColor="text1"/>
          <w:sz w:val="22"/>
        </w:rPr>
        <w:t>受注者の負担とする。</w:t>
      </w:r>
    </w:p>
    <w:p w:rsidR="009E342D" w:rsidRPr="004035A9" w:rsidRDefault="00B025C0" w:rsidP="007A51CB">
      <w:pPr>
        <w:tabs>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w:t>
      </w:r>
      <w:r w:rsidR="009E342D" w:rsidRPr="004035A9">
        <w:rPr>
          <w:rFonts w:asciiTheme="minorEastAsia" w:hAnsiTheme="minorEastAsia" w:hint="eastAsia"/>
          <w:color w:val="000000" w:themeColor="text1"/>
          <w:sz w:val="22"/>
        </w:rPr>
        <w:t>原則として、施工の全般的な経過を記載した文書を施工日報として毎週作成し監督職員に提出すること。</w:t>
      </w:r>
    </w:p>
    <w:p w:rsidR="00B025C0" w:rsidRPr="004035A9" w:rsidRDefault="00B025C0" w:rsidP="007A51CB">
      <w:pPr>
        <w:tabs>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監督職員が</w:t>
      </w:r>
      <w:r w:rsidR="00445890"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施工の適切なことを証明する必要があると認めて指示する場合は施工写真、見本品、試験成績書等の必要な資料を整理して提出すること。</w:t>
      </w:r>
    </w:p>
    <w:p w:rsidR="00B025C0" w:rsidRPr="004035A9" w:rsidRDefault="00B025C0" w:rsidP="007A51CB">
      <w:pPr>
        <w:tabs>
          <w:tab w:val="left" w:pos="426"/>
        </w:tabs>
        <w:ind w:left="660" w:hangingChars="300" w:hanging="660"/>
        <w:rPr>
          <w:rFonts w:asciiTheme="minorEastAsia" w:hAnsiTheme="minorEastAsia"/>
          <w:color w:val="000000" w:themeColor="text1"/>
          <w:sz w:val="22"/>
        </w:rPr>
      </w:pPr>
    </w:p>
    <w:p w:rsidR="00A54FCE" w:rsidRPr="004035A9" w:rsidRDefault="004425BB" w:rsidP="007A51CB">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22</w:t>
      </w:r>
      <w:r w:rsidR="00B025C0" w:rsidRPr="004035A9">
        <w:rPr>
          <w:rFonts w:asciiTheme="minorEastAsia" w:hAnsiTheme="minorEastAsia" w:hint="eastAsia"/>
          <w:color w:val="000000" w:themeColor="text1"/>
          <w:sz w:val="22"/>
        </w:rPr>
        <w:t xml:space="preserve">　</w:t>
      </w:r>
      <w:r w:rsidR="00F40C51">
        <w:rPr>
          <w:rFonts w:asciiTheme="minorEastAsia" w:hAnsiTheme="minorEastAsia" w:hint="eastAsia"/>
          <w:color w:val="000000" w:themeColor="text1"/>
          <w:sz w:val="22"/>
        </w:rPr>
        <w:t>現地調査・</w:t>
      </w:r>
      <w:r w:rsidR="00A54FCE" w:rsidRPr="004035A9">
        <w:rPr>
          <w:rFonts w:asciiTheme="minorEastAsia" w:hAnsiTheme="minorEastAsia" w:hint="eastAsia"/>
          <w:color w:val="000000" w:themeColor="text1"/>
          <w:sz w:val="22"/>
        </w:rPr>
        <w:t>改修等</w:t>
      </w:r>
    </w:p>
    <w:p w:rsidR="00A54FCE" w:rsidRPr="004035A9" w:rsidRDefault="00A54FCE"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設備機器の施工等にあたり、消防本部の管理</w:t>
      </w:r>
      <w:r w:rsidR="00D566A5" w:rsidRPr="004035A9">
        <w:rPr>
          <w:rFonts w:asciiTheme="minorEastAsia" w:hAnsiTheme="minorEastAsia" w:hint="eastAsia"/>
          <w:color w:val="000000" w:themeColor="text1"/>
          <w:sz w:val="22"/>
        </w:rPr>
        <w:t>する以外の土地、建物等に立ち入る必要がある場合は、事前に発注者と</w:t>
      </w:r>
      <w:r w:rsidRPr="004035A9">
        <w:rPr>
          <w:rFonts w:asciiTheme="minorEastAsia" w:hAnsiTheme="minorEastAsia" w:hint="eastAsia"/>
          <w:color w:val="000000" w:themeColor="text1"/>
          <w:sz w:val="22"/>
        </w:rPr>
        <w:t>協議のうえ、所定の手続</w:t>
      </w:r>
      <w:r w:rsidR="00D226E9">
        <w:rPr>
          <w:rFonts w:asciiTheme="minorEastAsia" w:hAnsiTheme="minorEastAsia" w:hint="eastAsia"/>
          <w:color w:val="000000" w:themeColor="text1"/>
          <w:sz w:val="22"/>
        </w:rPr>
        <w:t>き</w:t>
      </w:r>
      <w:r w:rsidRPr="004035A9">
        <w:rPr>
          <w:rFonts w:asciiTheme="minorEastAsia" w:hAnsiTheme="minorEastAsia" w:hint="eastAsia"/>
          <w:color w:val="000000" w:themeColor="text1"/>
          <w:sz w:val="22"/>
        </w:rPr>
        <w:t>を行うこと。また、既設設備に改修等が必要な場合は、</w:t>
      </w:r>
      <w:r w:rsidR="00E77189" w:rsidRPr="004035A9">
        <w:rPr>
          <w:rFonts w:asciiTheme="minorEastAsia" w:hAnsiTheme="minorEastAsia" w:hint="eastAsia"/>
          <w:color w:val="000000" w:themeColor="text1"/>
          <w:sz w:val="22"/>
        </w:rPr>
        <w:t>受注者が既設システム構築業者及びデジタル無線構築業者(以下「既設構築業者」という。)と直接調整を行い、</w:t>
      </w:r>
      <w:r w:rsidR="00445890" w:rsidRPr="004035A9">
        <w:rPr>
          <w:rFonts w:asciiTheme="minorEastAsia" w:hAnsiTheme="minorEastAsia" w:hint="eastAsia"/>
          <w:color w:val="000000" w:themeColor="text1"/>
          <w:sz w:val="22"/>
        </w:rPr>
        <w:t>適切な改修を行うこと。改修工事の際には、機器、</w:t>
      </w:r>
      <w:r w:rsidRPr="004035A9">
        <w:rPr>
          <w:rFonts w:asciiTheme="minorEastAsia" w:hAnsiTheme="minorEastAsia" w:hint="eastAsia"/>
          <w:color w:val="000000" w:themeColor="text1"/>
          <w:sz w:val="22"/>
        </w:rPr>
        <w:t>建物等に損傷や障害を与えないよう十分注意すること。</w:t>
      </w:r>
      <w:r w:rsidR="00BE75B0" w:rsidRPr="004035A9">
        <w:rPr>
          <w:rFonts w:asciiTheme="minorEastAsia" w:hAnsiTheme="minorEastAsia" w:hint="eastAsia"/>
          <w:color w:val="000000" w:themeColor="text1"/>
          <w:sz w:val="22"/>
        </w:rPr>
        <w:t>なお、費用に</w:t>
      </w:r>
      <w:r w:rsidR="008E08CF" w:rsidRPr="004035A9">
        <w:rPr>
          <w:rFonts w:asciiTheme="minorEastAsia" w:hAnsiTheme="minorEastAsia" w:hint="eastAsia"/>
          <w:color w:val="000000" w:themeColor="text1"/>
          <w:sz w:val="22"/>
        </w:rPr>
        <w:t>ついては、</w:t>
      </w:r>
      <w:r w:rsidR="004822B3">
        <w:rPr>
          <w:rFonts w:asciiTheme="minorEastAsia" w:hAnsiTheme="minorEastAsia" w:hint="eastAsia"/>
          <w:color w:val="000000" w:themeColor="text1"/>
          <w:sz w:val="22"/>
        </w:rPr>
        <w:t>全て</w:t>
      </w:r>
      <w:r w:rsidR="00BE75B0" w:rsidRPr="004035A9">
        <w:rPr>
          <w:rFonts w:asciiTheme="minorEastAsia" w:hAnsiTheme="minorEastAsia" w:hint="eastAsia"/>
          <w:color w:val="000000" w:themeColor="text1"/>
          <w:sz w:val="22"/>
        </w:rPr>
        <w:t>受注者の負担とする。</w:t>
      </w:r>
    </w:p>
    <w:p w:rsidR="009E342D" w:rsidRPr="004035A9" w:rsidRDefault="009E342D" w:rsidP="007A51CB">
      <w:pPr>
        <w:tabs>
          <w:tab w:val="left" w:pos="426"/>
        </w:tabs>
        <w:ind w:leftChars="100" w:left="870" w:hangingChars="300" w:hanging="660"/>
        <w:rPr>
          <w:rFonts w:asciiTheme="minorEastAsia" w:hAnsiTheme="minorEastAsia"/>
          <w:color w:val="000000" w:themeColor="text1"/>
          <w:sz w:val="22"/>
        </w:rPr>
      </w:pPr>
    </w:p>
    <w:p w:rsidR="00A54FCE" w:rsidRPr="004035A9" w:rsidRDefault="004425BB" w:rsidP="007A51CB">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23</w:t>
      </w:r>
      <w:r w:rsidR="00B0725B" w:rsidRPr="004035A9">
        <w:rPr>
          <w:rFonts w:asciiTheme="minorEastAsia" w:hAnsiTheme="minorEastAsia" w:hint="eastAsia"/>
          <w:color w:val="000000" w:themeColor="text1"/>
          <w:sz w:val="22"/>
        </w:rPr>
        <w:t xml:space="preserve">　</w:t>
      </w:r>
      <w:r w:rsidR="00A54FCE" w:rsidRPr="004035A9">
        <w:rPr>
          <w:rFonts w:asciiTheme="minorEastAsia" w:hAnsiTheme="minorEastAsia" w:hint="eastAsia"/>
          <w:color w:val="000000" w:themeColor="text1"/>
          <w:sz w:val="22"/>
        </w:rPr>
        <w:t>移設</w:t>
      </w:r>
    </w:p>
    <w:p w:rsidR="00A54FCE" w:rsidRPr="00594F9D" w:rsidRDefault="0057444A"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本</w:t>
      </w:r>
      <w:r w:rsidR="00A54FCE" w:rsidRPr="004035A9">
        <w:rPr>
          <w:rFonts w:asciiTheme="minorEastAsia" w:hAnsiTheme="minorEastAsia" w:hint="eastAsia"/>
          <w:color w:val="000000" w:themeColor="text1"/>
          <w:sz w:val="22"/>
        </w:rPr>
        <w:t>システムを整備するうえで、既設設備等を利活用する必要が</w:t>
      </w:r>
      <w:r w:rsidRPr="004035A9">
        <w:rPr>
          <w:rFonts w:asciiTheme="minorEastAsia" w:hAnsiTheme="minorEastAsia" w:hint="eastAsia"/>
          <w:color w:val="000000" w:themeColor="text1"/>
          <w:sz w:val="22"/>
        </w:rPr>
        <w:t>ある場合は、移設対象とする。既設設備等の移設に際し</w:t>
      </w:r>
      <w:r w:rsidR="00E77189" w:rsidRPr="004035A9">
        <w:rPr>
          <w:rFonts w:asciiTheme="minorEastAsia" w:hAnsiTheme="minorEastAsia" w:hint="eastAsia"/>
          <w:color w:val="000000" w:themeColor="text1"/>
          <w:sz w:val="22"/>
        </w:rPr>
        <w:t>ては</w:t>
      </w:r>
      <w:r w:rsidRPr="004035A9">
        <w:rPr>
          <w:rFonts w:asciiTheme="minorEastAsia" w:hAnsiTheme="minorEastAsia" w:hint="eastAsia"/>
          <w:color w:val="000000" w:themeColor="text1"/>
          <w:sz w:val="22"/>
        </w:rPr>
        <w:t>、</w:t>
      </w:r>
      <w:r w:rsidR="00E77189" w:rsidRPr="004035A9">
        <w:rPr>
          <w:rFonts w:asciiTheme="minorEastAsia" w:hAnsiTheme="minorEastAsia" w:hint="eastAsia"/>
          <w:color w:val="000000" w:themeColor="text1"/>
          <w:sz w:val="22"/>
        </w:rPr>
        <w:t>受注者が既設構築業者と直接調整を行い、</w:t>
      </w:r>
      <w:r w:rsidRPr="004035A9">
        <w:rPr>
          <w:rFonts w:asciiTheme="minorEastAsia" w:hAnsiTheme="minorEastAsia" w:hint="eastAsia"/>
          <w:color w:val="000000" w:themeColor="text1"/>
          <w:sz w:val="22"/>
        </w:rPr>
        <w:t>既設</w:t>
      </w:r>
      <w:r w:rsidR="00445890" w:rsidRPr="004035A9">
        <w:rPr>
          <w:rFonts w:asciiTheme="minorEastAsia" w:hAnsiTheme="minorEastAsia" w:hint="eastAsia"/>
          <w:color w:val="000000" w:themeColor="text1"/>
          <w:sz w:val="22"/>
        </w:rPr>
        <w:t>システム</w:t>
      </w:r>
      <w:r w:rsidR="00A54FCE" w:rsidRPr="004035A9">
        <w:rPr>
          <w:rFonts w:asciiTheme="minorEastAsia" w:hAnsiTheme="minorEastAsia" w:hint="eastAsia"/>
          <w:color w:val="000000" w:themeColor="text1"/>
          <w:sz w:val="22"/>
        </w:rPr>
        <w:t>及びデジタル無線の機能に支障が無いことを確認のうえ、機器</w:t>
      </w:r>
      <w:r w:rsidR="00445890" w:rsidRPr="004035A9">
        <w:rPr>
          <w:rFonts w:asciiTheme="minorEastAsia" w:hAnsiTheme="minorEastAsia" w:hint="eastAsia"/>
          <w:color w:val="000000" w:themeColor="text1"/>
          <w:sz w:val="22"/>
        </w:rPr>
        <w:t>、</w:t>
      </w:r>
      <w:r w:rsidR="00A54FCE" w:rsidRPr="004035A9">
        <w:rPr>
          <w:rFonts w:asciiTheme="minorEastAsia" w:hAnsiTheme="minorEastAsia" w:hint="eastAsia"/>
          <w:color w:val="000000" w:themeColor="text1"/>
          <w:sz w:val="22"/>
        </w:rPr>
        <w:t>建物等に損傷や障害を与</w:t>
      </w:r>
      <w:r w:rsidR="00D566A5" w:rsidRPr="004035A9">
        <w:rPr>
          <w:rFonts w:asciiTheme="minorEastAsia" w:hAnsiTheme="minorEastAsia" w:hint="eastAsia"/>
          <w:color w:val="000000" w:themeColor="text1"/>
          <w:sz w:val="22"/>
        </w:rPr>
        <w:t>えないよう十分注意し移設すること。また、移設した設備について、</w:t>
      </w:r>
      <w:r w:rsidRPr="004035A9">
        <w:rPr>
          <w:rFonts w:asciiTheme="minorEastAsia" w:hAnsiTheme="minorEastAsia" w:hint="eastAsia"/>
          <w:color w:val="000000" w:themeColor="text1"/>
          <w:sz w:val="22"/>
        </w:rPr>
        <w:t>本</w:t>
      </w:r>
      <w:r w:rsidR="00A54FCE" w:rsidRPr="004035A9">
        <w:rPr>
          <w:rFonts w:asciiTheme="minorEastAsia" w:hAnsiTheme="minorEastAsia" w:hint="eastAsia"/>
          <w:color w:val="000000" w:themeColor="text1"/>
          <w:sz w:val="22"/>
        </w:rPr>
        <w:t>システム</w:t>
      </w:r>
      <w:r w:rsidR="00245B64" w:rsidRPr="004035A9">
        <w:rPr>
          <w:rFonts w:asciiTheme="minorEastAsia" w:hAnsiTheme="minorEastAsia" w:hint="eastAsia"/>
          <w:color w:val="000000" w:themeColor="text1"/>
          <w:sz w:val="22"/>
        </w:rPr>
        <w:t>への運用</w:t>
      </w:r>
      <w:r w:rsidR="00A54FCE" w:rsidRPr="004035A9">
        <w:rPr>
          <w:rFonts w:asciiTheme="minorEastAsia" w:hAnsiTheme="minorEastAsia" w:hint="eastAsia"/>
          <w:color w:val="000000" w:themeColor="text1"/>
          <w:sz w:val="22"/>
        </w:rPr>
        <w:t>切替までは</w:t>
      </w:r>
      <w:r w:rsidR="00245B64" w:rsidRPr="004035A9">
        <w:rPr>
          <w:rFonts w:asciiTheme="minorEastAsia" w:hAnsiTheme="minorEastAsia" w:hint="eastAsia"/>
          <w:color w:val="000000" w:themeColor="text1"/>
          <w:sz w:val="22"/>
        </w:rPr>
        <w:t>、</w:t>
      </w:r>
      <w:r w:rsidR="0041600E" w:rsidRPr="004035A9">
        <w:rPr>
          <w:rFonts w:asciiTheme="minorEastAsia" w:hAnsiTheme="minorEastAsia" w:hint="eastAsia"/>
          <w:color w:val="000000" w:themeColor="text1"/>
          <w:sz w:val="22"/>
        </w:rPr>
        <w:t>既設システムでの運用に支障がないよう、代替</w:t>
      </w:r>
      <w:r w:rsidR="00A54FCE" w:rsidRPr="004035A9">
        <w:rPr>
          <w:rFonts w:asciiTheme="minorEastAsia" w:hAnsiTheme="minorEastAsia" w:hint="eastAsia"/>
          <w:color w:val="000000" w:themeColor="text1"/>
          <w:sz w:val="22"/>
        </w:rPr>
        <w:t>対応等必要な措置を講ずること。</w:t>
      </w:r>
      <w:r w:rsidR="00BE75B0" w:rsidRPr="004035A9">
        <w:rPr>
          <w:rFonts w:asciiTheme="minorEastAsia" w:hAnsiTheme="minorEastAsia" w:hint="eastAsia"/>
          <w:color w:val="000000" w:themeColor="text1"/>
          <w:sz w:val="22"/>
        </w:rPr>
        <w:t>なお、移設に係る費用に</w:t>
      </w:r>
      <w:r w:rsidR="008E08CF" w:rsidRPr="004035A9">
        <w:rPr>
          <w:rFonts w:asciiTheme="minorEastAsia" w:hAnsiTheme="minorEastAsia" w:hint="eastAsia"/>
          <w:color w:val="000000" w:themeColor="text1"/>
          <w:sz w:val="22"/>
        </w:rPr>
        <w:t>ついては、</w:t>
      </w:r>
      <w:r w:rsidR="004822B3">
        <w:rPr>
          <w:rFonts w:asciiTheme="minorEastAsia" w:hAnsiTheme="minorEastAsia" w:hint="eastAsia"/>
          <w:color w:val="000000" w:themeColor="text1"/>
          <w:sz w:val="22"/>
        </w:rPr>
        <w:t>全て</w:t>
      </w:r>
      <w:r w:rsidR="00594F9D">
        <w:rPr>
          <w:rFonts w:asciiTheme="minorEastAsia" w:hAnsiTheme="minorEastAsia" w:hint="eastAsia"/>
          <w:color w:val="000000" w:themeColor="text1"/>
          <w:sz w:val="22"/>
        </w:rPr>
        <w:t>受注者の負担とする</w:t>
      </w:r>
      <w:r w:rsidR="00594F9D" w:rsidRPr="00D62EF5">
        <w:rPr>
          <w:rFonts w:asciiTheme="minorEastAsia" w:hAnsiTheme="minorEastAsia" w:hint="eastAsia"/>
          <w:color w:val="000000" w:themeColor="text1"/>
          <w:sz w:val="22"/>
        </w:rPr>
        <w:t>が、デジタル無線に関する装置の移設については、発注者の負担において別途事業として実施する。</w:t>
      </w:r>
    </w:p>
    <w:p w:rsidR="00B04EDF" w:rsidRPr="004035A9" w:rsidRDefault="00B04EDF" w:rsidP="007A51CB">
      <w:pPr>
        <w:ind w:left="660" w:hangingChars="300" w:hanging="660"/>
        <w:rPr>
          <w:rFonts w:asciiTheme="minorEastAsia" w:hAnsiTheme="minorEastAsia"/>
          <w:color w:val="000000" w:themeColor="text1"/>
          <w:sz w:val="22"/>
        </w:rPr>
      </w:pPr>
    </w:p>
    <w:p w:rsidR="00A54FCE" w:rsidRPr="004035A9" w:rsidRDefault="007728C3" w:rsidP="007A51CB">
      <w:pPr>
        <w:tabs>
          <w:tab w:val="left" w:pos="851"/>
        </w:tabs>
        <w:rPr>
          <w:rFonts w:asciiTheme="minorEastAsia" w:hAnsiTheme="minorEastAsia"/>
          <w:color w:val="000000" w:themeColor="text1"/>
          <w:sz w:val="22"/>
        </w:rPr>
      </w:pPr>
      <w:r w:rsidRPr="004035A9">
        <w:rPr>
          <w:rFonts w:asciiTheme="minorEastAsia" w:hAnsiTheme="minorEastAsia" w:hint="eastAsia"/>
          <w:color w:val="000000" w:themeColor="text1"/>
          <w:sz w:val="22"/>
        </w:rPr>
        <w:t>2</w:t>
      </w:r>
      <w:r w:rsidR="004425BB">
        <w:rPr>
          <w:rFonts w:asciiTheme="minorEastAsia" w:hAnsiTheme="minorEastAsia" w:hint="eastAsia"/>
          <w:color w:val="000000" w:themeColor="text1"/>
          <w:sz w:val="22"/>
        </w:rPr>
        <w:t>4</w:t>
      </w:r>
      <w:r w:rsidR="00B04EDF" w:rsidRPr="004035A9">
        <w:rPr>
          <w:rFonts w:asciiTheme="minorEastAsia" w:hAnsiTheme="minorEastAsia" w:hint="eastAsia"/>
          <w:color w:val="000000" w:themeColor="text1"/>
          <w:sz w:val="22"/>
        </w:rPr>
        <w:t xml:space="preserve">　</w:t>
      </w:r>
      <w:r w:rsidR="00A54FCE" w:rsidRPr="004035A9">
        <w:rPr>
          <w:rFonts w:asciiTheme="minorEastAsia" w:hAnsiTheme="minorEastAsia" w:hint="eastAsia"/>
          <w:color w:val="000000" w:themeColor="text1"/>
          <w:sz w:val="22"/>
        </w:rPr>
        <w:t>データ移行</w:t>
      </w:r>
    </w:p>
    <w:p w:rsidR="00A54FCE" w:rsidRPr="004035A9" w:rsidRDefault="0057444A" w:rsidP="007A51CB">
      <w:pPr>
        <w:tabs>
          <w:tab w:val="left" w:pos="851"/>
        </w:tabs>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既設</w:t>
      </w:r>
      <w:r w:rsidR="00A54FCE" w:rsidRPr="004035A9">
        <w:rPr>
          <w:rFonts w:asciiTheme="minorEastAsia" w:hAnsiTheme="minorEastAsia" w:hint="eastAsia"/>
          <w:color w:val="000000" w:themeColor="text1"/>
          <w:sz w:val="22"/>
        </w:rPr>
        <w:t>システムで管理しているデータのうち、</w:t>
      </w:r>
      <w:r w:rsidRPr="004035A9">
        <w:rPr>
          <w:rFonts w:asciiTheme="minorEastAsia" w:hAnsiTheme="minorEastAsia" w:hint="eastAsia"/>
          <w:color w:val="000000" w:themeColor="text1"/>
          <w:sz w:val="22"/>
        </w:rPr>
        <w:t>本</w:t>
      </w:r>
      <w:r w:rsidR="00A54FCE" w:rsidRPr="004035A9">
        <w:rPr>
          <w:rFonts w:asciiTheme="minorEastAsia" w:hAnsiTheme="minorEastAsia" w:hint="eastAsia"/>
          <w:color w:val="000000" w:themeColor="text1"/>
          <w:sz w:val="22"/>
        </w:rPr>
        <w:t>システムを運用するために移行</w:t>
      </w:r>
      <w:r w:rsidR="00445890" w:rsidRPr="004035A9">
        <w:rPr>
          <w:rFonts w:asciiTheme="minorEastAsia" w:hAnsiTheme="minorEastAsia" w:hint="eastAsia"/>
          <w:color w:val="000000" w:themeColor="text1"/>
          <w:sz w:val="22"/>
        </w:rPr>
        <w:t>が必要</w:t>
      </w:r>
      <w:r w:rsidR="00A54FCE" w:rsidRPr="004035A9">
        <w:rPr>
          <w:rFonts w:asciiTheme="minorEastAsia" w:hAnsiTheme="minorEastAsia" w:hint="eastAsia"/>
          <w:color w:val="000000" w:themeColor="text1"/>
          <w:sz w:val="22"/>
        </w:rPr>
        <w:t>となるデータは、受注者の責任で確実に移行するものとし、かつ、できるだけ職員の負担(作業量)が少ない方法で移行を行うものとする。</w:t>
      </w:r>
      <w:r w:rsidR="006D066B" w:rsidRPr="00D62EF5">
        <w:rPr>
          <w:rFonts w:asciiTheme="minorEastAsia" w:hAnsiTheme="minorEastAsia" w:hint="eastAsia"/>
          <w:color w:val="000000" w:themeColor="text1"/>
          <w:sz w:val="22"/>
        </w:rPr>
        <w:t>なお、データの抽出については、提案の内容により、発注者の負担において別途事業として実施する。ただし、別途事業として実施する必要のある内容及び理由を明確に示すこと。</w:t>
      </w:r>
    </w:p>
    <w:p w:rsidR="00A54FCE" w:rsidRPr="004035A9" w:rsidRDefault="00A54FCE" w:rsidP="007A51CB">
      <w:pPr>
        <w:tabs>
          <w:tab w:val="left" w:pos="851"/>
        </w:tabs>
        <w:ind w:leftChars="100" w:left="21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445890" w:rsidRPr="004035A9">
        <w:rPr>
          <w:rFonts w:asciiTheme="minorEastAsia" w:hAnsiTheme="minorEastAsia" w:hint="eastAsia"/>
          <w:color w:val="000000" w:themeColor="text1"/>
          <w:sz w:val="22"/>
        </w:rPr>
        <w:t xml:space="preserve">　既設</w:t>
      </w:r>
      <w:r w:rsidRPr="004035A9">
        <w:rPr>
          <w:rFonts w:asciiTheme="minorEastAsia" w:hAnsiTheme="minorEastAsia" w:hint="eastAsia"/>
          <w:color w:val="000000" w:themeColor="text1"/>
          <w:sz w:val="22"/>
        </w:rPr>
        <w:t>システムの移行対象データの調査・分析</w:t>
      </w:r>
    </w:p>
    <w:p w:rsidR="00A54FCE" w:rsidRPr="004035A9" w:rsidRDefault="00A54FCE" w:rsidP="007A51CB">
      <w:pPr>
        <w:tabs>
          <w:tab w:val="left" w:pos="851"/>
        </w:tabs>
        <w:ind w:leftChars="100" w:left="210"/>
        <w:rPr>
          <w:rFonts w:asciiTheme="minorEastAsia" w:hAnsiTheme="minorEastAsia"/>
          <w:color w:val="000000" w:themeColor="text1"/>
          <w:sz w:val="22"/>
        </w:rPr>
      </w:pPr>
      <w:r w:rsidRPr="004035A9">
        <w:rPr>
          <w:rFonts w:asciiTheme="minorEastAsia" w:hAnsiTheme="minorEastAsia" w:hint="eastAsia"/>
          <w:color w:val="000000" w:themeColor="text1"/>
          <w:sz w:val="22"/>
        </w:rPr>
        <w:t>(２)　移行計画の策定については、発注者と受注者の役割分担を明確にすること。</w:t>
      </w:r>
    </w:p>
    <w:p w:rsidR="00A54FCE" w:rsidRPr="004035A9" w:rsidRDefault="0057444A" w:rsidP="007A51CB">
      <w:pPr>
        <w:tabs>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※既設</w:t>
      </w:r>
      <w:r w:rsidR="00A54FCE" w:rsidRPr="004035A9">
        <w:rPr>
          <w:rFonts w:asciiTheme="minorEastAsia" w:hAnsiTheme="minorEastAsia" w:hint="eastAsia"/>
          <w:color w:val="000000" w:themeColor="text1"/>
          <w:sz w:val="22"/>
        </w:rPr>
        <w:t>システムからのデータ移行は、移行ツールを用いるなど、最も効率的な方法を提案すること。必要に応じて手作業による補正を行うものとする。</w:t>
      </w:r>
    </w:p>
    <w:p w:rsidR="00A54FCE" w:rsidRPr="004035A9" w:rsidRDefault="00A54FCE" w:rsidP="007A51CB">
      <w:pPr>
        <w:tabs>
          <w:tab w:val="left" w:pos="851"/>
        </w:tabs>
        <w:ind w:leftChars="100" w:left="210"/>
        <w:rPr>
          <w:rFonts w:asciiTheme="minorEastAsia" w:hAnsiTheme="minorEastAsia"/>
          <w:color w:val="000000" w:themeColor="text1"/>
          <w:sz w:val="22"/>
        </w:rPr>
      </w:pPr>
      <w:r w:rsidRPr="004035A9">
        <w:rPr>
          <w:rFonts w:asciiTheme="minorEastAsia" w:hAnsiTheme="minorEastAsia" w:hint="eastAsia"/>
          <w:color w:val="000000" w:themeColor="text1"/>
          <w:sz w:val="22"/>
        </w:rPr>
        <w:t>(３)　移行リハーサル(移行方法・手順の検証)</w:t>
      </w:r>
    </w:p>
    <w:p w:rsidR="00A54FCE" w:rsidRPr="004035A9" w:rsidRDefault="00A54FCE" w:rsidP="007A51CB">
      <w:pPr>
        <w:tabs>
          <w:tab w:val="left" w:pos="85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移行結果のレビュー</w:t>
      </w:r>
    </w:p>
    <w:p w:rsidR="001457D4" w:rsidRPr="004035A9" w:rsidRDefault="00A54FCE" w:rsidP="007A51CB">
      <w:pPr>
        <w:tabs>
          <w:tab w:val="left" w:pos="85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　移行の実施・確認</w:t>
      </w:r>
    </w:p>
    <w:p w:rsidR="00BF312E" w:rsidRPr="004035A9" w:rsidRDefault="00BF312E" w:rsidP="007A51CB">
      <w:pPr>
        <w:tabs>
          <w:tab w:val="left" w:pos="426"/>
        </w:tabs>
        <w:ind w:left="660" w:hangingChars="300" w:hanging="660"/>
        <w:rPr>
          <w:rFonts w:asciiTheme="minorEastAsia" w:hAnsiTheme="minorEastAsia"/>
          <w:color w:val="000000" w:themeColor="text1"/>
          <w:sz w:val="22"/>
        </w:rPr>
      </w:pPr>
    </w:p>
    <w:p w:rsidR="00A54FCE" w:rsidRPr="004035A9" w:rsidRDefault="002B214E" w:rsidP="007A51CB">
      <w:pPr>
        <w:tabs>
          <w:tab w:val="left" w:pos="426"/>
        </w:tabs>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25</w:t>
      </w:r>
      <w:r w:rsidR="00E550EC" w:rsidRPr="004035A9">
        <w:rPr>
          <w:rFonts w:asciiTheme="minorEastAsia" w:hAnsiTheme="minorEastAsia" w:hint="eastAsia"/>
          <w:color w:val="000000" w:themeColor="text1"/>
          <w:sz w:val="22"/>
        </w:rPr>
        <w:t xml:space="preserve">　</w:t>
      </w:r>
      <w:r w:rsidR="00A54FCE" w:rsidRPr="004035A9">
        <w:rPr>
          <w:rFonts w:asciiTheme="minorEastAsia" w:hAnsiTheme="minorEastAsia" w:hint="eastAsia"/>
          <w:color w:val="000000" w:themeColor="text1"/>
          <w:sz w:val="22"/>
        </w:rPr>
        <w:t>施工写真</w:t>
      </w:r>
    </w:p>
    <w:p w:rsidR="00A54FCE" w:rsidRPr="004035A9" w:rsidRDefault="003D54C7" w:rsidP="007A51CB">
      <w:pPr>
        <w:tabs>
          <w:tab w:val="left" w:pos="426"/>
        </w:tabs>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写真は、施工段階を明確にし、施工中</w:t>
      </w:r>
      <w:r w:rsidR="00A54FCE" w:rsidRPr="004035A9">
        <w:rPr>
          <w:rFonts w:asciiTheme="minorEastAsia" w:hAnsiTheme="minorEastAsia" w:hint="eastAsia"/>
          <w:color w:val="000000" w:themeColor="text1"/>
          <w:sz w:val="22"/>
        </w:rPr>
        <w:t>及び</w:t>
      </w:r>
      <w:r w:rsidRPr="004035A9">
        <w:rPr>
          <w:rFonts w:asciiTheme="minorEastAsia" w:hAnsiTheme="minorEastAsia" w:hint="eastAsia"/>
          <w:color w:val="000000" w:themeColor="text1"/>
          <w:sz w:val="22"/>
        </w:rPr>
        <w:t>完成後</w:t>
      </w:r>
      <w:r w:rsidR="00A54FCE" w:rsidRPr="004035A9">
        <w:rPr>
          <w:rFonts w:asciiTheme="minorEastAsia" w:hAnsiTheme="minorEastAsia" w:hint="eastAsia"/>
          <w:color w:val="000000" w:themeColor="text1"/>
          <w:sz w:val="22"/>
        </w:rPr>
        <w:t>の隠蔽となる箇所(名称、日時</w:t>
      </w:r>
      <w:r w:rsidR="002137A8" w:rsidRPr="004035A9">
        <w:rPr>
          <w:rFonts w:asciiTheme="minorEastAsia" w:hAnsiTheme="minorEastAsia" w:hint="eastAsia"/>
          <w:color w:val="000000" w:themeColor="text1"/>
          <w:sz w:val="22"/>
        </w:rPr>
        <w:t>、</w:t>
      </w:r>
      <w:r w:rsidR="00A54FCE" w:rsidRPr="004035A9">
        <w:rPr>
          <w:rFonts w:asciiTheme="minorEastAsia" w:hAnsiTheme="minorEastAsia" w:hint="eastAsia"/>
          <w:color w:val="000000" w:themeColor="text1"/>
          <w:sz w:val="22"/>
        </w:rPr>
        <w:t>寸法等が確認できること。)、主要な段階の施工状況、その他監督職員の指示する写真を原版と共に整理して提出する</w:t>
      </w:r>
      <w:r w:rsidR="00445890" w:rsidRPr="004035A9">
        <w:rPr>
          <w:rFonts w:asciiTheme="minorEastAsia" w:hAnsiTheme="minorEastAsia" w:hint="eastAsia"/>
          <w:color w:val="000000" w:themeColor="text1"/>
          <w:sz w:val="22"/>
        </w:rPr>
        <w:t>こと</w:t>
      </w:r>
      <w:r w:rsidR="00A54FCE" w:rsidRPr="004035A9">
        <w:rPr>
          <w:rFonts w:asciiTheme="minorEastAsia" w:hAnsiTheme="minorEastAsia" w:hint="eastAsia"/>
          <w:color w:val="000000" w:themeColor="text1"/>
          <w:sz w:val="22"/>
        </w:rPr>
        <w:t>。また、搬入写真は</w:t>
      </w:r>
      <w:r w:rsidR="002F5F83" w:rsidRPr="004035A9">
        <w:rPr>
          <w:rFonts w:asciiTheme="minorEastAsia" w:hAnsiTheme="minorEastAsia" w:hint="eastAsia"/>
          <w:color w:val="000000" w:themeColor="text1"/>
          <w:sz w:val="22"/>
        </w:rPr>
        <w:t>契約</w:t>
      </w:r>
      <w:r w:rsidR="00A54FCE" w:rsidRPr="004035A9">
        <w:rPr>
          <w:rFonts w:asciiTheme="minorEastAsia" w:hAnsiTheme="minorEastAsia" w:hint="eastAsia"/>
          <w:color w:val="000000" w:themeColor="text1"/>
          <w:sz w:val="22"/>
        </w:rPr>
        <w:t>数量が確認できるように撮影すること。</w:t>
      </w:r>
      <w:r w:rsidR="006C2AAE" w:rsidRPr="004035A9">
        <w:rPr>
          <w:rFonts w:asciiTheme="minorEastAsia" w:hAnsiTheme="minorEastAsia" w:hint="eastAsia"/>
          <w:color w:val="000000" w:themeColor="text1"/>
          <w:sz w:val="22"/>
        </w:rPr>
        <w:t>なお、費用</w:t>
      </w:r>
      <w:r w:rsidR="008E08CF" w:rsidRPr="004035A9">
        <w:rPr>
          <w:rFonts w:asciiTheme="minorEastAsia" w:hAnsiTheme="minorEastAsia" w:hint="eastAsia"/>
          <w:color w:val="000000" w:themeColor="text1"/>
          <w:sz w:val="22"/>
        </w:rPr>
        <w:t>については、</w:t>
      </w:r>
      <w:r w:rsidR="004822B3">
        <w:rPr>
          <w:rFonts w:asciiTheme="minorEastAsia" w:hAnsiTheme="minorEastAsia" w:hint="eastAsia"/>
          <w:color w:val="000000" w:themeColor="text1"/>
          <w:sz w:val="22"/>
        </w:rPr>
        <w:t>全て</w:t>
      </w:r>
      <w:r w:rsidR="006C2AAE" w:rsidRPr="004035A9">
        <w:rPr>
          <w:rFonts w:asciiTheme="minorEastAsia" w:hAnsiTheme="minorEastAsia" w:hint="eastAsia"/>
          <w:color w:val="000000" w:themeColor="text1"/>
          <w:sz w:val="22"/>
        </w:rPr>
        <w:t>受注者の負担とする。</w:t>
      </w:r>
    </w:p>
    <w:p w:rsidR="00EA5BB4" w:rsidRPr="004035A9" w:rsidRDefault="00EA5BB4" w:rsidP="007A51CB">
      <w:pPr>
        <w:ind w:left="220" w:hangingChars="100" w:hanging="220"/>
        <w:rPr>
          <w:rFonts w:asciiTheme="minorEastAsia" w:hAnsiTheme="minorEastAsia"/>
          <w:color w:val="000000" w:themeColor="text1"/>
          <w:sz w:val="22"/>
        </w:rPr>
      </w:pPr>
    </w:p>
    <w:p w:rsidR="00A54FCE" w:rsidRPr="004035A9" w:rsidRDefault="002B214E" w:rsidP="007A51CB">
      <w:pPr>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26</w:t>
      </w:r>
      <w:r w:rsidR="00F01ECA" w:rsidRPr="004035A9">
        <w:rPr>
          <w:rFonts w:asciiTheme="minorEastAsia" w:hAnsiTheme="minorEastAsia" w:hint="eastAsia"/>
          <w:color w:val="000000" w:themeColor="text1"/>
          <w:sz w:val="22"/>
        </w:rPr>
        <w:t xml:space="preserve">　</w:t>
      </w:r>
      <w:r w:rsidR="00A54FCE" w:rsidRPr="004035A9">
        <w:rPr>
          <w:rFonts w:asciiTheme="minorEastAsia" w:hAnsiTheme="minorEastAsia" w:hint="eastAsia"/>
          <w:color w:val="000000" w:themeColor="text1"/>
          <w:sz w:val="22"/>
        </w:rPr>
        <w:t>試験調整</w:t>
      </w:r>
    </w:p>
    <w:p w:rsidR="002137A8" w:rsidRPr="004035A9" w:rsidRDefault="002137A8" w:rsidP="007A51CB">
      <w:pPr>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工事施工が完了したときは総合的な試験調整を次により行い、システムの</w:t>
      </w:r>
      <w:r w:rsidR="00B65326" w:rsidRPr="004035A9">
        <w:rPr>
          <w:rFonts w:asciiTheme="minorEastAsia" w:hAnsiTheme="minorEastAsia" w:hint="eastAsia"/>
          <w:color w:val="000000" w:themeColor="text1"/>
          <w:sz w:val="22"/>
        </w:rPr>
        <w:t>動作、機能、性能等の確認を</w:t>
      </w:r>
      <w:r w:rsidR="008E08CF" w:rsidRPr="004035A9">
        <w:rPr>
          <w:rFonts w:asciiTheme="minorEastAsia" w:hAnsiTheme="minorEastAsia" w:hint="eastAsia"/>
          <w:color w:val="000000" w:themeColor="text1"/>
          <w:sz w:val="22"/>
        </w:rPr>
        <w:t>行うこと。なお、費用については、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受注者の負担とする。</w:t>
      </w:r>
    </w:p>
    <w:p w:rsidR="00A54FCE" w:rsidRPr="004035A9" w:rsidRDefault="00A54FCE"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(１)　試験調整</w:t>
      </w:r>
    </w:p>
    <w:p w:rsidR="00A54FCE" w:rsidRPr="004035A9" w:rsidRDefault="00A54FCE" w:rsidP="007A51CB">
      <w:pPr>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試験調整の内容に</w:t>
      </w:r>
      <w:r w:rsidR="00445890" w:rsidRPr="004035A9">
        <w:rPr>
          <w:rFonts w:asciiTheme="minorEastAsia" w:hAnsiTheme="minorEastAsia" w:hint="eastAsia"/>
          <w:color w:val="000000" w:themeColor="text1"/>
          <w:sz w:val="22"/>
        </w:rPr>
        <w:t>ついては、実施要領等を事前に提出し、細部は監督職員と協議のうえ</w:t>
      </w:r>
      <w:r w:rsidRPr="004035A9">
        <w:rPr>
          <w:rFonts w:asciiTheme="minorEastAsia" w:hAnsiTheme="minorEastAsia" w:hint="eastAsia"/>
          <w:color w:val="000000" w:themeColor="text1"/>
          <w:sz w:val="22"/>
        </w:rPr>
        <w:t>決定すること。</w:t>
      </w:r>
    </w:p>
    <w:p w:rsidR="00A54FCE" w:rsidRPr="004035A9" w:rsidRDefault="00A54FCE"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イ　電源投入の前に機器間配線(絶縁、導通)の点検及び清掃を行うこと。</w:t>
      </w:r>
    </w:p>
    <w:p w:rsidR="00A54FCE" w:rsidRPr="004035A9" w:rsidRDefault="00A54FCE" w:rsidP="007A51CB">
      <w:pPr>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試験調整は、機器が安定動作になった後、動作状態を綿密に観察しながら機器付属の工場成績表と相当以上となるまで反復して行うこと。</w:t>
      </w:r>
    </w:p>
    <w:p w:rsidR="00A54FCE" w:rsidRPr="004035A9" w:rsidRDefault="00A54FCE"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(２)　調整記録</w:t>
      </w:r>
    </w:p>
    <w:p w:rsidR="00A54FCE" w:rsidRPr="004035A9" w:rsidRDefault="00A54FCE" w:rsidP="007A51CB">
      <w:pPr>
        <w:tabs>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調整記録は、受注者において「試験成績書」を作成し、監督職員に提出すること。また、試験調整に使用する測定機器の名称、主要性能及び製造会社名を上記試験成績書に記載すること。</w:t>
      </w:r>
    </w:p>
    <w:p w:rsidR="00A54FCE" w:rsidRPr="004035A9" w:rsidRDefault="00A54FCE" w:rsidP="007A51CB">
      <w:pPr>
        <w:tabs>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(３)　試験項目等</w:t>
      </w:r>
    </w:p>
    <w:p w:rsidR="00445890" w:rsidRPr="004035A9" w:rsidRDefault="00A54FCE" w:rsidP="007A51CB">
      <w:pPr>
        <w:tabs>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各種機器の試験項目及び基準については、監督職員と十分な協議のうえ決定するものとする。</w:t>
      </w:r>
    </w:p>
    <w:p w:rsidR="00F01ECA" w:rsidRPr="004035A9" w:rsidRDefault="00F01ECA" w:rsidP="007A51CB">
      <w:pPr>
        <w:rPr>
          <w:rFonts w:asciiTheme="minorEastAsia" w:hAnsiTheme="minorEastAsia"/>
          <w:color w:val="000000" w:themeColor="text1"/>
          <w:sz w:val="22"/>
        </w:rPr>
      </w:pPr>
    </w:p>
    <w:p w:rsidR="00A54FCE" w:rsidRPr="004035A9" w:rsidRDefault="002B214E" w:rsidP="007A51CB">
      <w:pPr>
        <w:rPr>
          <w:rFonts w:asciiTheme="minorEastAsia" w:hAnsiTheme="minorEastAsia"/>
          <w:color w:val="000000" w:themeColor="text1"/>
          <w:sz w:val="22"/>
        </w:rPr>
      </w:pPr>
      <w:r>
        <w:rPr>
          <w:rFonts w:asciiTheme="minorEastAsia" w:hAnsiTheme="minorEastAsia" w:hint="eastAsia"/>
          <w:color w:val="000000" w:themeColor="text1"/>
          <w:sz w:val="22"/>
        </w:rPr>
        <w:t>27</w:t>
      </w:r>
      <w:r w:rsidR="00EA5BB4" w:rsidRPr="004035A9">
        <w:rPr>
          <w:rFonts w:asciiTheme="minorEastAsia" w:hAnsiTheme="minorEastAsia" w:hint="eastAsia"/>
          <w:color w:val="000000" w:themeColor="text1"/>
          <w:sz w:val="22"/>
        </w:rPr>
        <w:t xml:space="preserve">　</w:t>
      </w:r>
      <w:r w:rsidR="00A54FCE" w:rsidRPr="004035A9">
        <w:rPr>
          <w:rFonts w:asciiTheme="minorEastAsia" w:hAnsiTheme="minorEastAsia" w:hint="eastAsia"/>
          <w:color w:val="000000" w:themeColor="text1"/>
          <w:sz w:val="22"/>
        </w:rPr>
        <w:t>検査等</w:t>
      </w:r>
    </w:p>
    <w:p w:rsidR="00A54FCE" w:rsidRPr="004035A9" w:rsidRDefault="00A54FCE"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発注者は、機器等の製造後において、必要に応じて工場出荷前に製品の工場検査を実施する場合がある。</w:t>
      </w:r>
    </w:p>
    <w:p w:rsidR="00A54FCE" w:rsidRPr="004035A9" w:rsidRDefault="00A54FCE"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w:t>
      </w:r>
      <w:r w:rsidR="00A2250E" w:rsidRPr="004035A9">
        <w:rPr>
          <w:rFonts w:asciiTheme="minorEastAsia" w:hAnsiTheme="minorEastAsia" w:hint="eastAsia"/>
          <w:color w:val="000000" w:themeColor="text1"/>
          <w:sz w:val="22"/>
        </w:rPr>
        <w:t xml:space="preserve">　発注者は、本業務について、施工前及び施工中</w:t>
      </w:r>
      <w:r w:rsidRPr="004035A9">
        <w:rPr>
          <w:rFonts w:asciiTheme="minorEastAsia" w:hAnsiTheme="minorEastAsia" w:hint="eastAsia"/>
          <w:color w:val="000000" w:themeColor="text1"/>
          <w:sz w:val="22"/>
        </w:rPr>
        <w:t>必要と認めたとき</w:t>
      </w:r>
      <w:r w:rsidR="00A2250E"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受注者に対して質問又は必要な指示を行うことができるものとする。</w:t>
      </w:r>
    </w:p>
    <w:p w:rsidR="00A54FCE" w:rsidRPr="004035A9" w:rsidRDefault="00A54FCE"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w:t>
      </w:r>
      <w:r w:rsidR="00A2250E" w:rsidRPr="004035A9">
        <w:rPr>
          <w:rFonts w:asciiTheme="minorEastAsia" w:hAnsiTheme="minorEastAsia" w:hint="eastAsia"/>
          <w:color w:val="000000" w:themeColor="text1"/>
          <w:sz w:val="22"/>
        </w:rPr>
        <w:t xml:space="preserve">　受注者は、施工</w:t>
      </w:r>
      <w:r w:rsidRPr="004035A9">
        <w:rPr>
          <w:rFonts w:asciiTheme="minorEastAsia" w:hAnsiTheme="minorEastAsia" w:hint="eastAsia"/>
          <w:color w:val="000000" w:themeColor="text1"/>
          <w:sz w:val="22"/>
        </w:rPr>
        <w:t>が終了したときは、各設備の</w:t>
      </w:r>
      <w:r w:rsidR="00A2250E" w:rsidRPr="004035A9">
        <w:rPr>
          <w:rFonts w:asciiTheme="minorEastAsia" w:hAnsiTheme="minorEastAsia" w:hint="eastAsia"/>
          <w:color w:val="000000" w:themeColor="text1"/>
          <w:sz w:val="22"/>
        </w:rPr>
        <w:t>書類、機材、添付品等の検査、確認、</w:t>
      </w:r>
      <w:r w:rsidRPr="004035A9">
        <w:rPr>
          <w:rFonts w:asciiTheme="minorEastAsia" w:hAnsiTheme="minorEastAsia" w:hint="eastAsia"/>
          <w:color w:val="000000" w:themeColor="text1"/>
          <w:sz w:val="22"/>
        </w:rPr>
        <w:t>設備の総合的な動作試験等の完成検査を実施するものとする。</w:t>
      </w:r>
    </w:p>
    <w:p w:rsidR="00785F69" w:rsidRPr="004035A9" w:rsidRDefault="00A54FCE"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(４)　受注者は、発注者が行う検査及び当地方を所管する総合通信局(以下「当該総合通信局」という。)</w:t>
      </w:r>
      <w:r w:rsidR="003E5F29" w:rsidRPr="004035A9">
        <w:rPr>
          <w:rFonts w:asciiTheme="minorEastAsia" w:hAnsiTheme="minorEastAsia" w:hint="eastAsia"/>
          <w:color w:val="000000" w:themeColor="text1"/>
          <w:sz w:val="22"/>
        </w:rPr>
        <w:t>の検査並びに有線施設に関するNTT</w:t>
      </w:r>
      <w:r w:rsidRPr="004035A9">
        <w:rPr>
          <w:rFonts w:asciiTheme="minorEastAsia" w:hAnsiTheme="minorEastAsia" w:hint="eastAsia"/>
          <w:color w:val="000000" w:themeColor="text1"/>
          <w:sz w:val="22"/>
        </w:rPr>
        <w:t>等の検査に立ち会い、指示事項については速やかに処理するものとする。</w:t>
      </w:r>
    </w:p>
    <w:p w:rsidR="00DB58CD" w:rsidRDefault="00DB58CD" w:rsidP="007A51CB">
      <w:pPr>
        <w:tabs>
          <w:tab w:val="left" w:pos="851"/>
        </w:tabs>
        <w:rPr>
          <w:rFonts w:asciiTheme="minorEastAsia" w:hAnsiTheme="minorEastAsia"/>
          <w:color w:val="000000" w:themeColor="text1"/>
          <w:sz w:val="22"/>
        </w:rPr>
      </w:pPr>
    </w:p>
    <w:p w:rsidR="007728C3" w:rsidRPr="004035A9" w:rsidRDefault="002B214E" w:rsidP="007A51CB">
      <w:pPr>
        <w:tabs>
          <w:tab w:val="left" w:pos="851"/>
        </w:tabs>
        <w:rPr>
          <w:rFonts w:asciiTheme="minorEastAsia" w:hAnsiTheme="minorEastAsia"/>
          <w:color w:val="000000" w:themeColor="text1"/>
          <w:sz w:val="22"/>
        </w:rPr>
      </w:pPr>
      <w:r>
        <w:rPr>
          <w:rFonts w:asciiTheme="minorEastAsia" w:hAnsiTheme="minorEastAsia" w:hint="eastAsia"/>
          <w:color w:val="000000" w:themeColor="text1"/>
          <w:sz w:val="22"/>
        </w:rPr>
        <w:t>28</w:t>
      </w:r>
      <w:r w:rsidR="00F5004F" w:rsidRPr="004035A9">
        <w:rPr>
          <w:rFonts w:asciiTheme="minorEastAsia" w:hAnsiTheme="minorEastAsia" w:hint="eastAsia"/>
          <w:color w:val="000000" w:themeColor="text1"/>
          <w:sz w:val="22"/>
        </w:rPr>
        <w:t xml:space="preserve">　</w:t>
      </w:r>
      <w:r w:rsidR="007728C3" w:rsidRPr="004035A9">
        <w:rPr>
          <w:rFonts w:asciiTheme="minorEastAsia" w:hAnsiTheme="minorEastAsia" w:hint="eastAsia"/>
          <w:color w:val="000000" w:themeColor="text1"/>
          <w:sz w:val="22"/>
        </w:rPr>
        <w:t>運用切替</w:t>
      </w:r>
      <w:r w:rsidR="00F34FBE" w:rsidRPr="004035A9">
        <w:rPr>
          <w:rFonts w:asciiTheme="minorEastAsia" w:hAnsiTheme="minorEastAsia" w:hint="eastAsia"/>
          <w:color w:val="000000" w:themeColor="text1"/>
          <w:sz w:val="22"/>
        </w:rPr>
        <w:t>(運用開始)</w:t>
      </w:r>
    </w:p>
    <w:p w:rsidR="007728C3" w:rsidRPr="004035A9" w:rsidRDefault="007728C3" w:rsidP="007A51CB">
      <w:pPr>
        <w:tabs>
          <w:tab w:val="left" w:pos="851"/>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w:t>
      </w:r>
      <w:r w:rsidR="00A2250E" w:rsidRPr="004035A9">
        <w:rPr>
          <w:rFonts w:asciiTheme="minorEastAsia" w:hAnsiTheme="minorEastAsia" w:hint="eastAsia"/>
          <w:color w:val="000000" w:themeColor="text1"/>
          <w:sz w:val="22"/>
        </w:rPr>
        <w:t xml:space="preserve">　受注者は、</w:t>
      </w:r>
      <w:r w:rsidR="0057444A" w:rsidRPr="004035A9">
        <w:rPr>
          <w:rFonts w:asciiTheme="minorEastAsia" w:hAnsiTheme="minorEastAsia" w:hint="eastAsia"/>
          <w:color w:val="000000" w:themeColor="text1"/>
          <w:sz w:val="22"/>
        </w:rPr>
        <w:t>本</w:t>
      </w:r>
      <w:r w:rsidRPr="004035A9">
        <w:rPr>
          <w:rFonts w:asciiTheme="minorEastAsia" w:hAnsiTheme="minorEastAsia" w:hint="eastAsia"/>
          <w:color w:val="000000" w:themeColor="text1"/>
          <w:sz w:val="22"/>
        </w:rPr>
        <w:t>システムの運用切替</w:t>
      </w:r>
      <w:r w:rsidR="00A2250E" w:rsidRPr="004035A9">
        <w:rPr>
          <w:rFonts w:asciiTheme="minorEastAsia" w:hAnsiTheme="minorEastAsia" w:hint="eastAsia"/>
          <w:color w:val="000000" w:themeColor="text1"/>
          <w:sz w:val="22"/>
        </w:rPr>
        <w:t>の時期を含めた詳細について、発注者と十分に協議を行い、事前に計画書を作成し承認を得たうえで行うものとする。</w:t>
      </w:r>
    </w:p>
    <w:p w:rsidR="007728C3" w:rsidRPr="004035A9" w:rsidRDefault="007728C3" w:rsidP="007A51CB">
      <w:pPr>
        <w:tabs>
          <w:tab w:val="left" w:pos="851"/>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受注者は、発注者が通知した関係者と協力し、事故等が発生しないように</w:t>
      </w:r>
      <w:r w:rsidR="0057444A" w:rsidRPr="004035A9">
        <w:rPr>
          <w:rFonts w:asciiTheme="minorEastAsia" w:hAnsiTheme="minorEastAsia" w:hint="eastAsia"/>
          <w:color w:val="000000" w:themeColor="text1"/>
          <w:sz w:val="22"/>
        </w:rPr>
        <w:t>本</w:t>
      </w:r>
      <w:r w:rsidRPr="004035A9">
        <w:rPr>
          <w:rFonts w:asciiTheme="minorEastAsia" w:hAnsiTheme="minorEastAsia" w:hint="eastAsia"/>
          <w:color w:val="000000" w:themeColor="text1"/>
          <w:sz w:val="22"/>
        </w:rPr>
        <w:t>システム</w:t>
      </w:r>
      <w:r w:rsidR="00562130" w:rsidRPr="004035A9">
        <w:rPr>
          <w:rFonts w:asciiTheme="minorEastAsia" w:hAnsiTheme="minorEastAsia" w:hint="eastAsia"/>
          <w:color w:val="000000" w:themeColor="text1"/>
          <w:sz w:val="22"/>
        </w:rPr>
        <w:t>の</w:t>
      </w:r>
      <w:r w:rsidRPr="004035A9">
        <w:rPr>
          <w:rFonts w:asciiTheme="minorEastAsia" w:hAnsiTheme="minorEastAsia" w:hint="eastAsia"/>
          <w:color w:val="000000" w:themeColor="text1"/>
          <w:sz w:val="22"/>
        </w:rPr>
        <w:t>運用を切り替えるものとする。</w:t>
      </w:r>
    </w:p>
    <w:p w:rsidR="007728C3" w:rsidRPr="004035A9" w:rsidRDefault="007728C3" w:rsidP="007A51CB">
      <w:pPr>
        <w:tabs>
          <w:tab w:val="left" w:pos="851"/>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w:t>
      </w:r>
      <w:r w:rsidR="0057444A" w:rsidRPr="004035A9">
        <w:rPr>
          <w:rFonts w:asciiTheme="minorEastAsia" w:hAnsiTheme="minorEastAsia" w:hint="eastAsia"/>
          <w:color w:val="000000" w:themeColor="text1"/>
          <w:sz w:val="22"/>
        </w:rPr>
        <w:t xml:space="preserve">　本</w:t>
      </w:r>
      <w:r w:rsidR="00A2250E" w:rsidRPr="004035A9">
        <w:rPr>
          <w:rFonts w:asciiTheme="minorEastAsia" w:hAnsiTheme="minorEastAsia" w:hint="eastAsia"/>
          <w:color w:val="000000" w:themeColor="text1"/>
          <w:sz w:val="22"/>
        </w:rPr>
        <w:t>システム</w:t>
      </w:r>
      <w:r w:rsidR="0057444A" w:rsidRPr="004035A9">
        <w:rPr>
          <w:rFonts w:asciiTheme="minorEastAsia" w:hAnsiTheme="minorEastAsia" w:hint="eastAsia"/>
          <w:color w:val="000000" w:themeColor="text1"/>
          <w:sz w:val="22"/>
        </w:rPr>
        <w:t>の</w:t>
      </w:r>
      <w:r w:rsidR="00A2250E" w:rsidRPr="004035A9">
        <w:rPr>
          <w:rFonts w:asciiTheme="minorEastAsia" w:hAnsiTheme="minorEastAsia" w:hint="eastAsia"/>
          <w:color w:val="000000" w:themeColor="text1"/>
          <w:sz w:val="22"/>
        </w:rPr>
        <w:t>運用切替は、</w:t>
      </w:r>
      <w:r w:rsidR="00772F4D" w:rsidRPr="004035A9">
        <w:rPr>
          <w:rFonts w:asciiTheme="minorEastAsia" w:hAnsiTheme="minorEastAsia" w:hint="eastAsia"/>
          <w:color w:val="000000" w:themeColor="text1"/>
          <w:sz w:val="22"/>
        </w:rPr>
        <w:t>既設構築業者</w:t>
      </w:r>
      <w:r w:rsidRPr="004035A9">
        <w:rPr>
          <w:rFonts w:asciiTheme="minorEastAsia" w:hAnsiTheme="minorEastAsia" w:hint="eastAsia"/>
          <w:color w:val="000000" w:themeColor="text1"/>
          <w:sz w:val="22"/>
        </w:rPr>
        <w:t>の立会</w:t>
      </w:r>
      <w:r w:rsidR="00772F4D" w:rsidRPr="004035A9">
        <w:rPr>
          <w:rFonts w:asciiTheme="minorEastAsia" w:hAnsiTheme="minorEastAsia" w:hint="eastAsia"/>
          <w:color w:val="000000" w:themeColor="text1"/>
          <w:sz w:val="22"/>
        </w:rPr>
        <w:t>い</w:t>
      </w:r>
      <w:r w:rsidRPr="004035A9">
        <w:rPr>
          <w:rFonts w:asciiTheme="minorEastAsia" w:hAnsiTheme="minorEastAsia" w:hint="eastAsia"/>
          <w:color w:val="000000" w:themeColor="text1"/>
          <w:sz w:val="22"/>
        </w:rPr>
        <w:t>のもと実施するものとする。</w:t>
      </w:r>
    </w:p>
    <w:p w:rsidR="00772F4D" w:rsidRPr="004035A9" w:rsidRDefault="00772F4D" w:rsidP="007A51CB">
      <w:pPr>
        <w:tabs>
          <w:tab w:val="left" w:pos="851"/>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w:t>
      </w:r>
      <w:r w:rsidR="000234E8" w:rsidRPr="004035A9">
        <w:rPr>
          <w:rFonts w:asciiTheme="minorEastAsia" w:hAnsiTheme="minorEastAsia" w:hint="eastAsia"/>
          <w:color w:val="000000" w:themeColor="text1"/>
          <w:sz w:val="22"/>
        </w:rPr>
        <w:t xml:space="preserve">　既設構築業者との調整が必要な場合</w:t>
      </w:r>
      <w:r w:rsidRPr="004035A9">
        <w:rPr>
          <w:rFonts w:asciiTheme="minorEastAsia" w:hAnsiTheme="minorEastAsia" w:hint="eastAsia"/>
          <w:color w:val="000000" w:themeColor="text1"/>
          <w:sz w:val="22"/>
        </w:rPr>
        <w:t>、受注者は既設構築業者と直接協議を行うものとする。</w:t>
      </w:r>
      <w:r w:rsidR="00642587" w:rsidRPr="004035A9">
        <w:rPr>
          <w:rFonts w:asciiTheme="minorEastAsia" w:hAnsiTheme="minorEastAsia" w:hint="eastAsia"/>
          <w:color w:val="000000" w:themeColor="text1"/>
          <w:sz w:val="22"/>
        </w:rPr>
        <w:t>なお、</w:t>
      </w:r>
      <w:r w:rsidRPr="004035A9">
        <w:rPr>
          <w:rFonts w:asciiTheme="minorEastAsia" w:hAnsiTheme="minorEastAsia" w:hint="eastAsia"/>
          <w:color w:val="000000" w:themeColor="text1"/>
          <w:sz w:val="22"/>
        </w:rPr>
        <w:t>協議・調整に係る</w:t>
      </w:r>
      <w:r w:rsidR="008E08CF" w:rsidRPr="004035A9">
        <w:rPr>
          <w:rFonts w:asciiTheme="minorEastAsia" w:hAnsiTheme="minorEastAsia" w:hint="eastAsia"/>
          <w:color w:val="000000" w:themeColor="text1"/>
          <w:sz w:val="22"/>
        </w:rPr>
        <w:t>費用負担等は、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受注者の責任において行うものとする。</w:t>
      </w:r>
    </w:p>
    <w:p w:rsidR="00362AEE" w:rsidRPr="004035A9" w:rsidRDefault="00362AEE" w:rsidP="007A51CB">
      <w:pPr>
        <w:tabs>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(５)　既設構築業者と受注者の上記調整に係る契約等につ</w:t>
      </w:r>
      <w:r w:rsidR="002137A8" w:rsidRPr="004035A9">
        <w:rPr>
          <w:rFonts w:asciiTheme="minorEastAsia" w:hAnsiTheme="minorEastAsia" w:hint="eastAsia"/>
          <w:color w:val="000000" w:themeColor="text1"/>
          <w:sz w:val="22"/>
        </w:rPr>
        <w:t>い</w:t>
      </w:r>
      <w:r w:rsidRPr="004035A9">
        <w:rPr>
          <w:rFonts w:asciiTheme="minorEastAsia" w:hAnsiTheme="minorEastAsia" w:hint="eastAsia"/>
          <w:color w:val="000000" w:themeColor="text1"/>
          <w:sz w:val="22"/>
        </w:rPr>
        <w:t>て</w:t>
      </w:r>
      <w:r w:rsidR="002137A8"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発注者は介入しないものとする。</w:t>
      </w:r>
    </w:p>
    <w:p w:rsidR="000313D6" w:rsidRPr="004035A9" w:rsidRDefault="00F34FBE"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(６)　本システムの運用切替については、新庁舎</w:t>
      </w:r>
      <w:r w:rsidR="000313D6" w:rsidRPr="004035A9">
        <w:rPr>
          <w:rFonts w:asciiTheme="minorEastAsia" w:hAnsiTheme="minorEastAsia" w:hint="eastAsia"/>
          <w:color w:val="000000" w:themeColor="text1"/>
          <w:sz w:val="22"/>
        </w:rPr>
        <w:t>の</w:t>
      </w:r>
      <w:r w:rsidRPr="004035A9">
        <w:rPr>
          <w:rFonts w:asciiTheme="minorEastAsia" w:hAnsiTheme="minorEastAsia" w:hint="eastAsia"/>
          <w:color w:val="000000" w:themeColor="text1"/>
          <w:sz w:val="22"/>
        </w:rPr>
        <w:t>供用開始と同時とするため、既設システムによる運用等において支障がないよう万全な体制をとるこ</w:t>
      </w:r>
      <w:r w:rsidR="00A7171C" w:rsidRPr="004035A9">
        <w:rPr>
          <w:rFonts w:asciiTheme="minorEastAsia" w:hAnsiTheme="minorEastAsia" w:hint="eastAsia"/>
          <w:color w:val="000000" w:themeColor="text1"/>
          <w:sz w:val="22"/>
        </w:rPr>
        <w:t>と。なお、新庁舎の供用開始</w:t>
      </w:r>
      <w:r w:rsidR="004A48BA" w:rsidRPr="004035A9">
        <w:rPr>
          <w:rFonts w:asciiTheme="minorEastAsia" w:hAnsiTheme="minorEastAsia" w:hint="eastAsia"/>
          <w:color w:val="000000" w:themeColor="text1"/>
          <w:sz w:val="22"/>
        </w:rPr>
        <w:t>は、</w:t>
      </w:r>
      <w:r w:rsidR="004A48BA" w:rsidRPr="00282E46">
        <w:rPr>
          <w:rFonts w:asciiTheme="minorEastAsia" w:hAnsiTheme="minorEastAsia" w:hint="eastAsia"/>
          <w:color w:val="000000" w:themeColor="text1"/>
          <w:sz w:val="22"/>
        </w:rPr>
        <w:t>令和４年</w:t>
      </w:r>
      <w:r w:rsidR="003358C6" w:rsidRPr="00282E46">
        <w:rPr>
          <w:rFonts w:asciiTheme="minorEastAsia" w:hAnsiTheme="minorEastAsia" w:hint="eastAsia"/>
          <w:color w:val="000000" w:themeColor="text1"/>
          <w:sz w:val="22"/>
        </w:rPr>
        <w:t>４</w:t>
      </w:r>
      <w:r w:rsidR="000313D6" w:rsidRPr="00282E46">
        <w:rPr>
          <w:rFonts w:asciiTheme="minorEastAsia" w:hAnsiTheme="minorEastAsia" w:hint="eastAsia"/>
          <w:color w:val="000000" w:themeColor="text1"/>
          <w:sz w:val="22"/>
        </w:rPr>
        <w:t>月</w:t>
      </w:r>
      <w:r w:rsidR="003358C6" w:rsidRPr="00282E46">
        <w:rPr>
          <w:rFonts w:asciiTheme="minorEastAsia" w:hAnsiTheme="minorEastAsia" w:hint="eastAsia"/>
          <w:color w:val="000000" w:themeColor="text1"/>
          <w:sz w:val="22"/>
        </w:rPr>
        <w:t>１日以降</w:t>
      </w:r>
      <w:r w:rsidR="002D2239" w:rsidRPr="00282E46">
        <w:rPr>
          <w:rFonts w:asciiTheme="minorEastAsia" w:hAnsiTheme="minorEastAsia" w:hint="eastAsia"/>
          <w:color w:val="000000" w:themeColor="text1"/>
          <w:sz w:val="22"/>
        </w:rPr>
        <w:t>を</w:t>
      </w:r>
      <w:r w:rsidR="003358C6" w:rsidRPr="00282E46">
        <w:rPr>
          <w:rFonts w:asciiTheme="minorEastAsia" w:hAnsiTheme="minorEastAsia" w:hint="eastAsia"/>
          <w:color w:val="000000" w:themeColor="text1"/>
          <w:sz w:val="22"/>
        </w:rPr>
        <w:t>予定している</w:t>
      </w:r>
      <w:r w:rsidR="000313D6" w:rsidRPr="004035A9">
        <w:rPr>
          <w:rFonts w:asciiTheme="minorEastAsia" w:hAnsiTheme="minorEastAsia" w:hint="eastAsia"/>
          <w:color w:val="000000" w:themeColor="text1"/>
          <w:sz w:val="22"/>
        </w:rPr>
        <w:t>(</w:t>
      </w:r>
      <w:r w:rsidR="00516258" w:rsidRPr="004035A9">
        <w:rPr>
          <w:rFonts w:asciiTheme="minorEastAsia" w:hAnsiTheme="minorEastAsia" w:hint="eastAsia"/>
          <w:color w:val="000000" w:themeColor="text1"/>
          <w:sz w:val="22"/>
        </w:rPr>
        <w:t>新庁舎建設事業の進捗状況等に大きく影響される</w:t>
      </w:r>
      <w:r w:rsidR="000313D6" w:rsidRPr="004035A9">
        <w:rPr>
          <w:rFonts w:asciiTheme="minorEastAsia" w:hAnsiTheme="minorEastAsia" w:hint="eastAsia"/>
          <w:color w:val="000000" w:themeColor="text1"/>
          <w:sz w:val="22"/>
        </w:rPr>
        <w:t>ため、現時点での詳細は未定)。</w:t>
      </w:r>
    </w:p>
    <w:p w:rsidR="006C2AAE" w:rsidRPr="004035A9" w:rsidRDefault="006C2AAE"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F34FBE" w:rsidRPr="004035A9">
        <w:rPr>
          <w:rFonts w:asciiTheme="minorEastAsia" w:hAnsiTheme="minorEastAsia" w:hint="eastAsia"/>
          <w:color w:val="000000" w:themeColor="text1"/>
          <w:sz w:val="22"/>
        </w:rPr>
        <w:t>７</w:t>
      </w:r>
      <w:r w:rsidRPr="004035A9">
        <w:rPr>
          <w:rFonts w:asciiTheme="minorEastAsia" w:hAnsiTheme="minorEastAsia" w:hint="eastAsia"/>
          <w:color w:val="000000" w:themeColor="text1"/>
          <w:sz w:val="22"/>
        </w:rPr>
        <w:t>)　運用切替に係る費用</w:t>
      </w:r>
      <w:r w:rsidR="008E08CF" w:rsidRPr="004035A9">
        <w:rPr>
          <w:rFonts w:asciiTheme="minorEastAsia" w:hAnsiTheme="minorEastAsia" w:hint="eastAsia"/>
          <w:color w:val="000000" w:themeColor="text1"/>
          <w:sz w:val="22"/>
        </w:rPr>
        <w:t>については、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受注者の負担とする。</w:t>
      </w:r>
    </w:p>
    <w:p w:rsidR="007728C3" w:rsidRPr="004035A9" w:rsidRDefault="007728C3" w:rsidP="007A51CB">
      <w:pPr>
        <w:ind w:left="880" w:hangingChars="400" w:hanging="880"/>
        <w:rPr>
          <w:rFonts w:asciiTheme="minorEastAsia" w:hAnsiTheme="minorEastAsia"/>
          <w:color w:val="000000" w:themeColor="text1"/>
          <w:sz w:val="22"/>
        </w:rPr>
      </w:pPr>
    </w:p>
    <w:p w:rsidR="007728C3" w:rsidRPr="001D5323" w:rsidRDefault="002B214E" w:rsidP="007A51CB">
      <w:pPr>
        <w:ind w:left="880" w:hangingChars="400" w:hanging="880"/>
        <w:rPr>
          <w:rFonts w:asciiTheme="minorEastAsia" w:hAnsiTheme="minorEastAsia"/>
          <w:color w:val="000000" w:themeColor="text1"/>
          <w:sz w:val="22"/>
        </w:rPr>
      </w:pPr>
      <w:r>
        <w:rPr>
          <w:rFonts w:asciiTheme="minorEastAsia" w:hAnsiTheme="minorEastAsia" w:hint="eastAsia"/>
          <w:color w:val="000000" w:themeColor="text1"/>
          <w:sz w:val="22"/>
        </w:rPr>
        <w:t>29</w:t>
      </w:r>
      <w:r w:rsidR="007728C3" w:rsidRPr="004035A9">
        <w:rPr>
          <w:rFonts w:asciiTheme="minorEastAsia" w:hAnsiTheme="minorEastAsia" w:hint="eastAsia"/>
          <w:color w:val="000000" w:themeColor="text1"/>
          <w:sz w:val="22"/>
        </w:rPr>
        <w:t xml:space="preserve">　</w:t>
      </w:r>
      <w:r w:rsidR="00AE4544" w:rsidRPr="001D5323">
        <w:rPr>
          <w:rFonts w:asciiTheme="minorEastAsia" w:hAnsiTheme="minorEastAsia" w:hint="eastAsia"/>
          <w:color w:val="000000" w:themeColor="text1"/>
          <w:sz w:val="22"/>
        </w:rPr>
        <w:t>契約不適合責任</w:t>
      </w:r>
    </w:p>
    <w:p w:rsidR="00362AEE" w:rsidRPr="001D5323" w:rsidRDefault="00362AEE" w:rsidP="007A51CB">
      <w:pPr>
        <w:ind w:leftChars="100" w:left="650" w:hangingChars="200" w:hanging="440"/>
        <w:rPr>
          <w:rFonts w:asciiTheme="minorEastAsia" w:hAnsiTheme="minorEastAsia"/>
          <w:color w:val="000000" w:themeColor="text1"/>
          <w:sz w:val="22"/>
        </w:rPr>
      </w:pPr>
      <w:r w:rsidRPr="001D5323">
        <w:rPr>
          <w:rFonts w:asciiTheme="minorEastAsia" w:hAnsiTheme="minorEastAsia" w:hint="eastAsia"/>
          <w:color w:val="000000" w:themeColor="text1"/>
          <w:sz w:val="22"/>
        </w:rPr>
        <w:t>(１)</w:t>
      </w:r>
      <w:r w:rsidR="008E08CF" w:rsidRPr="001D5323">
        <w:rPr>
          <w:rFonts w:asciiTheme="minorEastAsia" w:hAnsiTheme="minorEastAsia" w:hint="eastAsia"/>
          <w:color w:val="000000" w:themeColor="text1"/>
          <w:sz w:val="22"/>
        </w:rPr>
        <w:t xml:space="preserve">　</w:t>
      </w:r>
      <w:r w:rsidR="00AE4544" w:rsidRPr="001D5323">
        <w:rPr>
          <w:rFonts w:asciiTheme="minorEastAsia" w:hAnsiTheme="minorEastAsia" w:hint="eastAsia"/>
          <w:color w:val="000000" w:themeColor="text1"/>
          <w:sz w:val="22"/>
        </w:rPr>
        <w:t>契約不適合責任</w:t>
      </w:r>
      <w:r w:rsidR="008E08CF" w:rsidRPr="001D5323">
        <w:rPr>
          <w:rFonts w:asciiTheme="minorEastAsia" w:hAnsiTheme="minorEastAsia" w:hint="eastAsia"/>
          <w:color w:val="000000" w:themeColor="text1"/>
          <w:sz w:val="22"/>
        </w:rPr>
        <w:t>期間中に発生した障害は、</w:t>
      </w:r>
      <w:r w:rsidR="004822B3">
        <w:rPr>
          <w:rFonts w:asciiTheme="minorEastAsia" w:hAnsiTheme="minorEastAsia" w:hint="eastAsia"/>
          <w:color w:val="000000" w:themeColor="text1"/>
          <w:sz w:val="22"/>
        </w:rPr>
        <w:t>全て</w:t>
      </w:r>
      <w:r w:rsidRPr="001D5323">
        <w:rPr>
          <w:rFonts w:asciiTheme="minorEastAsia" w:hAnsiTheme="minorEastAsia" w:hint="eastAsia"/>
          <w:color w:val="000000" w:themeColor="text1"/>
          <w:sz w:val="22"/>
        </w:rPr>
        <w:t>受注者が無償にて遅滞なく修復すること。ただし、発注者の誤操作、天災等の不測の事故に起因する場合はこの限りではない。</w:t>
      </w:r>
    </w:p>
    <w:p w:rsidR="007728C3" w:rsidRPr="001D5323" w:rsidRDefault="007728C3" w:rsidP="007A51CB">
      <w:pPr>
        <w:ind w:left="660" w:hangingChars="300" w:hanging="660"/>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(２)　</w:t>
      </w:r>
      <w:r w:rsidR="00AE4544" w:rsidRPr="001D5323">
        <w:rPr>
          <w:rFonts w:asciiTheme="minorEastAsia" w:hAnsiTheme="minorEastAsia" w:hint="eastAsia"/>
          <w:color w:val="000000" w:themeColor="text1"/>
          <w:sz w:val="22"/>
        </w:rPr>
        <w:t>契約不適合責任</w:t>
      </w:r>
      <w:r w:rsidRPr="001D5323">
        <w:rPr>
          <w:rFonts w:asciiTheme="minorEastAsia" w:hAnsiTheme="minorEastAsia" w:hint="eastAsia"/>
          <w:color w:val="000000" w:themeColor="text1"/>
          <w:sz w:val="22"/>
        </w:rPr>
        <w:t>期間を経過しても、明らかに</w:t>
      </w:r>
      <w:r w:rsidR="003C1601" w:rsidRPr="001D5323">
        <w:rPr>
          <w:rFonts w:asciiTheme="minorEastAsia" w:hAnsiTheme="minorEastAsia" w:hint="eastAsia"/>
          <w:color w:val="000000" w:themeColor="text1"/>
          <w:sz w:val="22"/>
        </w:rPr>
        <w:t>設計上の</w:t>
      </w:r>
      <w:r w:rsidR="00AE4544" w:rsidRPr="001D5323">
        <w:rPr>
          <w:rFonts w:asciiTheme="minorEastAsia" w:hAnsiTheme="minorEastAsia" w:hint="eastAsia"/>
          <w:color w:val="000000" w:themeColor="text1"/>
          <w:sz w:val="22"/>
        </w:rPr>
        <w:t>契約不適合</w:t>
      </w:r>
      <w:r w:rsidR="003C1601" w:rsidRPr="001D5323">
        <w:rPr>
          <w:rFonts w:asciiTheme="minorEastAsia" w:hAnsiTheme="minorEastAsia" w:hint="eastAsia"/>
          <w:color w:val="000000" w:themeColor="text1"/>
          <w:sz w:val="22"/>
        </w:rPr>
        <w:t>と認められる場合は、受注者の責任において無償にて遅滞</w:t>
      </w:r>
      <w:r w:rsidRPr="001D5323">
        <w:rPr>
          <w:rFonts w:asciiTheme="minorEastAsia" w:hAnsiTheme="minorEastAsia" w:hint="eastAsia"/>
          <w:color w:val="000000" w:themeColor="text1"/>
          <w:sz w:val="22"/>
        </w:rPr>
        <w:t>なく修復し、又は代替措置等を行うこととする。</w:t>
      </w:r>
    </w:p>
    <w:p w:rsidR="007728C3" w:rsidRPr="004035A9" w:rsidRDefault="007728C3" w:rsidP="007A51CB">
      <w:pPr>
        <w:ind w:left="660" w:hangingChars="300" w:hanging="660"/>
        <w:rPr>
          <w:rFonts w:asciiTheme="minorEastAsia" w:hAnsiTheme="minorEastAsia"/>
          <w:color w:val="000000" w:themeColor="text1"/>
          <w:sz w:val="22"/>
        </w:rPr>
      </w:pPr>
      <w:r w:rsidRPr="001D5323">
        <w:rPr>
          <w:rFonts w:asciiTheme="minorEastAsia" w:hAnsiTheme="minorEastAsia" w:hint="eastAsia"/>
          <w:color w:val="000000" w:themeColor="text1"/>
          <w:sz w:val="22"/>
        </w:rPr>
        <w:t xml:space="preserve">　(３)　</w:t>
      </w:r>
      <w:r w:rsidR="00AE4544" w:rsidRPr="001D5323">
        <w:rPr>
          <w:rFonts w:asciiTheme="minorEastAsia" w:hAnsiTheme="minorEastAsia" w:hint="eastAsia"/>
          <w:color w:val="000000" w:themeColor="text1"/>
          <w:sz w:val="22"/>
        </w:rPr>
        <w:t>契約不適合責任</w:t>
      </w:r>
      <w:r w:rsidRPr="001D5323">
        <w:rPr>
          <w:rFonts w:asciiTheme="minorEastAsia" w:hAnsiTheme="minorEastAsia" w:hint="eastAsia"/>
          <w:color w:val="000000" w:themeColor="text1"/>
          <w:sz w:val="22"/>
        </w:rPr>
        <w:t>期間は、検</w:t>
      </w:r>
      <w:r w:rsidRPr="004035A9">
        <w:rPr>
          <w:rFonts w:asciiTheme="minorEastAsia" w:hAnsiTheme="minorEastAsia" w:hint="eastAsia"/>
          <w:color w:val="000000" w:themeColor="text1"/>
          <w:sz w:val="22"/>
        </w:rPr>
        <w:t>収</w:t>
      </w:r>
      <w:r w:rsidR="00EC00A1" w:rsidRPr="004035A9">
        <w:rPr>
          <w:rFonts w:asciiTheme="minorEastAsia" w:hAnsiTheme="minorEastAsia" w:hint="eastAsia"/>
          <w:color w:val="000000" w:themeColor="text1"/>
          <w:sz w:val="22"/>
        </w:rPr>
        <w:t>引渡し</w:t>
      </w:r>
      <w:r w:rsidRPr="004035A9">
        <w:rPr>
          <w:rFonts w:asciiTheme="minorEastAsia" w:hAnsiTheme="minorEastAsia" w:hint="eastAsia"/>
          <w:color w:val="000000" w:themeColor="text1"/>
          <w:sz w:val="22"/>
        </w:rPr>
        <w:t>後１年間とする。</w:t>
      </w:r>
    </w:p>
    <w:p w:rsidR="004106A5" w:rsidRPr="004035A9" w:rsidRDefault="004106A5" w:rsidP="007A51CB">
      <w:pPr>
        <w:tabs>
          <w:tab w:val="left" w:pos="851"/>
        </w:tabs>
        <w:rPr>
          <w:rFonts w:asciiTheme="minorEastAsia" w:hAnsiTheme="minorEastAsia"/>
          <w:color w:val="000000" w:themeColor="text1"/>
          <w:sz w:val="22"/>
        </w:rPr>
      </w:pPr>
    </w:p>
    <w:p w:rsidR="007728C3" w:rsidRPr="004035A9" w:rsidRDefault="002B214E" w:rsidP="007A51CB">
      <w:pPr>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30</w:t>
      </w:r>
      <w:r w:rsidR="00580EEA" w:rsidRPr="004035A9">
        <w:rPr>
          <w:rFonts w:asciiTheme="minorEastAsia" w:hAnsiTheme="minorEastAsia" w:hint="eastAsia"/>
          <w:color w:val="000000" w:themeColor="text1"/>
          <w:sz w:val="22"/>
        </w:rPr>
        <w:t xml:space="preserve">　</w:t>
      </w:r>
      <w:r w:rsidR="007728C3" w:rsidRPr="004035A9">
        <w:rPr>
          <w:rFonts w:asciiTheme="minorEastAsia" w:hAnsiTheme="minorEastAsia" w:hint="eastAsia"/>
          <w:color w:val="000000" w:themeColor="text1"/>
          <w:sz w:val="22"/>
        </w:rPr>
        <w:t>疑義の解釈</w:t>
      </w:r>
    </w:p>
    <w:p w:rsidR="007728C3" w:rsidRPr="004035A9" w:rsidRDefault="007728C3"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w:t>
      </w:r>
      <w:r w:rsidR="0057444A" w:rsidRPr="004035A9">
        <w:rPr>
          <w:rFonts w:asciiTheme="minorEastAsia" w:hAnsiTheme="minorEastAsia" w:hint="eastAsia"/>
          <w:color w:val="000000" w:themeColor="text1"/>
          <w:sz w:val="22"/>
        </w:rPr>
        <w:t xml:space="preserve">　本書は、本</w:t>
      </w:r>
      <w:r w:rsidR="0035121E" w:rsidRPr="004035A9">
        <w:rPr>
          <w:rFonts w:asciiTheme="minorEastAsia" w:hAnsiTheme="minorEastAsia" w:hint="eastAsia"/>
          <w:color w:val="000000" w:themeColor="text1"/>
          <w:sz w:val="22"/>
        </w:rPr>
        <w:t>システム</w:t>
      </w:r>
      <w:r w:rsidRPr="004035A9">
        <w:rPr>
          <w:rFonts w:asciiTheme="minorEastAsia" w:hAnsiTheme="minorEastAsia" w:hint="eastAsia"/>
          <w:color w:val="000000" w:themeColor="text1"/>
          <w:sz w:val="22"/>
        </w:rPr>
        <w:t>の概要を述べたものであり、本書に明記されていない事項でも機能</w:t>
      </w:r>
      <w:r w:rsidR="0035121E" w:rsidRPr="004035A9">
        <w:rPr>
          <w:rFonts w:asciiTheme="minorEastAsia" w:hAnsiTheme="minorEastAsia" w:hint="eastAsia"/>
          <w:color w:val="000000" w:themeColor="text1"/>
          <w:sz w:val="22"/>
        </w:rPr>
        <w:t>上</w:t>
      </w:r>
      <w:r w:rsidRPr="004035A9">
        <w:rPr>
          <w:rFonts w:asciiTheme="minorEastAsia" w:hAnsiTheme="minorEastAsia" w:hint="eastAsia"/>
          <w:color w:val="000000" w:themeColor="text1"/>
          <w:sz w:val="22"/>
        </w:rPr>
        <w:t>、性能上又は本業務の完了上当然必要と認め</w:t>
      </w:r>
      <w:r w:rsidR="008E08CF" w:rsidRPr="004035A9">
        <w:rPr>
          <w:rFonts w:asciiTheme="minorEastAsia" w:hAnsiTheme="minorEastAsia" w:hint="eastAsia"/>
          <w:color w:val="000000" w:themeColor="text1"/>
          <w:sz w:val="22"/>
        </w:rPr>
        <w:t>られる事項については、</w:t>
      </w:r>
      <w:r w:rsidR="004822B3">
        <w:rPr>
          <w:rFonts w:asciiTheme="minorEastAsia" w:hAnsiTheme="minorEastAsia" w:hint="eastAsia"/>
          <w:color w:val="000000" w:themeColor="text1"/>
          <w:sz w:val="22"/>
        </w:rPr>
        <w:t>全て</w:t>
      </w:r>
      <w:r w:rsidR="0035121E" w:rsidRPr="004035A9">
        <w:rPr>
          <w:rFonts w:asciiTheme="minorEastAsia" w:hAnsiTheme="minorEastAsia" w:hint="eastAsia"/>
          <w:color w:val="000000" w:themeColor="text1"/>
          <w:sz w:val="22"/>
        </w:rPr>
        <w:t>受注者の責任において、</w:t>
      </w:r>
      <w:r w:rsidR="0057444A" w:rsidRPr="004035A9">
        <w:rPr>
          <w:rFonts w:asciiTheme="minorEastAsia" w:hAnsiTheme="minorEastAsia" w:hint="eastAsia"/>
          <w:color w:val="000000" w:themeColor="text1"/>
          <w:sz w:val="22"/>
        </w:rPr>
        <w:t>本</w:t>
      </w:r>
      <w:r w:rsidR="0035121E" w:rsidRPr="004035A9">
        <w:rPr>
          <w:rFonts w:asciiTheme="minorEastAsia" w:hAnsiTheme="minorEastAsia" w:hint="eastAsia"/>
          <w:color w:val="000000" w:themeColor="text1"/>
          <w:sz w:val="22"/>
        </w:rPr>
        <w:t>システム</w:t>
      </w:r>
      <w:r w:rsidRPr="004035A9">
        <w:rPr>
          <w:rFonts w:asciiTheme="minorEastAsia" w:hAnsiTheme="minorEastAsia" w:hint="eastAsia"/>
          <w:color w:val="000000" w:themeColor="text1"/>
          <w:sz w:val="22"/>
        </w:rPr>
        <w:t>全体に支障が生じないよう配慮して</w:t>
      </w:r>
      <w:r w:rsidR="003C1601" w:rsidRPr="004035A9">
        <w:rPr>
          <w:rFonts w:asciiTheme="minorEastAsia" w:hAnsiTheme="minorEastAsia" w:hint="eastAsia"/>
          <w:color w:val="000000" w:themeColor="text1"/>
          <w:sz w:val="22"/>
        </w:rPr>
        <w:t>施工</w:t>
      </w:r>
      <w:r w:rsidRPr="004035A9">
        <w:rPr>
          <w:rFonts w:asciiTheme="minorEastAsia" w:hAnsiTheme="minorEastAsia" w:hint="eastAsia"/>
          <w:color w:val="000000" w:themeColor="text1"/>
          <w:sz w:val="22"/>
        </w:rPr>
        <w:t>の変更等を実施すること。</w:t>
      </w:r>
    </w:p>
    <w:p w:rsidR="007728C3" w:rsidRPr="004035A9" w:rsidRDefault="007728C3"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本書の解釈で疑義又は規定のない事項が生じた場合は、速やかに発注者と協議のうえ決定するものとし、受注者の一方的な解釈によってはならない。</w:t>
      </w:r>
    </w:p>
    <w:p w:rsidR="007728C3" w:rsidRPr="004035A9" w:rsidRDefault="007728C3"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w:t>
      </w:r>
      <w:r w:rsidR="003C1601" w:rsidRPr="004035A9">
        <w:rPr>
          <w:rFonts w:asciiTheme="minorEastAsia" w:hAnsiTheme="minorEastAsia" w:hint="eastAsia"/>
          <w:color w:val="000000" w:themeColor="text1"/>
          <w:sz w:val="22"/>
        </w:rPr>
        <w:t xml:space="preserve">　施工</w:t>
      </w:r>
      <w:r w:rsidRPr="004035A9">
        <w:rPr>
          <w:rFonts w:asciiTheme="minorEastAsia" w:hAnsiTheme="minorEastAsia" w:hint="eastAsia"/>
          <w:color w:val="000000" w:themeColor="text1"/>
          <w:sz w:val="22"/>
        </w:rPr>
        <w:t>等について疑義又は規定のない事項が生じた場合は、直ちに</w:t>
      </w:r>
      <w:r w:rsidR="003C1601" w:rsidRPr="004035A9">
        <w:rPr>
          <w:rFonts w:asciiTheme="minorEastAsia" w:hAnsiTheme="minorEastAsia" w:hint="eastAsia"/>
          <w:color w:val="000000" w:themeColor="text1"/>
          <w:sz w:val="22"/>
        </w:rPr>
        <w:t>施工</w:t>
      </w:r>
      <w:r w:rsidRPr="004035A9">
        <w:rPr>
          <w:rFonts w:asciiTheme="minorEastAsia" w:hAnsiTheme="minorEastAsia" w:hint="eastAsia"/>
          <w:color w:val="000000" w:themeColor="text1"/>
          <w:sz w:val="22"/>
        </w:rPr>
        <w:t>を中止し、速やかに発注者と協議し、裁定に従うこと。</w:t>
      </w:r>
    </w:p>
    <w:p w:rsidR="00F33894" w:rsidRPr="004035A9" w:rsidRDefault="007728C3"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本書に関する訴訟等は発注者所在地の地域を管轄する地方裁判所とする。</w:t>
      </w:r>
    </w:p>
    <w:p w:rsidR="00996FB9" w:rsidRPr="004035A9" w:rsidRDefault="00996FB9" w:rsidP="00467672">
      <w:pPr>
        <w:tabs>
          <w:tab w:val="left" w:pos="851"/>
        </w:tabs>
        <w:jc w:val="left"/>
        <w:rPr>
          <w:rFonts w:asciiTheme="minorEastAsia" w:hAnsiTheme="minorEastAsia"/>
          <w:color w:val="000000" w:themeColor="text1"/>
          <w:sz w:val="22"/>
        </w:rPr>
      </w:pPr>
    </w:p>
    <w:p w:rsidR="007728C3" w:rsidRPr="004035A9" w:rsidRDefault="002B214E" w:rsidP="007A51CB">
      <w:pPr>
        <w:tabs>
          <w:tab w:val="left" w:pos="851"/>
        </w:tabs>
        <w:rPr>
          <w:rFonts w:asciiTheme="minorEastAsia" w:hAnsiTheme="minorEastAsia"/>
          <w:color w:val="000000" w:themeColor="text1"/>
          <w:sz w:val="22"/>
        </w:rPr>
      </w:pPr>
      <w:r>
        <w:rPr>
          <w:rFonts w:asciiTheme="minorEastAsia" w:hAnsiTheme="minorEastAsia" w:hint="eastAsia"/>
          <w:color w:val="000000" w:themeColor="text1"/>
          <w:sz w:val="22"/>
        </w:rPr>
        <w:t>31</w:t>
      </w:r>
      <w:r w:rsidR="00CE4405" w:rsidRPr="004035A9">
        <w:rPr>
          <w:rFonts w:asciiTheme="minorEastAsia" w:hAnsiTheme="minorEastAsia" w:hint="eastAsia"/>
          <w:color w:val="000000" w:themeColor="text1"/>
          <w:sz w:val="22"/>
        </w:rPr>
        <w:t xml:space="preserve">　その他</w:t>
      </w:r>
    </w:p>
    <w:p w:rsidR="0035121E" w:rsidRPr="004035A9" w:rsidRDefault="00EE1D28" w:rsidP="007A51CB">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w:t>
      </w:r>
      <w:r w:rsidR="00467672" w:rsidRPr="004035A9">
        <w:rPr>
          <w:rFonts w:asciiTheme="minorEastAsia" w:hAnsiTheme="minorEastAsia" w:hint="eastAsia"/>
          <w:color w:val="000000" w:themeColor="text1"/>
          <w:sz w:val="22"/>
        </w:rPr>
        <w:t>１</w:t>
      </w:r>
      <w:r w:rsidRPr="004035A9">
        <w:rPr>
          <w:rFonts w:asciiTheme="minorEastAsia" w:hAnsiTheme="minorEastAsia" w:hint="eastAsia"/>
          <w:color w:val="000000" w:themeColor="text1"/>
          <w:sz w:val="22"/>
        </w:rPr>
        <w:t xml:space="preserve">)　</w:t>
      </w:r>
      <w:r w:rsidR="00C912B5" w:rsidRPr="004035A9">
        <w:rPr>
          <w:rFonts w:asciiTheme="minorEastAsia" w:hAnsiTheme="minorEastAsia" w:hint="eastAsia"/>
          <w:color w:val="000000" w:themeColor="text1"/>
          <w:sz w:val="22"/>
        </w:rPr>
        <w:t>指令室</w:t>
      </w:r>
      <w:r w:rsidRPr="004035A9">
        <w:rPr>
          <w:rFonts w:asciiTheme="minorEastAsia" w:hAnsiTheme="minorEastAsia" w:hint="eastAsia"/>
          <w:color w:val="000000" w:themeColor="text1"/>
          <w:sz w:val="22"/>
        </w:rPr>
        <w:t>離席</w:t>
      </w:r>
      <w:r w:rsidR="00282AE2" w:rsidRPr="004035A9">
        <w:rPr>
          <w:rFonts w:asciiTheme="minorEastAsia" w:hAnsiTheme="minorEastAsia" w:hint="eastAsia"/>
          <w:color w:val="000000" w:themeColor="text1"/>
          <w:sz w:val="22"/>
        </w:rPr>
        <w:t>(</w:t>
      </w:r>
      <w:r w:rsidR="003C1601" w:rsidRPr="004035A9">
        <w:rPr>
          <w:rFonts w:asciiTheme="minorEastAsia" w:hAnsiTheme="minorEastAsia" w:hint="eastAsia"/>
          <w:color w:val="000000" w:themeColor="text1"/>
          <w:sz w:val="22"/>
        </w:rPr>
        <w:t>仮眠、食事、</w:t>
      </w:r>
      <w:r w:rsidR="00282AE2" w:rsidRPr="004035A9">
        <w:rPr>
          <w:rFonts w:asciiTheme="minorEastAsia" w:hAnsiTheme="minorEastAsia" w:hint="eastAsia"/>
          <w:color w:val="000000" w:themeColor="text1"/>
          <w:sz w:val="22"/>
        </w:rPr>
        <w:t>休憩等)</w:t>
      </w:r>
      <w:r w:rsidR="00C912B5" w:rsidRPr="004035A9">
        <w:rPr>
          <w:rFonts w:asciiTheme="minorEastAsia" w:hAnsiTheme="minorEastAsia" w:hint="eastAsia"/>
          <w:color w:val="000000" w:themeColor="text1"/>
          <w:sz w:val="22"/>
        </w:rPr>
        <w:t>中の</w:t>
      </w:r>
      <w:r w:rsidRPr="004035A9">
        <w:rPr>
          <w:rFonts w:asciiTheme="minorEastAsia" w:hAnsiTheme="minorEastAsia" w:hint="eastAsia"/>
          <w:color w:val="000000" w:themeColor="text1"/>
          <w:sz w:val="22"/>
        </w:rPr>
        <w:t>指令員</w:t>
      </w:r>
      <w:r w:rsidR="00C912B5" w:rsidRPr="004035A9">
        <w:rPr>
          <w:rFonts w:asciiTheme="minorEastAsia" w:hAnsiTheme="minorEastAsia" w:hint="eastAsia"/>
          <w:color w:val="000000" w:themeColor="text1"/>
          <w:sz w:val="22"/>
        </w:rPr>
        <w:t>に対して</w:t>
      </w:r>
      <w:r w:rsidRPr="004035A9">
        <w:rPr>
          <w:rFonts w:asciiTheme="minorEastAsia" w:hAnsiTheme="minorEastAsia" w:hint="eastAsia"/>
          <w:color w:val="000000" w:themeColor="text1"/>
          <w:sz w:val="22"/>
        </w:rPr>
        <w:t>、</w:t>
      </w:r>
      <w:r w:rsidR="00C912B5" w:rsidRPr="004035A9">
        <w:rPr>
          <w:rFonts w:asciiTheme="minorEastAsia" w:hAnsiTheme="minorEastAsia" w:hint="eastAsia"/>
          <w:color w:val="000000" w:themeColor="text1"/>
          <w:sz w:val="22"/>
        </w:rPr>
        <w:t>緊急時に</w:t>
      </w:r>
      <w:r w:rsidRPr="004035A9">
        <w:rPr>
          <w:rFonts w:asciiTheme="minorEastAsia" w:hAnsiTheme="minorEastAsia" w:hint="eastAsia"/>
          <w:color w:val="000000" w:themeColor="text1"/>
          <w:sz w:val="22"/>
        </w:rPr>
        <w:t>ブザー音等で指令室に呼び戻す設備を、指令員の生活スペースに設置すること。</w:t>
      </w:r>
      <w:r w:rsidR="00C912B5" w:rsidRPr="004035A9">
        <w:rPr>
          <w:rFonts w:asciiTheme="minorEastAsia" w:hAnsiTheme="minorEastAsia" w:hint="eastAsia"/>
          <w:color w:val="000000" w:themeColor="text1"/>
          <w:sz w:val="22"/>
        </w:rPr>
        <w:t>呼</w:t>
      </w:r>
      <w:r w:rsidR="00DC0358" w:rsidRPr="004035A9">
        <w:rPr>
          <w:rFonts w:asciiTheme="minorEastAsia" w:hAnsiTheme="minorEastAsia" w:hint="eastAsia"/>
          <w:color w:val="000000" w:themeColor="text1"/>
          <w:sz w:val="22"/>
        </w:rPr>
        <w:t>び戻</w:t>
      </w:r>
      <w:r w:rsidR="00C912B5" w:rsidRPr="004035A9">
        <w:rPr>
          <w:rFonts w:asciiTheme="minorEastAsia" w:hAnsiTheme="minorEastAsia" w:hint="eastAsia"/>
          <w:color w:val="000000" w:themeColor="text1"/>
          <w:sz w:val="22"/>
        </w:rPr>
        <w:t>し操作は、指令室残留指令員のボタン押下等簡単操作で行えること。なお、</w:t>
      </w:r>
      <w:r w:rsidRPr="004035A9">
        <w:rPr>
          <w:rFonts w:asciiTheme="minorEastAsia" w:hAnsiTheme="minorEastAsia" w:hint="eastAsia"/>
          <w:color w:val="000000" w:themeColor="text1"/>
          <w:sz w:val="22"/>
        </w:rPr>
        <w:t>生活スペー</w:t>
      </w:r>
      <w:r w:rsidR="005A1AE4" w:rsidRPr="004035A9">
        <w:rPr>
          <w:rFonts w:asciiTheme="minorEastAsia" w:hAnsiTheme="minorEastAsia" w:hint="eastAsia"/>
          <w:color w:val="000000" w:themeColor="text1"/>
          <w:sz w:val="22"/>
        </w:rPr>
        <w:t>スの範囲については、通信仮眠室、食堂兼待機室、</w:t>
      </w:r>
      <w:r w:rsidRPr="004035A9">
        <w:rPr>
          <w:rFonts w:asciiTheme="minorEastAsia" w:hAnsiTheme="minorEastAsia" w:hint="eastAsia"/>
          <w:color w:val="000000" w:themeColor="text1"/>
          <w:sz w:val="22"/>
        </w:rPr>
        <w:t>洗面脱衣室</w:t>
      </w:r>
      <w:r w:rsidR="005A1AE4" w:rsidRPr="004035A9">
        <w:rPr>
          <w:rFonts w:asciiTheme="minorEastAsia" w:hAnsiTheme="minorEastAsia" w:hint="eastAsia"/>
          <w:color w:val="000000" w:themeColor="text1"/>
          <w:sz w:val="22"/>
        </w:rPr>
        <w:t>及び付帯する通路</w:t>
      </w:r>
      <w:r w:rsidRPr="004035A9">
        <w:rPr>
          <w:rFonts w:asciiTheme="minorEastAsia" w:hAnsiTheme="minorEastAsia" w:hint="eastAsia"/>
          <w:color w:val="000000" w:themeColor="text1"/>
          <w:sz w:val="22"/>
        </w:rPr>
        <w:t>をカバーできるものとすること。</w:t>
      </w:r>
    </w:p>
    <w:p w:rsidR="00D84D5E" w:rsidRPr="004035A9" w:rsidRDefault="00D84D5E"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51799F" w:rsidRPr="004035A9">
        <w:rPr>
          <w:rFonts w:asciiTheme="minorEastAsia" w:hAnsiTheme="minorEastAsia" w:hint="eastAsia"/>
          <w:color w:val="000000" w:themeColor="text1"/>
          <w:sz w:val="22"/>
        </w:rPr>
        <w:t>(</w:t>
      </w:r>
      <w:r w:rsidR="00467672" w:rsidRPr="004035A9">
        <w:rPr>
          <w:rFonts w:asciiTheme="minorEastAsia" w:hAnsiTheme="minorEastAsia" w:hint="eastAsia"/>
          <w:color w:val="000000" w:themeColor="text1"/>
          <w:sz w:val="22"/>
        </w:rPr>
        <w:t>２</w:t>
      </w:r>
      <w:r w:rsidR="0051799F" w:rsidRPr="004035A9">
        <w:rPr>
          <w:rFonts w:asciiTheme="minorEastAsia" w:hAnsiTheme="minorEastAsia" w:hint="eastAsia"/>
          <w:color w:val="000000" w:themeColor="text1"/>
          <w:sz w:val="22"/>
        </w:rPr>
        <w:t>)</w:t>
      </w:r>
      <w:r w:rsidR="00B2276D" w:rsidRPr="004035A9">
        <w:rPr>
          <w:rFonts w:asciiTheme="minorEastAsia" w:hAnsiTheme="minorEastAsia" w:hint="eastAsia"/>
          <w:color w:val="000000" w:themeColor="text1"/>
          <w:sz w:val="22"/>
        </w:rPr>
        <w:t xml:space="preserve">　受注者は、本業務の履行に際し</w:t>
      </w:r>
      <w:r w:rsidR="003C1601" w:rsidRPr="004035A9">
        <w:rPr>
          <w:rFonts w:asciiTheme="minorEastAsia" w:hAnsiTheme="minorEastAsia" w:hint="eastAsia"/>
          <w:color w:val="000000" w:themeColor="text1"/>
          <w:sz w:val="22"/>
        </w:rPr>
        <w:t>、</w:t>
      </w:r>
      <w:r w:rsidR="00B2276D" w:rsidRPr="004035A9">
        <w:rPr>
          <w:rFonts w:asciiTheme="minorEastAsia" w:hAnsiTheme="minorEastAsia" w:hint="eastAsia"/>
          <w:color w:val="000000" w:themeColor="text1"/>
          <w:sz w:val="22"/>
        </w:rPr>
        <w:t>遅延や事故等が発生しないよう、関係する新庁舎建設</w:t>
      </w:r>
      <w:r w:rsidR="003C1601" w:rsidRPr="004035A9">
        <w:rPr>
          <w:rFonts w:asciiTheme="minorEastAsia" w:hAnsiTheme="minorEastAsia" w:hint="eastAsia"/>
          <w:color w:val="000000" w:themeColor="text1"/>
          <w:sz w:val="22"/>
        </w:rPr>
        <w:t>事業受注者</w:t>
      </w:r>
      <w:r w:rsidR="00B2276D" w:rsidRPr="004035A9">
        <w:rPr>
          <w:rFonts w:asciiTheme="minorEastAsia" w:hAnsiTheme="minorEastAsia" w:hint="eastAsia"/>
          <w:color w:val="000000" w:themeColor="text1"/>
          <w:sz w:val="22"/>
        </w:rPr>
        <w:t>及び既設構築業者と密に連携すること。</w:t>
      </w:r>
    </w:p>
    <w:p w:rsidR="00A1614C" w:rsidRPr="004035A9" w:rsidRDefault="0077278E"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67672" w:rsidRPr="004035A9">
        <w:rPr>
          <w:rFonts w:asciiTheme="minorEastAsia" w:hAnsiTheme="minorEastAsia" w:hint="eastAsia"/>
          <w:color w:val="000000" w:themeColor="text1"/>
          <w:sz w:val="22"/>
        </w:rPr>
        <w:t>３</w:t>
      </w:r>
      <w:r w:rsidRPr="004035A9">
        <w:rPr>
          <w:rFonts w:asciiTheme="minorEastAsia" w:hAnsiTheme="minorEastAsia" w:hint="eastAsia"/>
          <w:color w:val="000000" w:themeColor="text1"/>
          <w:sz w:val="22"/>
        </w:rPr>
        <w:t>)　受注者は、デジタル無線との接続に必要な共通仕様書に準拠したインターフェースを開示すること。開示方法については、インターフェース仕様に係る文書を完成図書として納入することとする。</w:t>
      </w:r>
    </w:p>
    <w:p w:rsidR="002B18E6" w:rsidRPr="004035A9" w:rsidRDefault="00A1614C"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67672" w:rsidRPr="004035A9">
        <w:rPr>
          <w:rFonts w:asciiTheme="minorEastAsia" w:hAnsiTheme="minorEastAsia" w:hint="eastAsia"/>
          <w:color w:val="000000" w:themeColor="text1"/>
          <w:sz w:val="22"/>
        </w:rPr>
        <w:t>４</w:t>
      </w:r>
      <w:r w:rsidRPr="004035A9">
        <w:rPr>
          <w:rFonts w:asciiTheme="minorEastAsia" w:hAnsiTheme="minorEastAsia" w:hint="eastAsia"/>
          <w:color w:val="000000" w:themeColor="text1"/>
          <w:sz w:val="22"/>
        </w:rPr>
        <w:t>)　受注者は、本システムの構築に際し、既設構築業者との調整が必要な場合、直接協議を行うこと。</w:t>
      </w:r>
      <w:r w:rsidR="008E08CF" w:rsidRPr="004035A9">
        <w:rPr>
          <w:rFonts w:asciiTheme="minorEastAsia" w:hAnsiTheme="minorEastAsia" w:hint="eastAsia"/>
          <w:color w:val="000000" w:themeColor="text1"/>
          <w:sz w:val="22"/>
        </w:rPr>
        <w:t>なお、これらは費用等を含め、</w:t>
      </w:r>
      <w:r w:rsidR="004822B3">
        <w:rPr>
          <w:rFonts w:asciiTheme="minorEastAsia" w:hAnsiTheme="minorEastAsia" w:hint="eastAsia"/>
          <w:color w:val="000000" w:themeColor="text1"/>
          <w:sz w:val="22"/>
        </w:rPr>
        <w:t>全て</w:t>
      </w:r>
      <w:r w:rsidR="00DC0358" w:rsidRPr="004035A9">
        <w:rPr>
          <w:rFonts w:asciiTheme="minorEastAsia" w:hAnsiTheme="minorEastAsia" w:hint="eastAsia"/>
          <w:color w:val="000000" w:themeColor="text1"/>
          <w:sz w:val="22"/>
        </w:rPr>
        <w:t>受注者の責任による</w:t>
      </w:r>
      <w:r w:rsidR="00262848" w:rsidRPr="004035A9">
        <w:rPr>
          <w:rFonts w:asciiTheme="minorEastAsia" w:hAnsiTheme="minorEastAsia" w:hint="eastAsia"/>
          <w:color w:val="000000" w:themeColor="text1"/>
          <w:sz w:val="22"/>
        </w:rPr>
        <w:t>ものとする。</w:t>
      </w:r>
    </w:p>
    <w:p w:rsidR="00EA5008" w:rsidRPr="004035A9" w:rsidRDefault="002B18E6" w:rsidP="007A51CB">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467672" w:rsidRPr="004035A9">
        <w:rPr>
          <w:rFonts w:asciiTheme="minorEastAsia" w:hAnsiTheme="minorEastAsia" w:hint="eastAsia"/>
          <w:color w:val="000000" w:themeColor="text1"/>
          <w:sz w:val="22"/>
        </w:rPr>
        <w:t>５</w:t>
      </w:r>
      <w:r w:rsidRPr="004035A9">
        <w:rPr>
          <w:rFonts w:asciiTheme="minorEastAsia" w:hAnsiTheme="minorEastAsia" w:hint="eastAsia"/>
          <w:color w:val="000000" w:themeColor="text1"/>
          <w:sz w:val="22"/>
        </w:rPr>
        <w:t xml:space="preserve">)　</w:t>
      </w:r>
      <w:r w:rsidR="00D85390" w:rsidRPr="004035A9">
        <w:rPr>
          <w:rFonts w:asciiTheme="minorEastAsia" w:hAnsiTheme="minorEastAsia" w:hint="eastAsia"/>
          <w:color w:val="000000" w:themeColor="text1"/>
          <w:sz w:val="22"/>
        </w:rPr>
        <w:t>本システムを構築するデータについて、次回の</w:t>
      </w:r>
      <w:r w:rsidR="00BA2ECB" w:rsidRPr="004035A9">
        <w:rPr>
          <w:rFonts w:asciiTheme="minorEastAsia" w:hAnsiTheme="minorEastAsia" w:hint="eastAsia"/>
          <w:color w:val="000000" w:themeColor="text1"/>
          <w:sz w:val="22"/>
        </w:rPr>
        <w:t>システム</w:t>
      </w:r>
      <w:r w:rsidR="00D85390" w:rsidRPr="004035A9">
        <w:rPr>
          <w:rFonts w:asciiTheme="minorEastAsia" w:hAnsiTheme="minorEastAsia" w:hint="eastAsia"/>
          <w:color w:val="000000" w:themeColor="text1"/>
          <w:sz w:val="22"/>
        </w:rPr>
        <w:t>更新を考慮した汎用データ形式</w:t>
      </w:r>
      <w:r w:rsidR="00A47C98">
        <w:rPr>
          <w:rFonts w:asciiTheme="minorEastAsia" w:hAnsiTheme="minorEastAsia" w:hint="eastAsia"/>
          <w:color w:val="000000" w:themeColor="text1"/>
          <w:sz w:val="22"/>
        </w:rPr>
        <w:t>(発注者が指定する</w:t>
      </w:r>
      <w:r w:rsidR="00D85390" w:rsidRPr="004035A9">
        <w:rPr>
          <w:rFonts w:asciiTheme="minorEastAsia" w:hAnsiTheme="minorEastAsia" w:hint="eastAsia"/>
          <w:color w:val="000000" w:themeColor="text1"/>
          <w:sz w:val="22"/>
        </w:rPr>
        <w:t>形式等)で出力できるようにすること。</w:t>
      </w:r>
    </w:p>
    <w:p w:rsidR="00EA5008" w:rsidRPr="00C1716A" w:rsidRDefault="00C1716A" w:rsidP="00841B01">
      <w:pPr>
        <w:ind w:leftChars="100" w:left="630" w:hangingChars="191" w:hanging="420"/>
        <w:rPr>
          <w:rFonts w:asciiTheme="minorEastAsia" w:hAnsiTheme="minorEastAsia"/>
          <w:color w:val="000000" w:themeColor="text1"/>
          <w:sz w:val="22"/>
        </w:rPr>
      </w:pPr>
      <w:r w:rsidRPr="00C1716A">
        <w:rPr>
          <w:rFonts w:asciiTheme="minorEastAsia" w:hAnsiTheme="minorEastAsia" w:hint="eastAsia"/>
          <w:color w:val="000000" w:themeColor="text1"/>
          <w:sz w:val="22"/>
        </w:rPr>
        <w:t>(６</w:t>
      </w:r>
      <w:r w:rsidRPr="00C1716A">
        <w:rPr>
          <w:rFonts w:asciiTheme="minorEastAsia" w:hAnsiTheme="minorEastAsia"/>
          <w:color w:val="000000" w:themeColor="text1"/>
          <w:sz w:val="22"/>
        </w:rPr>
        <w:t>)</w:t>
      </w:r>
      <w:r w:rsidR="00841B01">
        <w:rPr>
          <w:rFonts w:asciiTheme="minorEastAsia" w:hAnsiTheme="minorEastAsia" w:hint="eastAsia"/>
          <w:color w:val="000000" w:themeColor="text1"/>
          <w:sz w:val="22"/>
        </w:rPr>
        <w:t xml:space="preserve">　受注者は、不慮の通信障害時等に適切に対処するための</w:t>
      </w:r>
      <w:r>
        <w:rPr>
          <w:rFonts w:asciiTheme="minorEastAsia" w:hAnsiTheme="minorEastAsia" w:hint="eastAsia"/>
          <w:color w:val="000000" w:themeColor="text1"/>
          <w:sz w:val="22"/>
        </w:rPr>
        <w:t>危機</w:t>
      </w:r>
      <w:r w:rsidR="00C27F14">
        <w:rPr>
          <w:rFonts w:asciiTheme="minorEastAsia" w:hAnsiTheme="minorEastAsia" w:hint="eastAsia"/>
          <w:color w:val="000000" w:themeColor="text1"/>
          <w:sz w:val="22"/>
        </w:rPr>
        <w:t>管理体制の徹底、指令員の専門</w:t>
      </w:r>
      <w:r w:rsidR="00841B01">
        <w:rPr>
          <w:rFonts w:asciiTheme="minorEastAsia" w:hAnsiTheme="minorEastAsia" w:hint="eastAsia"/>
          <w:color w:val="000000" w:themeColor="text1"/>
          <w:sz w:val="22"/>
        </w:rPr>
        <w:t>知識習得及び技術向上を目的とした</w:t>
      </w:r>
      <w:r>
        <w:rPr>
          <w:rFonts w:asciiTheme="minorEastAsia" w:hAnsiTheme="minorEastAsia" w:hint="eastAsia"/>
          <w:color w:val="000000" w:themeColor="text1"/>
          <w:sz w:val="22"/>
        </w:rPr>
        <w:t>対応訓練を、</w:t>
      </w:r>
      <w:r w:rsidR="00841B01">
        <w:rPr>
          <w:rFonts w:asciiTheme="minorEastAsia" w:hAnsiTheme="minorEastAsia" w:hint="eastAsia"/>
          <w:color w:val="000000" w:themeColor="text1"/>
          <w:sz w:val="22"/>
        </w:rPr>
        <w:t>年１回発注者と協力して実施すること。詳細については、別途協議とする。なお、本訓練は、本書第６章研修とは別に実施するものとする。</w:t>
      </w:r>
    </w:p>
    <w:p w:rsidR="00423D89" w:rsidRDefault="001F5F9C" w:rsidP="007A51CB">
      <w:pPr>
        <w:rPr>
          <w:rFonts w:asciiTheme="minorEastAsia" w:hAnsiTheme="minorEastAsia"/>
          <w:color w:val="000000" w:themeColor="text1"/>
          <w:sz w:val="22"/>
        </w:rPr>
      </w:pPr>
      <w:r w:rsidRPr="00D62EF5">
        <w:rPr>
          <w:rFonts w:hint="eastAsia"/>
          <w:color w:val="000000" w:themeColor="text1"/>
          <w:sz w:val="22"/>
        </w:rPr>
        <w:t xml:space="preserve">　</w:t>
      </w:r>
      <w:r w:rsidRPr="00D62EF5">
        <w:rPr>
          <w:rFonts w:asciiTheme="minorEastAsia" w:hAnsiTheme="minorEastAsia" w:hint="eastAsia"/>
          <w:color w:val="000000" w:themeColor="text1"/>
          <w:sz w:val="22"/>
        </w:rPr>
        <w:t>(７</w:t>
      </w:r>
      <w:r w:rsidRPr="00D62EF5">
        <w:rPr>
          <w:rFonts w:asciiTheme="minorEastAsia" w:hAnsiTheme="minorEastAsia"/>
          <w:color w:val="000000" w:themeColor="text1"/>
          <w:sz w:val="22"/>
        </w:rPr>
        <w:t>)</w:t>
      </w:r>
      <w:r w:rsidRPr="00D62EF5">
        <w:rPr>
          <w:rFonts w:asciiTheme="minorEastAsia" w:hAnsiTheme="minorEastAsia" w:hint="eastAsia"/>
          <w:color w:val="000000" w:themeColor="text1"/>
          <w:sz w:val="22"/>
        </w:rPr>
        <w:t xml:space="preserve">　既設構築業者</w:t>
      </w:r>
    </w:p>
    <w:p w:rsidR="00EA5008" w:rsidRPr="00D62EF5" w:rsidRDefault="001F5F9C" w:rsidP="007A51CB">
      <w:pPr>
        <w:rPr>
          <w:color w:val="000000" w:themeColor="text1"/>
          <w:sz w:val="22"/>
        </w:rPr>
      </w:pPr>
      <w:r w:rsidRPr="00D62EF5">
        <w:rPr>
          <w:rFonts w:hint="eastAsia"/>
          <w:color w:val="000000" w:themeColor="text1"/>
          <w:sz w:val="22"/>
        </w:rPr>
        <w:t xml:space="preserve">　　　「株式会社富士通ゼネラル　九州情報通信ネットワーク</w:t>
      </w:r>
      <w:r w:rsidR="009463B9" w:rsidRPr="00D62EF5">
        <w:rPr>
          <w:rFonts w:hint="eastAsia"/>
          <w:color w:val="000000" w:themeColor="text1"/>
          <w:sz w:val="22"/>
        </w:rPr>
        <w:t>営業部</w:t>
      </w:r>
      <w:r w:rsidRPr="00D62EF5">
        <w:rPr>
          <w:rFonts w:hint="eastAsia"/>
          <w:color w:val="000000" w:themeColor="text1"/>
          <w:sz w:val="22"/>
        </w:rPr>
        <w:t>」</w:t>
      </w:r>
    </w:p>
    <w:p w:rsidR="00EA5008" w:rsidRPr="004035A9" w:rsidRDefault="004E0976" w:rsidP="007A51CB">
      <w:pPr>
        <w:rPr>
          <w:color w:val="000000" w:themeColor="text1"/>
          <w:sz w:val="22"/>
        </w:rPr>
      </w:pPr>
      <w:r>
        <w:rPr>
          <w:rFonts w:hint="eastAsia"/>
          <w:color w:val="000000" w:themeColor="text1"/>
          <w:sz w:val="22"/>
        </w:rPr>
        <w:t xml:space="preserve">　</w:t>
      </w:r>
    </w:p>
    <w:p w:rsidR="00EA5008" w:rsidRPr="004035A9" w:rsidRDefault="00EA5008" w:rsidP="007A51CB">
      <w:pPr>
        <w:rPr>
          <w:color w:val="000000" w:themeColor="text1"/>
          <w:sz w:val="22"/>
        </w:rPr>
      </w:pPr>
    </w:p>
    <w:p w:rsidR="00996FB9" w:rsidRDefault="00996FB9"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521E00" w:rsidRDefault="00521E00" w:rsidP="00713F09">
      <w:pPr>
        <w:rPr>
          <w:color w:val="000000" w:themeColor="text1"/>
          <w:sz w:val="22"/>
        </w:rPr>
      </w:pPr>
    </w:p>
    <w:p w:rsidR="00521E00" w:rsidRDefault="00521E00" w:rsidP="00713F09">
      <w:pPr>
        <w:rPr>
          <w:color w:val="000000" w:themeColor="text1"/>
          <w:sz w:val="22"/>
        </w:rPr>
      </w:pPr>
    </w:p>
    <w:p w:rsidR="00521E00" w:rsidRDefault="00521E00" w:rsidP="00713F09">
      <w:pPr>
        <w:rPr>
          <w:color w:val="000000" w:themeColor="text1"/>
          <w:sz w:val="22"/>
        </w:rPr>
      </w:pPr>
    </w:p>
    <w:p w:rsidR="008A5A2F" w:rsidRDefault="008A5A2F" w:rsidP="00713F09">
      <w:pPr>
        <w:rPr>
          <w:color w:val="000000" w:themeColor="text1"/>
          <w:sz w:val="22"/>
        </w:rPr>
      </w:pPr>
    </w:p>
    <w:p w:rsidR="008A5A2F" w:rsidRDefault="008A5A2F" w:rsidP="00713F09">
      <w:pPr>
        <w:rPr>
          <w:color w:val="000000" w:themeColor="text1"/>
          <w:sz w:val="22"/>
        </w:rPr>
      </w:pPr>
    </w:p>
    <w:p w:rsidR="009641F9" w:rsidRDefault="009641F9" w:rsidP="00713F09">
      <w:pPr>
        <w:rPr>
          <w:color w:val="000000" w:themeColor="text1"/>
          <w:sz w:val="22"/>
        </w:rPr>
      </w:pPr>
    </w:p>
    <w:p w:rsidR="009641F9" w:rsidRDefault="009641F9" w:rsidP="00713F09">
      <w:pPr>
        <w:rPr>
          <w:color w:val="000000" w:themeColor="text1"/>
          <w:sz w:val="22"/>
        </w:rPr>
      </w:pPr>
    </w:p>
    <w:p w:rsidR="009641F9" w:rsidRDefault="009641F9" w:rsidP="00713F09">
      <w:pPr>
        <w:rPr>
          <w:color w:val="000000" w:themeColor="text1"/>
          <w:sz w:val="22"/>
        </w:rPr>
      </w:pPr>
    </w:p>
    <w:p w:rsidR="009641F9" w:rsidRDefault="009641F9" w:rsidP="00713F09">
      <w:pPr>
        <w:rPr>
          <w:color w:val="000000" w:themeColor="text1"/>
          <w:sz w:val="22"/>
        </w:rPr>
      </w:pPr>
    </w:p>
    <w:p w:rsidR="009641F9" w:rsidRDefault="009641F9" w:rsidP="00713F09">
      <w:pPr>
        <w:rPr>
          <w:color w:val="000000" w:themeColor="text1"/>
          <w:sz w:val="22"/>
        </w:rPr>
      </w:pPr>
    </w:p>
    <w:p w:rsidR="009641F9" w:rsidRDefault="009641F9" w:rsidP="00713F09">
      <w:pPr>
        <w:rPr>
          <w:color w:val="000000" w:themeColor="text1"/>
          <w:sz w:val="22"/>
        </w:rPr>
      </w:pPr>
    </w:p>
    <w:p w:rsidR="008A5A2F" w:rsidRDefault="008A5A2F" w:rsidP="00713F09">
      <w:pPr>
        <w:rPr>
          <w:color w:val="000000" w:themeColor="text1"/>
          <w:sz w:val="22"/>
        </w:rPr>
      </w:pPr>
    </w:p>
    <w:p w:rsidR="00B40F8C" w:rsidRPr="006B0097" w:rsidRDefault="00B40F8C" w:rsidP="00713F09">
      <w:pPr>
        <w:rPr>
          <w:color w:val="000000" w:themeColor="text1"/>
          <w:sz w:val="22"/>
        </w:rPr>
      </w:pPr>
    </w:p>
    <w:p w:rsidR="009813F9" w:rsidRPr="004035A9" w:rsidRDefault="009813F9" w:rsidP="009813F9">
      <w:pPr>
        <w:jc w:val="center"/>
        <w:rPr>
          <w:color w:val="000000" w:themeColor="text1"/>
          <w:sz w:val="22"/>
        </w:rPr>
      </w:pPr>
      <w:r w:rsidRPr="004035A9">
        <w:rPr>
          <w:rFonts w:hint="eastAsia"/>
          <w:color w:val="000000" w:themeColor="text1"/>
          <w:sz w:val="22"/>
        </w:rPr>
        <w:t>第２章　システムの概要</w:t>
      </w:r>
    </w:p>
    <w:p w:rsidR="009813F9" w:rsidRPr="004035A9" w:rsidRDefault="009813F9" w:rsidP="009813F9">
      <w:pPr>
        <w:jc w:val="left"/>
        <w:rPr>
          <w:color w:val="000000" w:themeColor="text1"/>
          <w:sz w:val="22"/>
        </w:rPr>
      </w:pPr>
      <w:r w:rsidRPr="004035A9">
        <w:rPr>
          <w:rFonts w:hint="eastAsia"/>
          <w:color w:val="000000" w:themeColor="text1"/>
          <w:sz w:val="22"/>
        </w:rPr>
        <w:t>１　システムの機器構成</w:t>
      </w:r>
    </w:p>
    <w:p w:rsidR="00AA023A" w:rsidRPr="009C3FB4" w:rsidRDefault="00AA023A" w:rsidP="00423D89">
      <w:pPr>
        <w:ind w:left="220" w:rightChars="-540" w:right="-1134" w:hangingChars="100" w:hanging="220"/>
        <w:jc w:val="left"/>
        <w:rPr>
          <w:color w:val="000000" w:themeColor="text1"/>
          <w:sz w:val="22"/>
        </w:rPr>
      </w:pPr>
      <w:r w:rsidRPr="004035A9">
        <w:rPr>
          <w:rFonts w:hint="eastAsia"/>
          <w:color w:val="000000" w:themeColor="text1"/>
          <w:sz w:val="22"/>
        </w:rPr>
        <w:t xml:space="preserve">　　システムの機器構成及び数量は、第１表</w:t>
      </w:r>
      <w:r w:rsidR="009813F9" w:rsidRPr="004035A9">
        <w:rPr>
          <w:rFonts w:hint="eastAsia"/>
          <w:color w:val="000000" w:themeColor="text1"/>
          <w:sz w:val="22"/>
        </w:rPr>
        <w:t>のとおりとする。</w:t>
      </w:r>
      <w:r w:rsidR="008D658A" w:rsidRPr="009C3FB4">
        <w:rPr>
          <w:rFonts w:hint="eastAsia"/>
          <w:color w:val="000000" w:themeColor="text1"/>
          <w:sz w:val="22"/>
        </w:rPr>
        <w:t>ただし、システム全般で機能が実現できる場合及びライフサイクルコストを低減できる場合はこの限りではない。</w:t>
      </w:r>
    </w:p>
    <w:p w:rsidR="00CE4405" w:rsidRPr="004035A9" w:rsidRDefault="00AA023A" w:rsidP="009813F9">
      <w:pPr>
        <w:jc w:val="left"/>
        <w:rPr>
          <w:color w:val="000000" w:themeColor="text1"/>
          <w:sz w:val="22"/>
        </w:rPr>
      </w:pPr>
      <w:r w:rsidRPr="004035A9">
        <w:rPr>
          <w:rFonts w:hint="eastAsia"/>
          <w:color w:val="000000" w:themeColor="text1"/>
          <w:sz w:val="22"/>
        </w:rPr>
        <w:t xml:space="preserve">　第１表</w:t>
      </w:r>
      <w:r w:rsidR="009813F9" w:rsidRPr="004035A9">
        <w:rPr>
          <w:rFonts w:hint="eastAsia"/>
          <w:color w:val="000000" w:themeColor="text1"/>
          <w:sz w:val="22"/>
        </w:rPr>
        <w:t xml:space="preserve">　</w:t>
      </w:r>
    </w:p>
    <w:tbl>
      <w:tblPr>
        <w:tblW w:w="10165" w:type="dxa"/>
        <w:tblInd w:w="2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
        <w:gridCol w:w="3870"/>
        <w:gridCol w:w="1071"/>
        <w:gridCol w:w="4019"/>
        <w:gridCol w:w="746"/>
      </w:tblGrid>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項</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機　器　名</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数量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324C34"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概　略　</w:t>
            </w:r>
          </w:p>
        </w:tc>
        <w:tc>
          <w:tcPr>
            <w:tcW w:w="746" w:type="dxa"/>
            <w:vMerge w:val="restart"/>
            <w:tcBorders>
              <w:top w:val="nil"/>
              <w:left w:val="single" w:sz="4" w:space="0" w:color="auto"/>
              <w:bottom w:val="nil"/>
              <w:right w:val="single" w:sz="4" w:space="0" w:color="auto"/>
            </w:tcBorders>
          </w:tcPr>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pPr>
              <w:widowControl/>
              <w:jc w:val="left"/>
              <w:rPr>
                <w:rFonts w:ascii="ＭＳ 明朝" w:eastAsia="ＭＳ 明朝" w:hAnsi="ＭＳ 明朝" w:cs="Times New Roman"/>
                <w:color w:val="000000" w:themeColor="text1"/>
                <w:szCs w:val="24"/>
                <w:lang w:val="x-none"/>
              </w:rPr>
            </w:pPr>
          </w:p>
          <w:p w:rsidR="00237BBD" w:rsidRPr="004035A9" w:rsidRDefault="00237BBD">
            <w:pPr>
              <w:widowControl/>
              <w:jc w:val="left"/>
              <w:rPr>
                <w:rFonts w:ascii="ＭＳ 明朝" w:eastAsia="ＭＳ 明朝" w:hAnsi="ＭＳ 明朝" w:cs="Times New Roman"/>
                <w:color w:val="000000" w:themeColor="text1"/>
                <w:szCs w:val="24"/>
                <w:lang w:val="x-none"/>
              </w:rPr>
            </w:pPr>
          </w:p>
          <w:p w:rsidR="00237BBD" w:rsidRPr="004035A9" w:rsidRDefault="00237BBD">
            <w:pPr>
              <w:widowControl/>
              <w:jc w:val="left"/>
              <w:rPr>
                <w:rFonts w:ascii="ＭＳ 明朝" w:eastAsia="ＭＳ 明朝" w:hAnsi="ＭＳ 明朝" w:cs="Times New Roman"/>
                <w:color w:val="000000" w:themeColor="text1"/>
                <w:szCs w:val="24"/>
                <w:lang w:val="x-none"/>
              </w:rPr>
            </w:pPr>
          </w:p>
          <w:p w:rsidR="00237BBD" w:rsidRPr="004035A9" w:rsidRDefault="00237BBD">
            <w:pPr>
              <w:widowControl/>
              <w:jc w:val="left"/>
              <w:rPr>
                <w:rFonts w:ascii="ＭＳ 明朝" w:eastAsia="ＭＳ 明朝" w:hAnsi="ＭＳ 明朝" w:cs="Times New Roman"/>
                <w:color w:val="000000" w:themeColor="text1"/>
                <w:szCs w:val="24"/>
                <w:lang w:val="x-none"/>
              </w:rPr>
            </w:pPr>
          </w:p>
          <w:p w:rsidR="00237BBD" w:rsidRPr="004035A9" w:rsidRDefault="00237BBD">
            <w:pPr>
              <w:widowControl/>
              <w:jc w:val="left"/>
              <w:rPr>
                <w:rFonts w:ascii="ＭＳ 明朝" w:eastAsia="ＭＳ 明朝" w:hAnsi="ＭＳ 明朝" w:cs="Times New Roman"/>
                <w:color w:val="000000" w:themeColor="text1"/>
                <w:szCs w:val="24"/>
                <w:lang w:val="x-none"/>
              </w:rPr>
            </w:pPr>
          </w:p>
          <w:p w:rsidR="00237BBD" w:rsidRPr="004035A9" w:rsidRDefault="00237BBD">
            <w:pPr>
              <w:widowControl/>
              <w:jc w:val="left"/>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指令装置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指令台</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自動出動指定装置</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ア　制御処理装置</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イ　ディスプレイ</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地図等検索装置</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ア　地図等検索装置</w:t>
            </w:r>
          </w:p>
          <w:p w:rsidR="00237BBD" w:rsidRPr="004035A9" w:rsidRDefault="007376AC"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 xml:space="preserve">　　イ　</w:t>
            </w:r>
            <w:r w:rsidR="00237BBD" w:rsidRPr="004035A9">
              <w:rPr>
                <w:rFonts w:ascii="ＭＳ 明朝" w:eastAsia="ＭＳ 明朝" w:hAnsi="ＭＳ 明朝" w:cs="Times New Roman" w:hint="eastAsia"/>
                <w:color w:val="000000" w:themeColor="text1"/>
                <w:kern w:val="0"/>
                <w:szCs w:val="20"/>
              </w:rPr>
              <w:t>ディスプレイ</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４</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長時間録音装置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５</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非常用指令設備</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６</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指令制御装置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７</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携帯電話・IP</w:t>
            </w:r>
            <w:r w:rsidRPr="004035A9">
              <w:rPr>
                <w:rFonts w:ascii="ＭＳ 明朝" w:eastAsia="ＭＳ 明朝" w:hAnsi="ＭＳ 明朝" w:cs="Times New Roman" w:hint="eastAsia"/>
                <w:color w:val="000000" w:themeColor="text1"/>
                <w:kern w:val="0"/>
                <w:szCs w:val="20"/>
              </w:rPr>
              <w:t>電話</w:t>
            </w:r>
            <w:r w:rsidRPr="004035A9">
              <w:rPr>
                <w:rFonts w:ascii="ＭＳ 明朝" w:eastAsia="ＭＳ 明朝" w:hAnsi="ＭＳ 明朝" w:cs="Times New Roman"/>
                <w:color w:val="000000" w:themeColor="text1"/>
                <w:kern w:val="0"/>
                <w:szCs w:val="20"/>
              </w:rPr>
              <w:t>受信</w:t>
            </w:r>
            <w:r w:rsidRPr="004035A9">
              <w:rPr>
                <w:rFonts w:ascii="ＭＳ 明朝" w:eastAsia="ＭＳ 明朝" w:hAnsi="ＭＳ 明朝" w:cs="Times New Roman" w:hint="eastAsia"/>
                <w:color w:val="000000" w:themeColor="text1"/>
                <w:kern w:val="0"/>
                <w:szCs w:val="20"/>
              </w:rPr>
              <w:t>転送</w:t>
            </w:r>
            <w:r w:rsidRPr="004035A9">
              <w:rPr>
                <w:rFonts w:ascii="ＭＳ 明朝" w:eastAsia="ＭＳ 明朝" w:hAnsi="ＭＳ 明朝" w:cs="Times New Roman"/>
                <w:color w:val="000000" w:themeColor="text1"/>
                <w:kern w:val="0"/>
                <w:szCs w:val="20"/>
              </w:rPr>
              <w:t>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８</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プリンタ</w:t>
            </w:r>
          </w:p>
          <w:p w:rsidR="00237BBD" w:rsidRPr="004035A9" w:rsidRDefault="00237BBD"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９</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カラープリンタ</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10</w:t>
            </w:r>
            <w:r w:rsidRPr="004035A9">
              <w:rPr>
                <w:rFonts w:ascii="ＭＳ 明朝" w:eastAsia="ＭＳ 明朝" w:hAnsi="ＭＳ 明朝" w:cs="Times New Roman" w:hint="eastAsia"/>
                <w:color w:val="000000" w:themeColor="text1"/>
                <w:kern w:val="0"/>
                <w:szCs w:val="20"/>
              </w:rPr>
              <w:t>)</w:t>
            </w:r>
            <w:r w:rsidR="0000146E"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カラースキャナ</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11</w:t>
            </w:r>
            <w:r w:rsidRPr="004035A9">
              <w:rPr>
                <w:rFonts w:ascii="ＭＳ 明朝" w:eastAsia="ＭＳ 明朝" w:hAnsi="ＭＳ 明朝" w:cs="Times New Roman" w:hint="eastAsia"/>
                <w:color w:val="000000" w:themeColor="text1"/>
                <w:kern w:val="0"/>
                <w:szCs w:val="20"/>
              </w:rPr>
              <w:t>)</w:t>
            </w:r>
            <w:r w:rsidR="0000146E"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color w:val="000000" w:themeColor="text1"/>
                <w:kern w:val="0"/>
                <w:szCs w:val="20"/>
              </w:rPr>
              <w:t>署所端末</w:t>
            </w:r>
            <w:r w:rsidR="00DC0358" w:rsidRPr="004035A9">
              <w:rPr>
                <w:rFonts w:ascii="ＭＳ 明朝" w:eastAsia="ＭＳ 明朝" w:hAnsi="ＭＳ 明朝" w:cs="Times New Roman" w:hint="eastAsia"/>
                <w:color w:val="000000" w:themeColor="text1"/>
                <w:kern w:val="0"/>
                <w:szCs w:val="20"/>
              </w:rPr>
              <w:t>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(12)</w:t>
            </w:r>
            <w:r w:rsidR="0000146E"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支援情報表示装置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ア　支援情報表示装置</w:t>
            </w:r>
          </w:p>
          <w:p w:rsidR="00753B26" w:rsidRPr="004035A9" w:rsidRDefault="007376AC"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 xml:space="preserve">　イ　</w:t>
            </w:r>
            <w:r w:rsidR="00237BBD" w:rsidRPr="004035A9">
              <w:rPr>
                <w:rFonts w:ascii="ＭＳ 明朝" w:eastAsia="ＭＳ 明朝" w:hAnsi="ＭＳ 明朝" w:cs="Times New Roman" w:hint="eastAsia"/>
                <w:color w:val="000000" w:themeColor="text1"/>
                <w:kern w:val="0"/>
                <w:szCs w:val="20"/>
              </w:rPr>
              <w:t>ディスプレイ</w:t>
            </w:r>
          </w:p>
          <w:p w:rsidR="00054F2B" w:rsidRPr="004035A9" w:rsidRDefault="00753B26"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ウ　補助ディスプレイ</w:t>
            </w:r>
            <w:r w:rsidR="00237BBD" w:rsidRPr="004035A9">
              <w:rPr>
                <w:rFonts w:ascii="ＭＳ 明朝" w:eastAsia="ＭＳ 明朝" w:hAnsi="ＭＳ 明朝" w:cs="Times New Roman" w:hint="eastAsia"/>
                <w:color w:val="000000" w:themeColor="text1"/>
                <w:kern w:val="0"/>
                <w:szCs w:val="20"/>
              </w:rPr>
              <w:t xml:space="preserve">　　　　　　</w:t>
            </w:r>
          </w:p>
          <w:p w:rsidR="00237BBD" w:rsidRPr="004035A9" w:rsidRDefault="00054F2B"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(13)</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データ修正装置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237BBD" w:rsidRPr="004035A9" w:rsidRDefault="00753B26"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w:t>
            </w:r>
            <w:r w:rsidR="00D84637" w:rsidRPr="004035A9">
              <w:rPr>
                <w:rFonts w:ascii="ＭＳ 明朝" w:eastAsia="ＭＳ 明朝" w:hAnsi="ＭＳ 明朝" w:cs="Times New Roman" w:hint="eastAsia"/>
                <w:color w:val="000000" w:themeColor="text1"/>
                <w:kern w:val="0"/>
                <w:szCs w:val="20"/>
              </w:rPr>
              <w:t>式</w:t>
            </w: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color w:val="000000" w:themeColor="text1"/>
                <w:kern w:val="0"/>
                <w:szCs w:val="20"/>
              </w:rPr>
              <w:t>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１台</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１台</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１台</w:t>
            </w:r>
          </w:p>
          <w:p w:rsidR="00237BBD" w:rsidRPr="004035A9" w:rsidRDefault="00237BBD"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７式</w:t>
            </w:r>
          </w:p>
          <w:p w:rsidR="00237BBD" w:rsidRPr="004035A9" w:rsidRDefault="00237BBD" w:rsidP="00237BBD">
            <w:pPr>
              <w:tabs>
                <w:tab w:val="left" w:pos="-900"/>
              </w:tabs>
              <w:adjustRightInd w:val="0"/>
              <w:spacing w:line="360" w:lineRule="atLeast"/>
              <w:ind w:firstLineChars="50" w:firstLine="105"/>
              <w:textAlignment w:val="baseline"/>
              <w:rPr>
                <w:rFonts w:ascii="ＭＳ 明朝" w:eastAsia="ＭＳ 明朝" w:hAnsi="ＭＳ 明朝" w:cs="Times New Roman"/>
                <w:color w:val="000000" w:themeColor="text1"/>
                <w:kern w:val="0"/>
                <w:szCs w:val="20"/>
              </w:rPr>
            </w:pPr>
          </w:p>
          <w:p w:rsidR="00237BBD" w:rsidRPr="004035A9" w:rsidRDefault="00D84637"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237BBD" w:rsidRPr="004035A9" w:rsidRDefault="00D84637"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753B26" w:rsidRPr="004035A9" w:rsidRDefault="00D84637"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３式</w:t>
            </w:r>
          </w:p>
          <w:p w:rsidR="00054F2B" w:rsidRPr="004035A9" w:rsidRDefault="00054F2B"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４画面構成/１台・輻輳時切替型</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w:t>
            </w:r>
            <w:r w:rsidRPr="004035A9">
              <w:rPr>
                <w:rFonts w:ascii="ＭＳ 明朝" w:eastAsia="ＭＳ 明朝" w:hAnsi="ＭＳ 明朝" w:cs="Times New Roman"/>
                <w:color w:val="000000" w:themeColor="text1"/>
                <w:kern w:val="0"/>
                <w:szCs w:val="20"/>
              </w:rPr>
              <w:t>画面</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指令制御装置同等</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主要部二重化</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Ａ３</w:t>
            </w:r>
            <w:r w:rsidRPr="004035A9">
              <w:rPr>
                <w:rFonts w:ascii="ＭＳ 明朝" w:eastAsia="ＭＳ 明朝" w:hAnsi="ＭＳ 明朝" w:cs="Times New Roman"/>
                <w:color w:val="000000" w:themeColor="text1"/>
                <w:kern w:val="0"/>
                <w:szCs w:val="20"/>
              </w:rPr>
              <w:t>版対応</w:t>
            </w:r>
            <w:r w:rsidR="00DF2B5C"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用紙トレイ２式装備</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Ａ３</w:t>
            </w:r>
            <w:r w:rsidR="00DF2B5C" w:rsidRPr="004035A9">
              <w:rPr>
                <w:rFonts w:ascii="ＭＳ 明朝" w:eastAsia="ＭＳ 明朝" w:hAnsi="ＭＳ 明朝" w:cs="Times New Roman"/>
                <w:color w:val="000000" w:themeColor="text1"/>
                <w:kern w:val="0"/>
                <w:szCs w:val="20"/>
              </w:rPr>
              <w:t>版対応</w:t>
            </w:r>
            <w:r w:rsidR="00DF2B5C"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用紙トレイ２式装備</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Ａ３</w:t>
            </w:r>
            <w:r w:rsidR="00DF2B5C" w:rsidRPr="004035A9">
              <w:rPr>
                <w:rFonts w:ascii="ＭＳ 明朝" w:eastAsia="ＭＳ 明朝" w:hAnsi="ＭＳ 明朝" w:cs="Times New Roman"/>
                <w:color w:val="000000" w:themeColor="text1"/>
                <w:kern w:val="0"/>
                <w:szCs w:val="20"/>
              </w:rPr>
              <w:t>版対応</w:t>
            </w:r>
          </w:p>
          <w:p w:rsidR="00237BBD" w:rsidRPr="004035A9" w:rsidRDefault="001D0327"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署所用</w:t>
            </w:r>
          </w:p>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p>
          <w:p w:rsidR="00753B26" w:rsidRPr="004035A9" w:rsidRDefault="00753B26"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指揮台</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D84637"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指令台と同構成</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1421"/>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表示盤</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車両運用表示盤</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支援情報表示盤</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多目的情報表示装置</w:t>
            </w:r>
          </w:p>
          <w:p w:rsidR="00237BBD" w:rsidRPr="004035A9" w:rsidRDefault="00222F2F"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(４</w:t>
            </w:r>
            <w:r w:rsidR="00237BBD" w:rsidRPr="004035A9">
              <w:rPr>
                <w:rFonts w:ascii="ＭＳ 明朝" w:eastAsia="ＭＳ 明朝" w:hAnsi="ＭＳ 明朝" w:cs="Times New Roman" w:hint="eastAsia"/>
                <w:color w:val="000000" w:themeColor="text1"/>
                <w:kern w:val="0"/>
                <w:szCs w:val="20"/>
              </w:rPr>
              <w:t>) 本部用表示盤</w:t>
            </w:r>
          </w:p>
          <w:p w:rsidR="00237BBD" w:rsidRPr="004035A9" w:rsidRDefault="00222F2F"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(５</w:t>
            </w:r>
            <w:r w:rsidR="00237BBD" w:rsidRPr="004035A9">
              <w:rPr>
                <w:rFonts w:ascii="ＭＳ 明朝" w:eastAsia="ＭＳ 明朝" w:hAnsi="ＭＳ 明朝" w:cs="Times New Roman" w:hint="eastAsia"/>
                <w:color w:val="000000" w:themeColor="text1"/>
                <w:kern w:val="0"/>
                <w:szCs w:val="20"/>
              </w:rPr>
              <w:t>) 署用表示盤</w:t>
            </w:r>
          </w:p>
          <w:p w:rsidR="00137284" w:rsidRPr="004035A9" w:rsidRDefault="00222F2F" w:rsidP="00B65326">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(６</w:t>
            </w:r>
            <w:r w:rsidR="00237BBD" w:rsidRPr="004035A9">
              <w:rPr>
                <w:rFonts w:ascii="ＭＳ 明朝" w:eastAsia="ＭＳ 明朝" w:hAnsi="ＭＳ 明朝" w:cs="Times New Roman" w:hint="eastAsia"/>
                <w:color w:val="000000" w:themeColor="text1"/>
                <w:kern w:val="0"/>
                <w:szCs w:val="20"/>
              </w:rPr>
              <w:t xml:space="preserve">) </w:t>
            </w:r>
            <w:r w:rsidR="00102C5F" w:rsidRPr="004035A9">
              <w:rPr>
                <w:rFonts w:ascii="ＭＳ 明朝" w:eastAsia="ＭＳ 明朝" w:hAnsi="ＭＳ 明朝" w:cs="Times New Roman" w:hint="eastAsia"/>
                <w:color w:val="000000" w:themeColor="text1"/>
                <w:kern w:val="0"/>
                <w:szCs w:val="20"/>
              </w:rPr>
              <w:t>災害対策</w:t>
            </w:r>
            <w:r w:rsidR="00237BBD" w:rsidRPr="004035A9">
              <w:rPr>
                <w:rFonts w:ascii="ＭＳ 明朝" w:eastAsia="ＭＳ 明朝" w:hAnsi="ＭＳ 明朝" w:cs="Times New Roman" w:hint="eastAsia"/>
                <w:color w:val="000000" w:themeColor="text1"/>
                <w:kern w:val="0"/>
                <w:szCs w:val="20"/>
              </w:rPr>
              <w:t>室用表示盤</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D84637"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２式</w:t>
            </w:r>
          </w:p>
          <w:p w:rsidR="00237BBD" w:rsidRPr="004035A9" w:rsidRDefault="0021316A"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715971">
              <w:rPr>
                <w:rFonts w:ascii="ＭＳ 明朝" w:eastAsia="ＭＳ 明朝" w:hAnsi="ＭＳ 明朝" w:cs="Times New Roman" w:hint="eastAsia"/>
                <w:color w:val="000000" w:themeColor="text1"/>
                <w:kern w:val="0"/>
                <w:szCs w:val="20"/>
              </w:rPr>
              <w:t>４</w:t>
            </w:r>
            <w:r w:rsidR="00D84637" w:rsidRPr="004035A9">
              <w:rPr>
                <w:rFonts w:ascii="ＭＳ 明朝" w:eastAsia="ＭＳ 明朝" w:hAnsi="ＭＳ 明朝" w:cs="Times New Roman" w:hint="eastAsia"/>
                <w:color w:val="000000" w:themeColor="text1"/>
                <w:kern w:val="0"/>
                <w:szCs w:val="20"/>
              </w:rPr>
              <w:t>式</w:t>
            </w:r>
          </w:p>
          <w:p w:rsidR="00137284" w:rsidRPr="004035A9" w:rsidRDefault="00D84637" w:rsidP="00B65326">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r w:rsidR="00675364" w:rsidRPr="004035A9">
              <w:rPr>
                <w:rFonts w:ascii="ＭＳ 明朝" w:eastAsia="ＭＳ 明朝" w:hAnsi="ＭＳ 明朝" w:cs="Times New Roman" w:hint="eastAsia"/>
                <w:color w:val="000000" w:themeColor="text1"/>
                <w:kern w:val="0"/>
                <w:szCs w:val="20"/>
              </w:rPr>
              <w:t>(指令室)</w:t>
            </w:r>
          </w:p>
          <w:p w:rsidR="00237BBD" w:rsidRPr="004035A9" w:rsidRDefault="00237BBD"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r w:rsidR="00675364" w:rsidRPr="004035A9">
              <w:rPr>
                <w:rFonts w:ascii="ＭＳ 明朝" w:eastAsia="ＭＳ 明朝" w:hAnsi="ＭＳ 明朝" w:cs="Times New Roman" w:hint="eastAsia"/>
                <w:color w:val="000000" w:themeColor="text1"/>
                <w:kern w:val="0"/>
                <w:szCs w:val="20"/>
              </w:rPr>
              <w:t>(指令室)</w:t>
            </w:r>
          </w:p>
          <w:p w:rsidR="00237BBD" w:rsidRPr="004035A9" w:rsidRDefault="00E50E33"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液晶画面・映像制御</w:t>
            </w:r>
            <w:r w:rsidR="00237BBD" w:rsidRPr="004035A9">
              <w:rPr>
                <w:rFonts w:ascii="ＭＳ 明朝" w:eastAsia="ＭＳ 明朝" w:hAnsi="ＭＳ 明朝" w:cs="Times New Roman" w:hint="eastAsia"/>
                <w:color w:val="000000" w:themeColor="text1"/>
                <w:kern w:val="0"/>
                <w:szCs w:val="20"/>
              </w:rPr>
              <w:t>装置</w:t>
            </w:r>
            <w:r w:rsidR="00675364" w:rsidRPr="004035A9">
              <w:rPr>
                <w:rFonts w:ascii="ＭＳ 明朝" w:eastAsia="ＭＳ 明朝" w:hAnsi="ＭＳ 明朝" w:cs="Times New Roman" w:hint="eastAsia"/>
                <w:color w:val="000000" w:themeColor="text1"/>
                <w:kern w:val="0"/>
                <w:szCs w:val="20"/>
              </w:rPr>
              <w:t>(指令室)</w:t>
            </w:r>
          </w:p>
          <w:p w:rsidR="00237BBD" w:rsidRPr="004035A9" w:rsidRDefault="00237BBD"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r w:rsidR="00DF2B5C" w:rsidRPr="004035A9">
              <w:rPr>
                <w:rFonts w:ascii="ＭＳ 明朝" w:eastAsia="ＭＳ 明朝" w:hAnsi="ＭＳ 明朝" w:cs="Times New Roman" w:hint="eastAsia"/>
                <w:color w:val="000000" w:themeColor="text1"/>
                <w:kern w:val="0"/>
                <w:szCs w:val="20"/>
              </w:rPr>
              <w:t>消防長室、消防</w:t>
            </w:r>
            <w:r w:rsidRPr="004035A9">
              <w:rPr>
                <w:rFonts w:ascii="ＭＳ 明朝" w:eastAsia="ＭＳ 明朝" w:hAnsi="ＭＳ 明朝" w:cs="Times New Roman" w:hint="eastAsia"/>
                <w:color w:val="000000" w:themeColor="text1"/>
                <w:kern w:val="0"/>
                <w:szCs w:val="20"/>
              </w:rPr>
              <w:t>本部事務室)</w:t>
            </w:r>
          </w:p>
          <w:p w:rsidR="00237BBD" w:rsidRPr="004035A9" w:rsidRDefault="00237BBD"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r w:rsidR="00DF2B5C" w:rsidRPr="004035A9">
              <w:rPr>
                <w:rFonts w:ascii="ＭＳ 明朝" w:eastAsia="ＭＳ 明朝" w:hAnsi="ＭＳ 明朝" w:cs="Times New Roman" w:hint="eastAsia"/>
                <w:color w:val="000000" w:themeColor="text1"/>
                <w:kern w:val="0"/>
                <w:szCs w:val="20"/>
              </w:rPr>
              <w:t>北消防署</w:t>
            </w:r>
            <w:r w:rsidR="0010492F">
              <w:rPr>
                <w:rFonts w:ascii="ＭＳ 明朝" w:eastAsia="ＭＳ 明朝" w:hAnsi="ＭＳ 明朝" w:cs="Times New Roman" w:hint="eastAsia"/>
                <w:color w:val="000000" w:themeColor="text1"/>
                <w:kern w:val="0"/>
                <w:szCs w:val="20"/>
              </w:rPr>
              <w:t>×２</w:t>
            </w:r>
            <w:r w:rsidR="00DF2B5C" w:rsidRPr="004035A9">
              <w:rPr>
                <w:rFonts w:ascii="ＭＳ 明朝" w:eastAsia="ＭＳ 明朝" w:hAnsi="ＭＳ 明朝" w:cs="Times New Roman" w:hint="eastAsia"/>
                <w:color w:val="000000" w:themeColor="text1"/>
                <w:kern w:val="0"/>
                <w:szCs w:val="20"/>
              </w:rPr>
              <w:t>、南消防署</w:t>
            </w:r>
            <w:r w:rsidR="0010492F">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p>
          <w:p w:rsidR="000219BB" w:rsidRPr="004035A9" w:rsidRDefault="00675364"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r w:rsidR="00DF2B5C" w:rsidRPr="004035A9">
              <w:rPr>
                <w:rFonts w:ascii="ＭＳ 明朝" w:eastAsia="ＭＳ 明朝" w:hAnsi="ＭＳ 明朝" w:cs="Times New Roman" w:hint="eastAsia"/>
                <w:color w:val="000000" w:themeColor="text1"/>
                <w:kern w:val="0"/>
                <w:szCs w:val="20"/>
              </w:rPr>
              <w:t>災対</w:t>
            </w:r>
            <w:r w:rsidRPr="004035A9">
              <w:rPr>
                <w:rFonts w:ascii="ＭＳ 明朝" w:eastAsia="ＭＳ 明朝" w:hAnsi="ＭＳ 明朝" w:cs="Times New Roman" w:hint="eastAsia"/>
                <w:color w:val="000000" w:themeColor="text1"/>
                <w:kern w:val="0"/>
                <w:szCs w:val="20"/>
              </w:rPr>
              <w:t>室)</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311"/>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４</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無線統制台</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EA5008"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A02D0B"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既設流用</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1080"/>
        </w:trPr>
        <w:tc>
          <w:tcPr>
            <w:tcW w:w="459" w:type="dxa"/>
            <w:tcBorders>
              <w:top w:val="single" w:sz="4" w:space="0" w:color="auto"/>
              <w:left w:val="single" w:sz="4" w:space="0" w:color="auto"/>
              <w:right w:val="single" w:sz="4" w:space="0" w:color="auto"/>
            </w:tcBorders>
          </w:tcPr>
          <w:p w:rsidR="00B65326" w:rsidRPr="004035A9" w:rsidRDefault="00B65326" w:rsidP="00F82D54">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５</w:t>
            </w:r>
          </w:p>
        </w:tc>
        <w:tc>
          <w:tcPr>
            <w:tcW w:w="3870" w:type="dxa"/>
            <w:tcBorders>
              <w:top w:val="single" w:sz="4" w:space="0" w:color="auto"/>
              <w:left w:val="single" w:sz="4" w:space="0" w:color="auto"/>
              <w:right w:val="single" w:sz="4" w:space="0" w:color="auto"/>
            </w:tcBorders>
          </w:tcPr>
          <w:p w:rsidR="00B65326" w:rsidRPr="004035A9" w:rsidRDefault="00B65326"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指令電送装置</w:t>
            </w:r>
          </w:p>
          <w:p w:rsidR="00B65326" w:rsidRPr="004035A9" w:rsidRDefault="00B65326"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指令情報送信装置</w:t>
            </w:r>
          </w:p>
          <w:p w:rsidR="00B65326" w:rsidRPr="004035A9" w:rsidRDefault="00B65326" w:rsidP="00B65326">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指令情報出力装置</w:t>
            </w:r>
          </w:p>
        </w:tc>
        <w:tc>
          <w:tcPr>
            <w:tcW w:w="1071" w:type="dxa"/>
            <w:tcBorders>
              <w:top w:val="single" w:sz="4" w:space="0" w:color="auto"/>
              <w:left w:val="single" w:sz="4" w:space="0" w:color="auto"/>
              <w:right w:val="single" w:sz="4" w:space="0" w:color="auto"/>
            </w:tcBorders>
          </w:tcPr>
          <w:p w:rsidR="00B65326" w:rsidRPr="004035A9" w:rsidRDefault="00B65326"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B65326" w:rsidRPr="004035A9" w:rsidRDefault="00B65326"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B65326" w:rsidRPr="004035A9" w:rsidRDefault="00B65326"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７</w:t>
            </w:r>
            <w:r w:rsidRPr="004035A9">
              <w:rPr>
                <w:rFonts w:ascii="ＭＳ 明朝" w:eastAsia="ＭＳ 明朝" w:hAnsi="ＭＳ 明朝" w:cs="Times New Roman"/>
                <w:color w:val="000000" w:themeColor="text1"/>
                <w:kern w:val="0"/>
                <w:szCs w:val="20"/>
              </w:rPr>
              <w:t>式</w:t>
            </w:r>
          </w:p>
        </w:tc>
        <w:tc>
          <w:tcPr>
            <w:tcW w:w="4019" w:type="dxa"/>
            <w:tcBorders>
              <w:top w:val="single" w:sz="4" w:space="0" w:color="auto"/>
              <w:left w:val="single" w:sz="4" w:space="0" w:color="auto"/>
              <w:right w:val="single" w:sz="4" w:space="0" w:color="auto"/>
            </w:tcBorders>
          </w:tcPr>
          <w:p w:rsidR="00B65326" w:rsidRPr="004035A9" w:rsidRDefault="00B65326"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B65326" w:rsidRPr="004035A9" w:rsidRDefault="00B65326"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B65326" w:rsidRPr="004035A9" w:rsidRDefault="00B65326"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署所用</w:t>
            </w:r>
          </w:p>
        </w:tc>
        <w:tc>
          <w:tcPr>
            <w:tcW w:w="746" w:type="dxa"/>
            <w:vMerge/>
            <w:tcBorders>
              <w:top w:val="nil"/>
              <w:left w:val="single" w:sz="4" w:space="0" w:color="auto"/>
              <w:bottom w:val="nil"/>
              <w:right w:val="single" w:sz="4" w:space="0" w:color="auto"/>
            </w:tcBorders>
          </w:tcPr>
          <w:p w:rsidR="00B65326" w:rsidRPr="004035A9" w:rsidRDefault="00B65326"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６</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気象情報収集装置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７</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災害状況等自動案内装置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８</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順次指令装置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９</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音声合成装置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10</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出動車両運用管理装置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管理装置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車両運用端末装置</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車外設定端末装置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F950AC"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31</w:t>
            </w:r>
            <w:r w:rsidR="00237BBD" w:rsidRPr="004035A9">
              <w:rPr>
                <w:rFonts w:ascii="ＭＳ 明朝" w:eastAsia="ＭＳ 明朝" w:hAnsi="ＭＳ 明朝" w:cs="Times New Roman" w:hint="eastAsia"/>
                <w:color w:val="000000" w:themeColor="text1"/>
                <w:kern w:val="0"/>
                <w:szCs w:val="20"/>
              </w:rPr>
              <w:t>式</w:t>
            </w:r>
          </w:p>
          <w:p w:rsidR="00237BBD" w:rsidRPr="004035A9" w:rsidRDefault="00237BBD"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13式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車両</w:t>
            </w:r>
            <w:r w:rsidR="00FE18B7" w:rsidRPr="004035A9">
              <w:rPr>
                <w:rFonts w:ascii="ＭＳ 明朝" w:eastAsia="ＭＳ 明朝" w:hAnsi="ＭＳ 明朝" w:cs="Times New Roman" w:hint="eastAsia"/>
                <w:color w:val="000000" w:themeColor="text1"/>
                <w:kern w:val="0"/>
                <w:szCs w:val="20"/>
              </w:rPr>
              <w:t>3</w:t>
            </w:r>
            <w:r w:rsidR="00F950AC" w:rsidRPr="004035A9">
              <w:rPr>
                <w:rFonts w:ascii="ＭＳ 明朝" w:eastAsia="ＭＳ 明朝" w:hAnsi="ＭＳ 明朝" w:cs="Times New Roman" w:hint="eastAsia"/>
                <w:color w:val="000000" w:themeColor="text1"/>
                <w:kern w:val="0"/>
                <w:szCs w:val="20"/>
              </w:rPr>
              <w:t>1</w:t>
            </w:r>
            <w:r w:rsidRPr="004035A9">
              <w:rPr>
                <w:rFonts w:ascii="ＭＳ 明朝" w:eastAsia="ＭＳ 明朝" w:hAnsi="ＭＳ 明朝" w:cs="Times New Roman" w:hint="eastAsia"/>
                <w:color w:val="000000" w:themeColor="text1"/>
                <w:kern w:val="0"/>
                <w:szCs w:val="20"/>
              </w:rPr>
              <w:t>台分</w:t>
            </w:r>
            <w:r w:rsidR="00F34FE6" w:rsidRPr="004035A9">
              <w:rPr>
                <w:rFonts w:ascii="ＭＳ 明朝" w:eastAsia="ＭＳ 明朝" w:hAnsi="ＭＳ 明朝" w:cs="Times New Roman" w:hint="eastAsia"/>
                <w:color w:val="000000" w:themeColor="text1"/>
                <w:kern w:val="0"/>
                <w:szCs w:val="20"/>
              </w:rPr>
              <w:t>(</w:t>
            </w:r>
            <w:r w:rsidR="002551D8" w:rsidRPr="004035A9">
              <w:rPr>
                <w:rFonts w:ascii="ＭＳ 明朝" w:eastAsia="ＭＳ 明朝" w:hAnsi="ＭＳ 明朝" w:cs="Times New Roman" w:hint="eastAsia"/>
                <w:color w:val="000000" w:themeColor="text1"/>
                <w:kern w:val="0"/>
                <w:szCs w:val="20"/>
              </w:rPr>
              <w:t>別表第１</w:t>
            </w:r>
            <w:r w:rsidR="004C2FD7" w:rsidRPr="004035A9">
              <w:rPr>
                <w:rFonts w:ascii="ＭＳ 明朝" w:eastAsia="ＭＳ 明朝" w:hAnsi="ＭＳ 明朝" w:cs="Times New Roman" w:hint="eastAsia"/>
                <w:color w:val="000000" w:themeColor="text1"/>
                <w:kern w:val="0"/>
                <w:szCs w:val="20"/>
              </w:rPr>
              <w:t>－１</w:t>
            </w:r>
            <w:r w:rsidR="00F34FE6" w:rsidRPr="004035A9">
              <w:rPr>
                <w:rFonts w:ascii="ＭＳ 明朝" w:eastAsia="ＭＳ 明朝" w:hAnsi="ＭＳ 明朝" w:cs="Times New Roman" w:hint="eastAsia"/>
                <w:color w:val="000000" w:themeColor="text1"/>
                <w:kern w:val="0"/>
                <w:szCs w:val="20"/>
              </w:rPr>
              <w:t>)</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車両13</w:t>
            </w:r>
            <w:r w:rsidR="00F34FE6" w:rsidRPr="004035A9">
              <w:rPr>
                <w:rFonts w:ascii="ＭＳ 明朝" w:eastAsia="ＭＳ 明朝" w:hAnsi="ＭＳ 明朝" w:cs="Times New Roman" w:hint="eastAsia"/>
                <w:color w:val="000000" w:themeColor="text1"/>
                <w:kern w:val="0"/>
                <w:szCs w:val="20"/>
              </w:rPr>
              <w:t>台分(</w:t>
            </w:r>
            <w:r w:rsidR="002551D8" w:rsidRPr="004035A9">
              <w:rPr>
                <w:rFonts w:ascii="ＭＳ 明朝" w:eastAsia="ＭＳ 明朝" w:hAnsi="ＭＳ 明朝" w:cs="Times New Roman" w:hint="eastAsia"/>
                <w:color w:val="000000" w:themeColor="text1"/>
                <w:kern w:val="0"/>
                <w:szCs w:val="20"/>
              </w:rPr>
              <w:t>別表第１</w:t>
            </w:r>
            <w:r w:rsidR="004C2FD7" w:rsidRPr="004035A9">
              <w:rPr>
                <w:rFonts w:ascii="ＭＳ 明朝" w:eastAsia="ＭＳ 明朝" w:hAnsi="ＭＳ 明朝" w:cs="Times New Roman" w:hint="eastAsia"/>
                <w:color w:val="000000" w:themeColor="text1"/>
                <w:kern w:val="0"/>
                <w:szCs w:val="20"/>
              </w:rPr>
              <w:t>－１</w:t>
            </w:r>
            <w:r w:rsidR="00F34FE6" w:rsidRPr="004035A9">
              <w:rPr>
                <w:rFonts w:ascii="ＭＳ 明朝" w:eastAsia="ＭＳ 明朝" w:hAnsi="ＭＳ 明朝" w:cs="Times New Roman" w:hint="eastAsia"/>
                <w:color w:val="000000" w:themeColor="text1"/>
                <w:kern w:val="0"/>
                <w:szCs w:val="20"/>
              </w:rPr>
              <w:t>)</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11</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システム監視装置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12</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電源設備</w:t>
            </w:r>
          </w:p>
          <w:p w:rsidR="00237BBD" w:rsidRPr="004035A9" w:rsidRDefault="00237BBD"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無停電電源装置(本部用)</w:t>
            </w:r>
          </w:p>
          <w:p w:rsidR="00237BBD" w:rsidRPr="004035A9" w:rsidRDefault="00237BBD" w:rsidP="00222F2F">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無停電電源</w:t>
            </w:r>
            <w:r w:rsidRPr="004035A9">
              <w:rPr>
                <w:rFonts w:ascii="ＭＳ 明朝" w:eastAsia="ＭＳ 明朝" w:hAnsi="ＭＳ 明朝" w:cs="Times New Roman"/>
                <w:color w:val="000000" w:themeColor="text1"/>
                <w:kern w:val="0"/>
                <w:szCs w:val="20"/>
              </w:rPr>
              <w:t>装置</w:t>
            </w:r>
            <w:r w:rsidRPr="004035A9">
              <w:rPr>
                <w:rFonts w:ascii="ＭＳ 明朝" w:eastAsia="ＭＳ 明朝" w:hAnsi="ＭＳ 明朝" w:cs="Times New Roman" w:hint="eastAsia"/>
                <w:color w:val="000000" w:themeColor="text1"/>
                <w:kern w:val="0"/>
                <w:szCs w:val="20"/>
              </w:rPr>
              <w:t>(署所用)</w:t>
            </w:r>
          </w:p>
          <w:p w:rsidR="00237BBD" w:rsidRPr="004035A9" w:rsidRDefault="00237BBD" w:rsidP="003358C6">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直流電源装置</w:t>
            </w:r>
            <w:r w:rsidR="00055FA2">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48</w:t>
            </w:r>
            <w:r w:rsidR="00055FA2">
              <w:rPr>
                <w:rFonts w:ascii="ＭＳ 明朝" w:eastAsia="ＭＳ 明朝" w:hAnsi="ＭＳ 明朝" w:cs="Times New Roman"/>
                <w:color w:val="000000" w:themeColor="text1"/>
                <w:kern w:val="0"/>
                <w:szCs w:val="20"/>
              </w:rPr>
              <w:t>Ｖ系</w:t>
            </w:r>
            <w:r w:rsidR="00055FA2">
              <w:rPr>
                <w:rFonts w:ascii="ＭＳ 明朝" w:eastAsia="ＭＳ 明朝" w:hAnsi="ＭＳ 明朝" w:cs="Times New Roman" w:hint="eastAsia"/>
                <w:color w:val="000000" w:themeColor="text1"/>
                <w:kern w:val="0"/>
                <w:szCs w:val="20"/>
              </w:rPr>
              <w:t>)</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237BBD" w:rsidP="00222F2F">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７式</w:t>
            </w:r>
          </w:p>
          <w:p w:rsidR="00237BBD" w:rsidRPr="004035A9" w:rsidRDefault="00237BBD" w:rsidP="003358C6">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1D0327" w:rsidP="00237BBD">
            <w:pPr>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指令室</w:t>
            </w:r>
            <w:r w:rsidR="00237BBD" w:rsidRPr="004035A9">
              <w:rPr>
                <w:rFonts w:ascii="ＭＳ 明朝" w:eastAsia="ＭＳ 明朝" w:hAnsi="ＭＳ 明朝" w:cs="Times New Roman" w:hint="eastAsia"/>
                <w:color w:val="000000" w:themeColor="text1"/>
                <w:kern w:val="0"/>
                <w:szCs w:val="20"/>
              </w:rPr>
              <w:t>用</w:t>
            </w:r>
          </w:p>
          <w:p w:rsidR="00237BBD" w:rsidRPr="004035A9" w:rsidRDefault="001D0327" w:rsidP="00237BBD">
            <w:pPr>
              <w:adjustRightInd w:val="0"/>
              <w:spacing w:line="360" w:lineRule="atLeast"/>
              <w:textAlignment w:val="baseline"/>
              <w:rPr>
                <w:rFonts w:ascii="ＭＳ 明朝" w:eastAsia="ＭＳ 明朝" w:hAnsi="ＭＳ 明朝" w:cs="Times New Roman"/>
                <w:color w:val="000000" w:themeColor="text1"/>
                <w:szCs w:val="24"/>
                <w:lang w:val="x-none"/>
              </w:rPr>
            </w:pPr>
            <w:r w:rsidRPr="004035A9">
              <w:rPr>
                <w:rFonts w:ascii="ＭＳ 明朝" w:eastAsia="ＭＳ 明朝" w:hAnsi="ＭＳ 明朝" w:cs="Times New Roman" w:hint="eastAsia"/>
                <w:color w:val="000000" w:themeColor="text1"/>
                <w:szCs w:val="24"/>
                <w:lang w:val="x-none"/>
              </w:rPr>
              <w:t>署所用</w:t>
            </w:r>
          </w:p>
          <w:p w:rsidR="00237BBD" w:rsidRPr="004035A9" w:rsidRDefault="001D0327" w:rsidP="00DF2B5C">
            <w:pPr>
              <w:adjustRightInd w:val="0"/>
              <w:spacing w:line="360" w:lineRule="atLeast"/>
              <w:textAlignment w:val="baseline"/>
              <w:rPr>
                <w:rFonts w:ascii="ＭＳ 明朝" w:eastAsia="ＭＳ 明朝" w:hAnsi="ＭＳ 明朝" w:cs="Times New Roman"/>
                <w:color w:val="000000" w:themeColor="text1"/>
                <w:szCs w:val="24"/>
                <w:lang w:val="x-none"/>
              </w:rPr>
            </w:pPr>
            <w:r w:rsidRPr="004035A9">
              <w:rPr>
                <w:rFonts w:ascii="ＭＳ 明朝" w:eastAsia="ＭＳ 明朝" w:hAnsi="ＭＳ 明朝" w:cs="Times New Roman" w:hint="eastAsia"/>
                <w:color w:val="000000" w:themeColor="text1"/>
                <w:szCs w:val="24"/>
                <w:lang w:val="x-none" w:eastAsia="x-none"/>
              </w:rPr>
              <w:t>指令</w:t>
            </w:r>
            <w:r w:rsidRPr="004035A9">
              <w:rPr>
                <w:rFonts w:ascii="ＭＳ 明朝" w:eastAsia="ＭＳ 明朝" w:hAnsi="ＭＳ 明朝" w:cs="Times New Roman" w:hint="eastAsia"/>
                <w:color w:val="000000" w:themeColor="text1"/>
                <w:szCs w:val="24"/>
                <w:lang w:val="x-none"/>
              </w:rPr>
              <w:t>室</w:t>
            </w:r>
            <w:r w:rsidR="00237BBD" w:rsidRPr="004035A9">
              <w:rPr>
                <w:rFonts w:ascii="ＭＳ 明朝" w:eastAsia="ＭＳ 明朝" w:hAnsi="ＭＳ 明朝" w:cs="Times New Roman" w:hint="eastAsia"/>
                <w:color w:val="000000" w:themeColor="text1"/>
                <w:szCs w:val="24"/>
                <w:lang w:val="x-none" w:eastAsia="x-none"/>
              </w:rPr>
              <w:t>用</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szCs w:val="24"/>
                <w:lang w:val="x-none"/>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13</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統合型</w:t>
            </w:r>
            <w:r w:rsidRPr="004035A9">
              <w:rPr>
                <w:rFonts w:ascii="ＭＳ 明朝" w:eastAsia="ＭＳ 明朝" w:hAnsi="ＭＳ 明朝" w:cs="Times New Roman"/>
                <w:color w:val="000000" w:themeColor="text1"/>
                <w:kern w:val="0"/>
                <w:szCs w:val="20"/>
              </w:rPr>
              <w:t>位置情報通知装置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383"/>
        </w:trPr>
        <w:tc>
          <w:tcPr>
            <w:tcW w:w="459" w:type="dxa"/>
            <w:tcBorders>
              <w:top w:val="single" w:sz="4" w:space="0" w:color="auto"/>
              <w:left w:val="single" w:sz="4" w:space="0" w:color="auto"/>
              <w:bottom w:val="single" w:sz="4" w:space="0" w:color="auto"/>
              <w:right w:val="single" w:sz="4" w:space="0" w:color="auto"/>
            </w:tcBorders>
          </w:tcPr>
          <w:p w:rsidR="003D356A" w:rsidRPr="004035A9" w:rsidRDefault="003D356A"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highlight w:val="yellow"/>
              </w:rPr>
            </w:pPr>
            <w:r w:rsidRPr="004035A9">
              <w:rPr>
                <w:rFonts w:ascii="ＭＳ 明朝" w:eastAsia="ＭＳ 明朝" w:hAnsi="ＭＳ 明朝" w:cs="Times New Roman" w:hint="eastAsia"/>
                <w:color w:val="000000" w:themeColor="text1"/>
                <w:kern w:val="0"/>
                <w:szCs w:val="20"/>
              </w:rPr>
              <w:t>14</w:t>
            </w:r>
          </w:p>
        </w:tc>
        <w:tc>
          <w:tcPr>
            <w:tcW w:w="3870" w:type="dxa"/>
            <w:tcBorders>
              <w:top w:val="single" w:sz="4" w:space="0" w:color="auto"/>
              <w:left w:val="single" w:sz="4" w:space="0" w:color="auto"/>
              <w:bottom w:val="single" w:sz="4" w:space="0" w:color="auto"/>
              <w:right w:val="single" w:sz="4" w:space="0" w:color="auto"/>
            </w:tcBorders>
          </w:tcPr>
          <w:p w:rsidR="00452C70" w:rsidRPr="004035A9" w:rsidRDefault="00DF2B5C"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highlight w:val="yellow"/>
              </w:rPr>
            </w:pPr>
            <w:r w:rsidRPr="004035A9">
              <w:rPr>
                <w:rFonts w:ascii="ＭＳ 明朝" w:eastAsia="ＭＳ 明朝" w:hAnsi="ＭＳ 明朝" w:cs="Times New Roman" w:hint="eastAsia"/>
                <w:color w:val="000000" w:themeColor="text1"/>
                <w:kern w:val="0"/>
                <w:szCs w:val="20"/>
              </w:rPr>
              <w:t>防災</w:t>
            </w:r>
            <w:r w:rsidR="00701A03" w:rsidRPr="004035A9">
              <w:rPr>
                <w:rFonts w:ascii="ＭＳ 明朝" w:eastAsia="ＭＳ 明朝" w:hAnsi="ＭＳ 明朝" w:cs="Times New Roman" w:hint="eastAsia"/>
                <w:color w:val="000000" w:themeColor="text1"/>
                <w:kern w:val="0"/>
                <w:szCs w:val="20"/>
              </w:rPr>
              <w:t>無線等集中制御装置</w:t>
            </w:r>
          </w:p>
        </w:tc>
        <w:tc>
          <w:tcPr>
            <w:tcW w:w="1071" w:type="dxa"/>
            <w:tcBorders>
              <w:top w:val="single" w:sz="4" w:space="0" w:color="auto"/>
              <w:left w:val="single" w:sz="4" w:space="0" w:color="auto"/>
              <w:bottom w:val="single" w:sz="4" w:space="0" w:color="auto"/>
              <w:right w:val="single" w:sz="4" w:space="0" w:color="auto"/>
            </w:tcBorders>
          </w:tcPr>
          <w:p w:rsidR="003D356A" w:rsidRPr="004035A9" w:rsidRDefault="003D356A"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452C70" w:rsidRPr="004035A9" w:rsidRDefault="00452C70" w:rsidP="00237BBD">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p>
        </w:tc>
        <w:tc>
          <w:tcPr>
            <w:tcW w:w="4019" w:type="dxa"/>
            <w:tcBorders>
              <w:top w:val="single" w:sz="4" w:space="0" w:color="auto"/>
              <w:left w:val="single" w:sz="4" w:space="0" w:color="auto"/>
              <w:bottom w:val="single" w:sz="4" w:space="0" w:color="auto"/>
              <w:right w:val="single" w:sz="4" w:space="0" w:color="auto"/>
            </w:tcBorders>
          </w:tcPr>
          <w:p w:rsidR="003D356A" w:rsidRPr="004035A9" w:rsidRDefault="003358C6" w:rsidP="00732677">
            <w:pPr>
              <w:tabs>
                <w:tab w:val="left" w:pos="-900"/>
              </w:tabs>
              <w:adjustRightInd w:val="0"/>
              <w:spacing w:line="360" w:lineRule="atLeast"/>
              <w:ind w:leftChars="-32" w:left="-52" w:hangingChars="7" w:hanging="15"/>
              <w:jc w:val="left"/>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関係</w:t>
            </w:r>
            <w:r w:rsidR="00701A03" w:rsidRPr="004035A9">
              <w:rPr>
                <w:rFonts w:ascii="ＭＳ 明朝" w:eastAsia="ＭＳ 明朝" w:hAnsi="ＭＳ 明朝" w:cs="Times New Roman" w:hint="eastAsia"/>
                <w:color w:val="000000" w:themeColor="text1"/>
                <w:kern w:val="0"/>
                <w:szCs w:val="20"/>
              </w:rPr>
              <w:t>市町(２市１町)が保有する防災無線と指令台との接続</w:t>
            </w:r>
            <w:r w:rsidR="00F34FE6" w:rsidRPr="004035A9">
              <w:rPr>
                <w:rFonts w:ascii="ＭＳ 明朝" w:eastAsia="ＭＳ 明朝" w:hAnsi="ＭＳ 明朝" w:cs="Times New Roman" w:hint="eastAsia"/>
                <w:color w:val="000000" w:themeColor="text1"/>
                <w:kern w:val="0"/>
                <w:szCs w:val="20"/>
              </w:rPr>
              <w:t>(</w:t>
            </w:r>
            <w:r w:rsidR="004C2FD7" w:rsidRPr="004035A9">
              <w:rPr>
                <w:rFonts w:ascii="ＭＳ 明朝" w:eastAsia="ＭＳ 明朝" w:hAnsi="ＭＳ 明朝" w:cs="Times New Roman" w:hint="eastAsia"/>
                <w:color w:val="000000" w:themeColor="text1"/>
                <w:kern w:val="0"/>
                <w:szCs w:val="20"/>
              </w:rPr>
              <w:t>別表第１－２</w:t>
            </w:r>
            <w:r w:rsidR="00F34FE6" w:rsidRPr="004035A9">
              <w:rPr>
                <w:rFonts w:ascii="ＭＳ 明朝" w:eastAsia="ＭＳ 明朝" w:hAnsi="ＭＳ 明朝" w:cs="Times New Roman" w:hint="eastAsia"/>
                <w:color w:val="000000" w:themeColor="text1"/>
                <w:kern w:val="0"/>
                <w:szCs w:val="20"/>
              </w:rPr>
              <w:t>)</w:t>
            </w:r>
          </w:p>
        </w:tc>
        <w:tc>
          <w:tcPr>
            <w:tcW w:w="746" w:type="dxa"/>
            <w:vMerge/>
            <w:tcBorders>
              <w:top w:val="nil"/>
              <w:left w:val="single" w:sz="4" w:space="0" w:color="auto"/>
              <w:bottom w:val="nil"/>
              <w:right w:val="single" w:sz="4" w:space="0" w:color="auto"/>
            </w:tcBorders>
          </w:tcPr>
          <w:p w:rsidR="003D356A" w:rsidRPr="004035A9" w:rsidRDefault="003D356A"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326"/>
        </w:trPr>
        <w:tc>
          <w:tcPr>
            <w:tcW w:w="459" w:type="dxa"/>
            <w:tcBorders>
              <w:top w:val="single" w:sz="4" w:space="0" w:color="auto"/>
              <w:left w:val="single" w:sz="4" w:space="0" w:color="auto"/>
              <w:right w:val="single" w:sz="4" w:space="0" w:color="auto"/>
            </w:tcBorders>
          </w:tcPr>
          <w:p w:rsidR="003D356A" w:rsidRPr="004035A9" w:rsidRDefault="003D356A"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15</w:t>
            </w:r>
          </w:p>
        </w:tc>
        <w:tc>
          <w:tcPr>
            <w:tcW w:w="3870" w:type="dxa"/>
            <w:tcBorders>
              <w:top w:val="single" w:sz="4" w:space="0" w:color="auto"/>
              <w:left w:val="single" w:sz="4" w:space="0" w:color="auto"/>
              <w:right w:val="single" w:sz="4" w:space="0" w:color="auto"/>
            </w:tcBorders>
          </w:tcPr>
          <w:p w:rsidR="003D356A" w:rsidRPr="004035A9" w:rsidRDefault="00E33142"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NET119</w:t>
            </w:r>
            <w:r w:rsidR="00701A03" w:rsidRPr="004035A9">
              <w:rPr>
                <w:rFonts w:ascii="ＭＳ 明朝" w:eastAsia="ＭＳ 明朝" w:hAnsi="ＭＳ 明朝" w:cs="Times New Roman" w:hint="eastAsia"/>
                <w:color w:val="000000" w:themeColor="text1"/>
                <w:kern w:val="0"/>
                <w:szCs w:val="20"/>
              </w:rPr>
              <w:t>緊急通報システム</w:t>
            </w:r>
          </w:p>
        </w:tc>
        <w:tc>
          <w:tcPr>
            <w:tcW w:w="1071" w:type="dxa"/>
            <w:tcBorders>
              <w:top w:val="single" w:sz="4" w:space="0" w:color="auto"/>
              <w:left w:val="single" w:sz="4" w:space="0" w:color="auto"/>
              <w:right w:val="single" w:sz="4" w:space="0" w:color="auto"/>
            </w:tcBorders>
          </w:tcPr>
          <w:p w:rsidR="003D356A" w:rsidRPr="004035A9" w:rsidRDefault="003D356A" w:rsidP="00237DA5">
            <w:pPr>
              <w:tabs>
                <w:tab w:val="left" w:pos="-900"/>
              </w:tabs>
              <w:adjustRightInd w:val="0"/>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right w:val="single" w:sz="4" w:space="0" w:color="auto"/>
            </w:tcBorders>
          </w:tcPr>
          <w:p w:rsidR="003D356A" w:rsidRPr="004035A9" w:rsidRDefault="00530D99" w:rsidP="00237DA5">
            <w:pPr>
              <w:tabs>
                <w:tab w:val="left" w:pos="-900"/>
              </w:tabs>
              <w:adjustRightInd w:val="0"/>
              <w:ind w:leftChars="-1" w:left="645" w:hangingChars="308" w:hanging="647"/>
              <w:jc w:val="lef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NET119　2.0</w:t>
            </w:r>
          </w:p>
        </w:tc>
        <w:tc>
          <w:tcPr>
            <w:tcW w:w="746" w:type="dxa"/>
            <w:vMerge/>
            <w:tcBorders>
              <w:top w:val="nil"/>
              <w:left w:val="single" w:sz="4" w:space="0" w:color="auto"/>
              <w:bottom w:val="nil"/>
              <w:right w:val="single" w:sz="4" w:space="0" w:color="auto"/>
            </w:tcBorders>
          </w:tcPr>
          <w:p w:rsidR="003D356A" w:rsidRPr="004035A9" w:rsidRDefault="003D356A"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367"/>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3D356A"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16</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E33142"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FAX119</w:t>
            </w:r>
            <w:r w:rsidR="00701A03" w:rsidRPr="004035A9">
              <w:rPr>
                <w:rFonts w:ascii="ＭＳ 明朝" w:eastAsia="ＭＳ 明朝" w:hAnsi="ＭＳ 明朝" w:cs="Times New Roman" w:hint="eastAsia"/>
                <w:color w:val="000000" w:themeColor="text1"/>
                <w:kern w:val="0"/>
                <w:szCs w:val="20"/>
              </w:rPr>
              <w:t>受信装置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EA5008"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c>
          <w:tcPr>
            <w:tcW w:w="45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1</w:t>
            </w:r>
            <w:r w:rsidR="003D356A" w:rsidRPr="004035A9">
              <w:rPr>
                <w:rFonts w:ascii="ＭＳ 明朝" w:eastAsia="ＭＳ 明朝" w:hAnsi="ＭＳ 明朝" w:cs="Times New Roman" w:hint="eastAsia"/>
                <w:color w:val="000000" w:themeColor="text1"/>
                <w:kern w:val="0"/>
                <w:szCs w:val="20"/>
              </w:rPr>
              <w:t>7</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E33142"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メール119</w:t>
            </w:r>
            <w:r w:rsidR="00701A03" w:rsidRPr="004035A9">
              <w:rPr>
                <w:rFonts w:ascii="ＭＳ 明朝" w:eastAsia="ＭＳ 明朝" w:hAnsi="ＭＳ 明朝" w:cs="Times New Roman" w:hint="eastAsia"/>
                <w:color w:val="000000" w:themeColor="text1"/>
                <w:kern w:val="0"/>
                <w:szCs w:val="20"/>
              </w:rPr>
              <w:t>受信装置</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EA5008"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331"/>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3D356A"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18</w:t>
            </w:r>
          </w:p>
        </w:tc>
        <w:tc>
          <w:tcPr>
            <w:tcW w:w="3870" w:type="dxa"/>
            <w:tcBorders>
              <w:top w:val="single" w:sz="4" w:space="0" w:color="auto"/>
              <w:left w:val="single" w:sz="4" w:space="0" w:color="auto"/>
              <w:bottom w:val="single" w:sz="4" w:space="0" w:color="auto"/>
              <w:right w:val="single" w:sz="4" w:space="0" w:color="auto"/>
            </w:tcBorders>
          </w:tcPr>
          <w:p w:rsidR="00701A03" w:rsidRPr="004035A9" w:rsidRDefault="00324C34" w:rsidP="00701A03">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構内</w:t>
            </w:r>
            <w:r w:rsidR="00701A03" w:rsidRPr="004035A9">
              <w:rPr>
                <w:rFonts w:ascii="ＭＳ 明朝" w:eastAsia="ＭＳ 明朝" w:hAnsi="ＭＳ 明朝" w:cs="Times New Roman" w:hint="eastAsia"/>
                <w:color w:val="000000" w:themeColor="text1"/>
                <w:kern w:val="0"/>
                <w:szCs w:val="20"/>
              </w:rPr>
              <w:t>電話交換設備</w:t>
            </w:r>
          </w:p>
          <w:p w:rsidR="006A73F8" w:rsidRPr="004035A9" w:rsidRDefault="006A73F8" w:rsidP="00701A03">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00B7621D" w:rsidRPr="004035A9">
              <w:rPr>
                <w:rFonts w:ascii="ＭＳ 明朝" w:eastAsia="ＭＳ 明朝" w:hAnsi="ＭＳ 明朝" w:cs="Times New Roman" w:hint="eastAsia"/>
                <w:color w:val="000000" w:themeColor="text1"/>
                <w:kern w:val="0"/>
                <w:szCs w:val="20"/>
              </w:rPr>
              <w:t xml:space="preserve"> 交換機</w:t>
            </w:r>
          </w:p>
          <w:p w:rsidR="00237BBD" w:rsidRPr="004035A9" w:rsidRDefault="00222F2F" w:rsidP="006A73F8">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w:t>
            </w:r>
            <w:r w:rsidR="006A73F8" w:rsidRPr="004035A9">
              <w:rPr>
                <w:rFonts w:ascii="ＭＳ 明朝" w:eastAsia="ＭＳ 明朝" w:hAnsi="ＭＳ 明朝" w:cs="Times New Roman" w:hint="eastAsia"/>
                <w:color w:val="000000" w:themeColor="text1"/>
                <w:kern w:val="0"/>
                <w:szCs w:val="20"/>
              </w:rPr>
              <w:t xml:space="preserve">) </w:t>
            </w:r>
            <w:r w:rsidR="00701A03" w:rsidRPr="004035A9">
              <w:rPr>
                <w:rFonts w:ascii="ＭＳ 明朝" w:eastAsia="ＭＳ 明朝" w:hAnsi="ＭＳ 明朝" w:cs="Times New Roman" w:hint="eastAsia"/>
                <w:color w:val="000000" w:themeColor="text1"/>
                <w:kern w:val="0"/>
                <w:szCs w:val="20"/>
              </w:rPr>
              <w:t>多機能電話機</w:t>
            </w:r>
          </w:p>
          <w:p w:rsidR="002C2288" w:rsidRPr="004035A9" w:rsidRDefault="006A73F8" w:rsidP="00701A03">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 xml:space="preserve">) </w:t>
            </w:r>
            <w:r w:rsidR="00B75CAA" w:rsidRPr="004035A9">
              <w:rPr>
                <w:rFonts w:ascii="ＭＳ 明朝" w:eastAsia="ＭＳ 明朝" w:hAnsi="ＭＳ 明朝" w:cs="Times New Roman" w:hint="eastAsia"/>
                <w:color w:val="000000" w:themeColor="text1"/>
                <w:kern w:val="0"/>
                <w:szCs w:val="20"/>
              </w:rPr>
              <w:t>コードレス電話機</w:t>
            </w:r>
          </w:p>
        </w:tc>
        <w:tc>
          <w:tcPr>
            <w:tcW w:w="1071" w:type="dxa"/>
            <w:tcBorders>
              <w:top w:val="single" w:sz="4" w:space="0" w:color="auto"/>
              <w:left w:val="single" w:sz="4" w:space="0" w:color="auto"/>
              <w:bottom w:val="single" w:sz="4" w:space="0" w:color="auto"/>
              <w:right w:val="single" w:sz="4" w:space="0" w:color="auto"/>
            </w:tcBorders>
          </w:tcPr>
          <w:p w:rsidR="006A73F8" w:rsidRPr="004035A9" w:rsidRDefault="006A73F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B7621D"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w:t>
            </w:r>
            <w:r w:rsidR="00237BBD" w:rsidRPr="004035A9">
              <w:rPr>
                <w:rFonts w:ascii="ＭＳ 明朝" w:eastAsia="ＭＳ 明朝" w:hAnsi="ＭＳ 明朝" w:cs="Times New Roman" w:hint="eastAsia"/>
                <w:color w:val="000000" w:themeColor="text1"/>
                <w:kern w:val="0"/>
                <w:szCs w:val="20"/>
              </w:rPr>
              <w:t>式</w:t>
            </w:r>
          </w:p>
          <w:p w:rsidR="00701A03" w:rsidRPr="004035A9" w:rsidRDefault="00B82A24"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80</w:t>
            </w:r>
            <w:r w:rsidR="00701A03" w:rsidRPr="004035A9">
              <w:rPr>
                <w:rFonts w:ascii="ＭＳ 明朝" w:eastAsia="ＭＳ 明朝" w:hAnsi="ＭＳ 明朝" w:cs="Times New Roman" w:hint="eastAsia"/>
                <w:color w:val="000000" w:themeColor="text1"/>
                <w:kern w:val="0"/>
                <w:szCs w:val="20"/>
              </w:rPr>
              <w:t>台</w:t>
            </w:r>
          </w:p>
          <w:p w:rsidR="001D0327" w:rsidRPr="004035A9" w:rsidRDefault="009C753E"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1D0327" w:rsidRPr="004035A9">
              <w:rPr>
                <w:rFonts w:ascii="ＭＳ 明朝" w:eastAsia="ＭＳ 明朝" w:hAnsi="ＭＳ 明朝" w:cs="Times New Roman" w:hint="eastAsia"/>
                <w:color w:val="000000" w:themeColor="text1"/>
                <w:kern w:val="0"/>
                <w:szCs w:val="20"/>
              </w:rPr>
              <w:t>台</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B7621D" w:rsidRPr="004035A9" w:rsidRDefault="00A02D0B"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w:t>
            </w:r>
            <w:r w:rsidR="00B7621D" w:rsidRPr="004035A9">
              <w:rPr>
                <w:rFonts w:ascii="ＭＳ 明朝" w:eastAsia="ＭＳ 明朝" w:hAnsi="ＭＳ 明朝" w:cs="Times New Roman" w:hint="eastAsia"/>
                <w:color w:val="000000" w:themeColor="text1"/>
                <w:kern w:val="0"/>
                <w:szCs w:val="20"/>
              </w:rPr>
              <w:t>、南</w:t>
            </w:r>
            <w:r w:rsidR="00DF2B5C" w:rsidRPr="004035A9">
              <w:rPr>
                <w:rFonts w:ascii="ＭＳ 明朝" w:eastAsia="ＭＳ 明朝" w:hAnsi="ＭＳ 明朝" w:cs="Times New Roman" w:hint="eastAsia"/>
                <w:color w:val="000000" w:themeColor="text1"/>
                <w:kern w:val="0"/>
                <w:szCs w:val="20"/>
              </w:rPr>
              <w:t>消防</w:t>
            </w:r>
            <w:r w:rsidR="00B7621D" w:rsidRPr="004035A9">
              <w:rPr>
                <w:rFonts w:ascii="ＭＳ 明朝" w:eastAsia="ＭＳ 明朝" w:hAnsi="ＭＳ 明朝" w:cs="Times New Roman" w:hint="eastAsia"/>
                <w:color w:val="000000" w:themeColor="text1"/>
                <w:kern w:val="0"/>
                <w:szCs w:val="20"/>
              </w:rPr>
              <w:t>署</w:t>
            </w:r>
            <w:r w:rsidR="00F34FE6" w:rsidRPr="004035A9">
              <w:rPr>
                <w:rFonts w:ascii="ＭＳ 明朝" w:eastAsia="ＭＳ 明朝" w:hAnsi="ＭＳ 明朝" w:cs="Times New Roman" w:hint="eastAsia"/>
                <w:color w:val="000000" w:themeColor="text1"/>
                <w:kern w:val="0"/>
                <w:szCs w:val="20"/>
              </w:rPr>
              <w:t>(</w:t>
            </w:r>
            <w:r w:rsidR="002551D8" w:rsidRPr="004035A9">
              <w:rPr>
                <w:rFonts w:ascii="ＭＳ 明朝" w:eastAsia="ＭＳ 明朝" w:hAnsi="ＭＳ 明朝" w:cs="Times New Roman" w:hint="eastAsia"/>
                <w:color w:val="000000" w:themeColor="text1"/>
                <w:kern w:val="0"/>
                <w:szCs w:val="20"/>
              </w:rPr>
              <w:t>別表第</w:t>
            </w:r>
            <w:r w:rsidR="004C2FD7"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２</w:t>
            </w:r>
            <w:r w:rsidR="00F34FE6" w:rsidRPr="004035A9">
              <w:rPr>
                <w:rFonts w:ascii="ＭＳ 明朝" w:eastAsia="ＭＳ 明朝" w:hAnsi="ＭＳ 明朝" w:cs="Times New Roman" w:hint="eastAsia"/>
                <w:color w:val="000000" w:themeColor="text1"/>
                <w:kern w:val="0"/>
                <w:szCs w:val="20"/>
              </w:rPr>
              <w:t>)</w:t>
            </w:r>
          </w:p>
          <w:p w:rsidR="00B51ED2" w:rsidRPr="004035A9" w:rsidRDefault="00B51ED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本部、署所</w:t>
            </w:r>
            <w:r w:rsidR="00F34FE6" w:rsidRPr="004035A9">
              <w:rPr>
                <w:rFonts w:ascii="ＭＳ 明朝" w:eastAsia="ＭＳ 明朝" w:hAnsi="ＭＳ 明朝" w:cs="Times New Roman" w:hint="eastAsia"/>
                <w:color w:val="000000" w:themeColor="text1"/>
                <w:kern w:val="0"/>
                <w:szCs w:val="20"/>
              </w:rPr>
              <w:t>(</w:t>
            </w:r>
            <w:r w:rsidR="002551D8" w:rsidRPr="004035A9">
              <w:rPr>
                <w:rFonts w:ascii="ＭＳ 明朝" w:eastAsia="ＭＳ 明朝" w:hAnsi="ＭＳ 明朝" w:cs="Times New Roman" w:hint="eastAsia"/>
                <w:color w:val="000000" w:themeColor="text1"/>
                <w:kern w:val="0"/>
                <w:szCs w:val="20"/>
              </w:rPr>
              <w:t>別表第</w:t>
            </w:r>
            <w:r w:rsidR="004C2FD7"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２</w:t>
            </w:r>
            <w:r w:rsidR="00F34FE6" w:rsidRPr="004035A9">
              <w:rPr>
                <w:rFonts w:ascii="ＭＳ 明朝" w:eastAsia="ＭＳ 明朝" w:hAnsi="ＭＳ 明朝" w:cs="Times New Roman" w:hint="eastAsia"/>
                <w:color w:val="000000" w:themeColor="text1"/>
                <w:kern w:val="0"/>
                <w:szCs w:val="20"/>
              </w:rPr>
              <w:t>)</w:t>
            </w:r>
          </w:p>
          <w:p w:rsidR="00B51ED2" w:rsidRPr="004035A9" w:rsidRDefault="00B51ED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本部、署所</w:t>
            </w:r>
            <w:r w:rsidR="00F34FE6" w:rsidRPr="004035A9">
              <w:rPr>
                <w:rFonts w:ascii="ＭＳ 明朝" w:eastAsia="ＭＳ 明朝" w:hAnsi="ＭＳ 明朝" w:cs="Times New Roman" w:hint="eastAsia"/>
                <w:color w:val="000000" w:themeColor="text1"/>
                <w:kern w:val="0"/>
                <w:szCs w:val="20"/>
              </w:rPr>
              <w:t>(</w:t>
            </w:r>
            <w:r w:rsidR="002551D8" w:rsidRPr="004035A9">
              <w:rPr>
                <w:rFonts w:ascii="ＭＳ 明朝" w:eastAsia="ＭＳ 明朝" w:hAnsi="ＭＳ 明朝" w:cs="Times New Roman" w:hint="eastAsia"/>
                <w:color w:val="000000" w:themeColor="text1"/>
                <w:kern w:val="0"/>
                <w:szCs w:val="20"/>
              </w:rPr>
              <w:t>別表第</w:t>
            </w:r>
            <w:r w:rsidR="004C2FD7"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２</w:t>
            </w:r>
            <w:r w:rsidR="00F34FE6" w:rsidRPr="004035A9">
              <w:rPr>
                <w:rFonts w:ascii="ＭＳ 明朝" w:eastAsia="ＭＳ 明朝" w:hAnsi="ＭＳ 明朝" w:cs="Times New Roman" w:hint="eastAsia"/>
                <w:color w:val="000000" w:themeColor="text1"/>
                <w:kern w:val="0"/>
                <w:szCs w:val="20"/>
              </w:rPr>
              <w:t>)</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416"/>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3D356A"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19</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駆込み通報用電話</w:t>
            </w:r>
            <w:r w:rsidR="002079A7" w:rsidRPr="004035A9">
              <w:rPr>
                <w:rFonts w:ascii="ＭＳ 明朝" w:eastAsia="ＭＳ 明朝" w:hAnsi="ＭＳ 明朝" w:cs="Times New Roman" w:hint="eastAsia"/>
                <w:color w:val="000000" w:themeColor="text1"/>
                <w:kern w:val="0"/>
                <w:szCs w:val="20"/>
              </w:rPr>
              <w:t>設備</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７式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1D0327" w:rsidP="00237DA5">
            <w:pPr>
              <w:tabs>
                <w:tab w:val="left" w:pos="-900"/>
              </w:tabs>
              <w:adjustRightInd w:val="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署所</w:t>
            </w:r>
            <w:r w:rsidR="00A97ACF" w:rsidRPr="004035A9">
              <w:rPr>
                <w:rFonts w:ascii="ＭＳ 明朝" w:eastAsia="ＭＳ 明朝" w:hAnsi="ＭＳ 明朝" w:cs="Times New Roman" w:hint="eastAsia"/>
                <w:color w:val="000000" w:themeColor="text1"/>
                <w:kern w:val="0"/>
                <w:szCs w:val="20"/>
              </w:rPr>
              <w:t>用</w:t>
            </w:r>
            <w:r w:rsidR="002551D8" w:rsidRPr="004035A9">
              <w:rPr>
                <w:rFonts w:ascii="ＭＳ 明朝" w:eastAsia="ＭＳ 明朝" w:hAnsi="ＭＳ 明朝" w:cs="Times New Roman" w:hint="eastAsia"/>
                <w:color w:val="000000" w:themeColor="text1"/>
                <w:kern w:val="0"/>
                <w:szCs w:val="20"/>
              </w:rPr>
              <w:t>(別表第</w:t>
            </w:r>
            <w:r w:rsidR="004C2FD7"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２)</w:t>
            </w:r>
          </w:p>
        </w:tc>
        <w:tc>
          <w:tcPr>
            <w:tcW w:w="746" w:type="dxa"/>
            <w:vMerge w:val="restart"/>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1574"/>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3D356A"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20</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署所監視カメラ</w:t>
            </w:r>
            <w:r w:rsidR="002079A7" w:rsidRPr="004035A9">
              <w:rPr>
                <w:rFonts w:ascii="ＭＳ 明朝" w:eastAsia="ＭＳ 明朝" w:hAnsi="ＭＳ 明朝" w:cs="Times New Roman" w:hint="eastAsia"/>
                <w:color w:val="000000" w:themeColor="text1"/>
                <w:kern w:val="0"/>
                <w:szCs w:val="20"/>
              </w:rPr>
              <w:t>設備</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監視カメラ</w:t>
            </w:r>
          </w:p>
          <w:p w:rsidR="00237BBD" w:rsidRPr="004035A9" w:rsidRDefault="00237BBD"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制御処理装置</w:t>
            </w:r>
          </w:p>
          <w:p w:rsidR="00237BBD" w:rsidRPr="004035A9" w:rsidRDefault="00237BBD"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ディスプレイ</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0C1746"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11</w:t>
            </w:r>
            <w:r w:rsidR="00D84637" w:rsidRPr="004035A9">
              <w:rPr>
                <w:rFonts w:ascii="ＭＳ 明朝" w:eastAsia="ＭＳ 明朝" w:hAnsi="ＭＳ 明朝" w:cs="Times New Roman" w:hint="eastAsia"/>
                <w:color w:val="000000" w:themeColor="text1"/>
                <w:kern w:val="0"/>
                <w:szCs w:val="20"/>
              </w:rPr>
              <w:t>式</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237BBD" w:rsidRPr="004035A9" w:rsidRDefault="00467672"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F34FE6" w:rsidP="00A648AA">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署所用(</w:t>
            </w:r>
            <w:r w:rsidR="002551D8" w:rsidRPr="004035A9">
              <w:rPr>
                <w:rFonts w:ascii="ＭＳ 明朝" w:eastAsia="ＭＳ 明朝" w:hAnsi="ＭＳ 明朝" w:cs="Times New Roman" w:hint="eastAsia"/>
                <w:color w:val="000000" w:themeColor="text1"/>
                <w:kern w:val="0"/>
                <w:szCs w:val="20"/>
              </w:rPr>
              <w:t>別表第</w:t>
            </w:r>
            <w:r w:rsidR="004C2FD7"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p w:rsidR="00237BBD" w:rsidRPr="004035A9" w:rsidRDefault="00237BBD" w:rsidP="00A97ACF">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液晶画面</w:t>
            </w:r>
          </w:p>
        </w:tc>
        <w:tc>
          <w:tcPr>
            <w:tcW w:w="746" w:type="dxa"/>
            <w:vMerge/>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5760"/>
        </w:trPr>
        <w:tc>
          <w:tcPr>
            <w:tcW w:w="459" w:type="dxa"/>
            <w:tcBorders>
              <w:top w:val="single" w:sz="4" w:space="0" w:color="auto"/>
              <w:left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color w:val="000000" w:themeColor="text1"/>
                <w:kern w:val="0"/>
                <w:szCs w:val="20"/>
              </w:rPr>
              <w:t>2</w:t>
            </w:r>
            <w:r w:rsidR="003D356A" w:rsidRPr="004035A9">
              <w:rPr>
                <w:rFonts w:ascii="ＭＳ 明朝" w:eastAsia="ＭＳ 明朝" w:hAnsi="ＭＳ 明朝" w:cs="Times New Roman" w:hint="eastAsia"/>
                <w:color w:val="000000" w:themeColor="text1"/>
                <w:kern w:val="0"/>
                <w:szCs w:val="20"/>
              </w:rPr>
              <w:t>1</w:t>
            </w:r>
          </w:p>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tc>
        <w:tc>
          <w:tcPr>
            <w:tcW w:w="3870" w:type="dxa"/>
            <w:tcBorders>
              <w:top w:val="single" w:sz="4" w:space="0" w:color="auto"/>
              <w:left w:val="single" w:sz="4" w:space="0" w:color="auto"/>
              <w:right w:val="single" w:sz="4" w:space="0" w:color="auto"/>
            </w:tcBorders>
          </w:tcPr>
          <w:p w:rsidR="00237BBD" w:rsidRPr="004035A9" w:rsidRDefault="00E33142"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消防OA</w:t>
            </w:r>
            <w:r w:rsidR="00237BBD" w:rsidRPr="004035A9">
              <w:rPr>
                <w:rFonts w:ascii="ＭＳ 明朝" w:eastAsia="ＭＳ 明朝" w:hAnsi="ＭＳ 明朝" w:cs="Times New Roman" w:hint="eastAsia"/>
                <w:color w:val="000000" w:themeColor="text1"/>
                <w:kern w:val="0"/>
                <w:szCs w:val="20"/>
              </w:rPr>
              <w:t>システム</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00E33142" w:rsidRPr="004035A9">
              <w:rPr>
                <w:rFonts w:ascii="ＭＳ 明朝" w:eastAsia="ＭＳ 明朝" w:hAnsi="ＭＳ 明朝" w:cs="Times New Roman" w:hint="eastAsia"/>
                <w:color w:val="000000" w:themeColor="text1"/>
                <w:kern w:val="0"/>
                <w:szCs w:val="20"/>
              </w:rPr>
              <w:t>消防OA</w:t>
            </w:r>
            <w:r w:rsidRPr="004035A9">
              <w:rPr>
                <w:rFonts w:ascii="ＭＳ 明朝" w:eastAsia="ＭＳ 明朝" w:hAnsi="ＭＳ 明朝" w:cs="Times New Roman" w:hint="eastAsia"/>
                <w:color w:val="000000" w:themeColor="text1"/>
                <w:kern w:val="0"/>
                <w:szCs w:val="20"/>
              </w:rPr>
              <w:t>サーバ</w:t>
            </w:r>
          </w:p>
          <w:p w:rsidR="00237BBD" w:rsidRPr="004035A9" w:rsidRDefault="00237BBD" w:rsidP="00237BBD">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２</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00E33142" w:rsidRPr="004035A9">
              <w:rPr>
                <w:rFonts w:ascii="ＭＳ 明朝" w:eastAsia="ＭＳ 明朝" w:hAnsi="ＭＳ 明朝" w:cs="Times New Roman" w:hint="eastAsia"/>
                <w:color w:val="000000" w:themeColor="text1"/>
                <w:kern w:val="0"/>
                <w:szCs w:val="20"/>
              </w:rPr>
              <w:t>消防OA</w:t>
            </w:r>
            <w:r w:rsidRPr="004035A9">
              <w:rPr>
                <w:rFonts w:ascii="ＭＳ 明朝" w:eastAsia="ＭＳ 明朝" w:hAnsi="ＭＳ 明朝" w:cs="Times New Roman" w:hint="eastAsia"/>
                <w:color w:val="000000" w:themeColor="text1"/>
                <w:kern w:val="0"/>
                <w:szCs w:val="20"/>
              </w:rPr>
              <w:t>クライアント</w:t>
            </w:r>
            <w:r w:rsidR="00DF2B5C" w:rsidRPr="004035A9">
              <w:rPr>
                <w:rFonts w:ascii="ＭＳ 明朝" w:eastAsia="ＭＳ 明朝" w:hAnsi="ＭＳ 明朝" w:cs="Times New Roman" w:hint="eastAsia"/>
                <w:color w:val="000000" w:themeColor="text1"/>
                <w:kern w:val="0"/>
                <w:szCs w:val="20"/>
              </w:rPr>
              <w:t>PC</w:t>
            </w:r>
            <w:r w:rsidR="000D3EBF" w:rsidRPr="004035A9">
              <w:rPr>
                <w:rFonts w:ascii="ＭＳ 明朝" w:eastAsia="ＭＳ 明朝" w:hAnsi="ＭＳ 明朝" w:cs="Times New Roman" w:hint="eastAsia"/>
                <w:color w:val="000000" w:themeColor="text1"/>
                <w:kern w:val="0"/>
                <w:szCs w:val="20"/>
              </w:rPr>
              <w:t>端末</w:t>
            </w:r>
          </w:p>
          <w:p w:rsidR="00237BBD" w:rsidRPr="004035A9" w:rsidRDefault="00237BBD" w:rsidP="00C76ADA">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222F2F"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00C76ADA"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プリンタ</w:t>
            </w:r>
          </w:p>
          <w:p w:rsidR="00237BBD" w:rsidRPr="004035A9" w:rsidRDefault="00222F2F"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(４</w:t>
            </w:r>
            <w:r w:rsidR="00237BBD" w:rsidRPr="004035A9">
              <w:rPr>
                <w:rFonts w:ascii="ＭＳ 明朝" w:eastAsia="ＭＳ 明朝" w:hAnsi="ＭＳ 明朝" w:cs="Times New Roman" w:hint="eastAsia"/>
                <w:color w:val="000000" w:themeColor="text1"/>
                <w:kern w:val="0"/>
                <w:szCs w:val="20"/>
              </w:rPr>
              <w:t>) スキャナ</w:t>
            </w:r>
          </w:p>
          <w:p w:rsidR="00620EA7" w:rsidRPr="004035A9" w:rsidRDefault="00620EA7"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(５)</w:t>
            </w:r>
            <w:r w:rsidRPr="004035A9">
              <w:rPr>
                <w:rFonts w:ascii="ＭＳ 明朝" w:eastAsia="ＭＳ 明朝" w:hAnsi="ＭＳ 明朝" w:cs="Times New Roman"/>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ネットワーク機器</w:t>
            </w:r>
          </w:p>
          <w:p w:rsidR="00237BBD" w:rsidRPr="004035A9" w:rsidRDefault="00237BBD" w:rsidP="00237BBD">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t>
            </w:r>
            <w:r w:rsidR="00620EA7" w:rsidRPr="004035A9">
              <w:rPr>
                <w:rFonts w:ascii="ＭＳ 明朝" w:eastAsia="ＭＳ 明朝" w:hAnsi="ＭＳ 明朝" w:cs="Times New Roman" w:hint="eastAsia"/>
                <w:color w:val="000000" w:themeColor="text1"/>
                <w:kern w:val="0"/>
                <w:szCs w:val="20"/>
              </w:rPr>
              <w:t>６</w:t>
            </w:r>
            <w:r w:rsidRPr="004035A9">
              <w:rPr>
                <w:rFonts w:ascii="ＭＳ 明朝" w:eastAsia="ＭＳ 明朝" w:hAnsi="ＭＳ 明朝" w:cs="Times New Roman" w:hint="eastAsia"/>
                <w:color w:val="000000" w:themeColor="text1"/>
                <w:kern w:val="0"/>
                <w:szCs w:val="20"/>
              </w:rPr>
              <w:t>)</w:t>
            </w:r>
            <w:r w:rsidRPr="004035A9">
              <w:rPr>
                <w:rFonts w:ascii="ＭＳ 明朝" w:eastAsia="ＭＳ 明朝" w:hAnsi="ＭＳ 明朝" w:cs="Times New Roman"/>
                <w:color w:val="000000" w:themeColor="text1"/>
                <w:kern w:val="0"/>
                <w:szCs w:val="20"/>
              </w:rPr>
              <w:t xml:space="preserve"> </w:t>
            </w:r>
            <w:r w:rsidR="00E33142" w:rsidRPr="004035A9">
              <w:rPr>
                <w:rFonts w:ascii="ＭＳ 明朝" w:eastAsia="ＭＳ 明朝" w:hAnsi="ＭＳ 明朝" w:cs="Times New Roman" w:hint="eastAsia"/>
                <w:color w:val="000000" w:themeColor="text1"/>
                <w:kern w:val="0"/>
                <w:szCs w:val="20"/>
              </w:rPr>
              <w:t>消防OA</w:t>
            </w:r>
            <w:r w:rsidRPr="004035A9">
              <w:rPr>
                <w:rFonts w:ascii="ＭＳ 明朝" w:eastAsia="ＭＳ 明朝" w:hAnsi="ＭＳ 明朝" w:cs="Times New Roman" w:hint="eastAsia"/>
                <w:color w:val="000000" w:themeColor="text1"/>
                <w:kern w:val="0"/>
                <w:szCs w:val="20"/>
              </w:rPr>
              <w:t xml:space="preserve">ソフト </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ア　火災統計システム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イ　救助統計システム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ウ　その他災害システム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エ　救急統計システム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オ　水利管理システム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カ　防火対象物管理システム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キ　危険物施設管理システム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ク　救命講習管理システム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ケ　職員管理システム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コ　車両管理システム</w:t>
            </w:r>
          </w:p>
          <w:p w:rsidR="00237BBD" w:rsidRPr="004035A9" w:rsidRDefault="00BF0739"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サ　安全協会会員管理システム</w:t>
            </w:r>
          </w:p>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 xml:space="preserve">　　シ　勤務手当管理システム　</w:t>
            </w:r>
          </w:p>
        </w:tc>
        <w:tc>
          <w:tcPr>
            <w:tcW w:w="1071" w:type="dxa"/>
            <w:tcBorders>
              <w:top w:val="single" w:sz="4" w:space="0" w:color="auto"/>
              <w:left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p>
          <w:p w:rsidR="00237BBD" w:rsidRPr="004035A9" w:rsidRDefault="00230FD2" w:rsidP="00CB3367">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 xml:space="preserve"> </w:t>
            </w:r>
            <w:r w:rsidR="00EA5008"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A47C98" w:rsidP="00CB3367">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30</w:t>
            </w:r>
            <w:r w:rsidR="00237BBD" w:rsidRPr="004035A9">
              <w:rPr>
                <w:rFonts w:ascii="ＭＳ 明朝" w:eastAsia="ＭＳ 明朝" w:hAnsi="ＭＳ 明朝" w:cs="Times New Roman" w:hint="eastAsia"/>
                <w:color w:val="000000" w:themeColor="text1"/>
                <w:kern w:val="0"/>
                <w:szCs w:val="20"/>
              </w:rPr>
              <w:t>台</w:t>
            </w:r>
          </w:p>
          <w:p w:rsidR="00237BBD" w:rsidRPr="004035A9" w:rsidRDefault="00237BBD" w:rsidP="00CB3367">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11台</w:t>
            </w:r>
          </w:p>
          <w:p w:rsidR="00237BBD" w:rsidRPr="004035A9" w:rsidRDefault="00EA5008" w:rsidP="00CB3367">
            <w:pPr>
              <w:tabs>
                <w:tab w:val="left" w:pos="-900"/>
              </w:tabs>
              <w:adjustRightInd w:val="0"/>
              <w:spacing w:line="360" w:lineRule="atLeast"/>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台</w:t>
            </w:r>
          </w:p>
          <w:p w:rsidR="00237BBD" w:rsidRPr="004035A9" w:rsidRDefault="00620EA7"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１式</w:t>
            </w:r>
          </w:p>
          <w:p w:rsidR="00620EA7" w:rsidRPr="004035A9" w:rsidRDefault="00620EA7" w:rsidP="00237BBD">
            <w:pPr>
              <w:tabs>
                <w:tab w:val="left" w:pos="-900"/>
              </w:tabs>
              <w:adjustRightInd w:val="0"/>
              <w:spacing w:line="360" w:lineRule="atLeast"/>
              <w:ind w:firstLineChars="50" w:firstLine="105"/>
              <w:textAlignment w:val="baseline"/>
              <w:rPr>
                <w:rFonts w:ascii="ＭＳ 明朝" w:eastAsia="ＭＳ 明朝" w:hAnsi="ＭＳ 明朝" w:cs="Times New Roman"/>
                <w:color w:val="000000" w:themeColor="text1"/>
                <w:kern w:val="0"/>
                <w:szCs w:val="20"/>
              </w:rPr>
            </w:pPr>
          </w:p>
          <w:p w:rsidR="00237BBD" w:rsidRPr="004035A9" w:rsidRDefault="00EA5008" w:rsidP="00230FD2">
            <w:pPr>
              <w:tabs>
                <w:tab w:val="left" w:pos="-900"/>
              </w:tabs>
              <w:adjustRightInd w:val="0"/>
              <w:spacing w:line="360" w:lineRule="atLeast"/>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0FD2">
            <w:pPr>
              <w:tabs>
                <w:tab w:val="left" w:pos="-900"/>
              </w:tabs>
              <w:adjustRightInd w:val="0"/>
              <w:spacing w:line="360" w:lineRule="atLeast"/>
              <w:ind w:leftChars="99" w:left="645" w:hangingChars="208" w:hanging="43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p w:rsidR="00237BBD" w:rsidRPr="004035A9" w:rsidRDefault="00EA5008" w:rsidP="00237BBD">
            <w:pPr>
              <w:tabs>
                <w:tab w:val="left" w:pos="-900"/>
              </w:tabs>
              <w:adjustRightInd w:val="0"/>
              <w:spacing w:line="360" w:lineRule="atLeast"/>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同時使用ライセンス方式</w:t>
            </w:r>
          </w:p>
          <w:p w:rsidR="00237BBD" w:rsidRPr="004035A9" w:rsidRDefault="00E33142"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Web</w:t>
            </w:r>
            <w:r w:rsidR="00237BBD" w:rsidRPr="004035A9">
              <w:rPr>
                <w:rFonts w:ascii="ＭＳ 明朝" w:eastAsia="ＭＳ 明朝" w:hAnsi="ＭＳ 明朝" w:cs="Times New Roman" w:hint="eastAsia"/>
                <w:color w:val="000000" w:themeColor="text1"/>
                <w:kern w:val="0"/>
                <w:szCs w:val="20"/>
              </w:rPr>
              <w:t>方式等</w:t>
            </w:r>
          </w:p>
          <w:p w:rsidR="00237BBD" w:rsidRPr="004035A9" w:rsidRDefault="00F34FE6"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本部、署所(</w:t>
            </w:r>
            <w:r w:rsidR="002551D8" w:rsidRPr="004035A9">
              <w:rPr>
                <w:rFonts w:ascii="ＭＳ 明朝" w:eastAsia="ＭＳ 明朝" w:hAnsi="ＭＳ 明朝" w:cs="Times New Roman" w:hint="eastAsia"/>
                <w:color w:val="000000" w:themeColor="text1"/>
                <w:kern w:val="0"/>
                <w:szCs w:val="20"/>
              </w:rPr>
              <w:t>別表第</w:t>
            </w:r>
            <w:r w:rsidR="0083262A"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p>
          <w:p w:rsidR="00237BBD" w:rsidRPr="004035A9" w:rsidRDefault="00E85A6B"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w:t>
            </w:r>
            <w:r w:rsidR="00F34FE6" w:rsidRPr="004035A9">
              <w:rPr>
                <w:rFonts w:ascii="ＭＳ 明朝" w:eastAsia="ＭＳ 明朝" w:hAnsi="ＭＳ 明朝" w:cs="Times New Roman" w:hint="eastAsia"/>
                <w:color w:val="000000" w:themeColor="text1"/>
                <w:kern w:val="0"/>
                <w:szCs w:val="20"/>
              </w:rPr>
              <w:t>署所(</w:t>
            </w:r>
            <w:r w:rsidR="002551D8" w:rsidRPr="004035A9">
              <w:rPr>
                <w:rFonts w:ascii="ＭＳ 明朝" w:eastAsia="ＭＳ 明朝" w:hAnsi="ＭＳ 明朝" w:cs="Times New Roman" w:hint="eastAsia"/>
                <w:color w:val="000000" w:themeColor="text1"/>
                <w:kern w:val="0"/>
                <w:szCs w:val="20"/>
              </w:rPr>
              <w:t>別表第</w:t>
            </w:r>
            <w:r w:rsidR="0083262A"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３</w:t>
            </w:r>
            <w:r w:rsidR="00F34FE6" w:rsidRPr="004035A9">
              <w:rPr>
                <w:rFonts w:ascii="ＭＳ 明朝" w:eastAsia="ＭＳ 明朝" w:hAnsi="ＭＳ 明朝" w:cs="Times New Roman" w:hint="eastAsia"/>
                <w:color w:val="000000" w:themeColor="text1"/>
                <w:kern w:val="0"/>
                <w:szCs w:val="20"/>
              </w:rPr>
              <w:t>)</w:t>
            </w:r>
          </w:p>
          <w:p w:rsidR="00221A89" w:rsidRPr="004035A9" w:rsidRDefault="00F34FE6" w:rsidP="00221A89">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本部(</w:t>
            </w:r>
            <w:r w:rsidR="002551D8" w:rsidRPr="004035A9">
              <w:rPr>
                <w:rFonts w:ascii="ＭＳ 明朝" w:eastAsia="ＭＳ 明朝" w:hAnsi="ＭＳ 明朝" w:cs="Times New Roman" w:hint="eastAsia"/>
                <w:color w:val="000000" w:themeColor="text1"/>
                <w:kern w:val="0"/>
                <w:szCs w:val="20"/>
              </w:rPr>
              <w:t>別表第</w:t>
            </w:r>
            <w:r w:rsidR="0083262A" w:rsidRPr="004035A9">
              <w:rPr>
                <w:rFonts w:ascii="ＭＳ 明朝" w:eastAsia="ＭＳ 明朝" w:hAnsi="ＭＳ 明朝" w:cs="Times New Roman" w:hint="eastAsia"/>
                <w:color w:val="000000" w:themeColor="text1"/>
                <w:kern w:val="0"/>
                <w:szCs w:val="20"/>
              </w:rPr>
              <w:t>１－</w:t>
            </w:r>
            <w:r w:rsidR="002551D8" w:rsidRPr="004035A9">
              <w:rPr>
                <w:rFonts w:ascii="ＭＳ 明朝" w:eastAsia="ＭＳ 明朝" w:hAnsi="ＭＳ 明朝" w:cs="Times New Roman" w:hint="eastAsia"/>
                <w:color w:val="000000" w:themeColor="text1"/>
                <w:kern w:val="0"/>
                <w:szCs w:val="20"/>
              </w:rPr>
              <w:t>３</w:t>
            </w:r>
            <w:r w:rsidRPr="004035A9">
              <w:rPr>
                <w:rFonts w:ascii="ＭＳ 明朝" w:eastAsia="ＭＳ 明朝" w:hAnsi="ＭＳ 明朝" w:cs="Times New Roman" w:hint="eastAsia"/>
                <w:color w:val="000000" w:themeColor="text1"/>
                <w:kern w:val="0"/>
                <w:szCs w:val="20"/>
              </w:rPr>
              <w:t>)</w:t>
            </w:r>
            <w:r w:rsidR="00221A89" w:rsidRPr="004035A9">
              <w:rPr>
                <w:rFonts w:ascii="ＭＳ 明朝" w:eastAsia="ＭＳ 明朝" w:hAnsi="ＭＳ 明朝" w:cs="Times New Roman" w:hint="eastAsia"/>
                <w:color w:val="000000" w:themeColor="text1"/>
                <w:kern w:val="0"/>
                <w:szCs w:val="20"/>
              </w:rPr>
              <w:t>、Ａ３</w:t>
            </w:r>
            <w:r w:rsidR="00221A89" w:rsidRPr="004035A9">
              <w:rPr>
                <w:rFonts w:ascii="ＭＳ 明朝" w:eastAsia="ＭＳ 明朝" w:hAnsi="ＭＳ 明朝" w:cs="Times New Roman"/>
                <w:color w:val="000000" w:themeColor="text1"/>
                <w:kern w:val="0"/>
                <w:szCs w:val="20"/>
              </w:rPr>
              <w:t>版対応</w:t>
            </w:r>
          </w:p>
          <w:p w:rsidR="00237BBD" w:rsidRPr="004035A9" w:rsidRDefault="00237BBD" w:rsidP="00C76ADA">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620EA7" w:rsidRPr="004035A9" w:rsidRDefault="00620EA7"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15</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237BBD"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５</w:t>
            </w:r>
            <w:r w:rsidR="00287278"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color w:val="000000" w:themeColor="text1"/>
                <w:kern w:val="0"/>
                <w:szCs w:val="20"/>
              </w:rPr>
              <w:t>ライセンス</w:t>
            </w: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237BBD"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w:t>
            </w:r>
            <w:r w:rsidR="00287278"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ライセンス</w:t>
            </w:r>
          </w:p>
          <w:p w:rsidR="00237BBD" w:rsidRPr="004035A9" w:rsidRDefault="00237BBD"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w:t>
            </w:r>
            <w:r w:rsidR="00287278"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ライセンス</w:t>
            </w:r>
          </w:p>
          <w:p w:rsidR="00237BBD" w:rsidRPr="004035A9" w:rsidRDefault="00A120C0"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w:t>
            </w:r>
            <w:r w:rsidR="00287278" w:rsidRPr="004035A9">
              <w:rPr>
                <w:rFonts w:ascii="ＭＳ 明朝" w:eastAsia="ＭＳ 明朝" w:hAnsi="ＭＳ 明朝" w:cs="Times New Roman" w:hint="eastAsia"/>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p w:rsidR="00237BBD" w:rsidRPr="004035A9" w:rsidRDefault="00237BBD"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３</w:t>
            </w:r>
            <w:r w:rsidR="00287278"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ライセンス</w:t>
            </w:r>
          </w:p>
          <w:p w:rsidR="00237BBD" w:rsidRPr="004035A9" w:rsidRDefault="00237BBD" w:rsidP="00E33142">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２</w:t>
            </w:r>
            <w:r w:rsidR="00287278" w:rsidRPr="004035A9">
              <w:rPr>
                <w:rFonts w:ascii="ＭＳ 明朝" w:eastAsia="ＭＳ 明朝" w:hAnsi="ＭＳ 明朝" w:cs="Times New Roman" w:hint="eastAsia"/>
                <w:color w:val="000000" w:themeColor="text1"/>
                <w:kern w:val="0"/>
                <w:szCs w:val="20"/>
              </w:rPr>
              <w:t xml:space="preserve"> </w:t>
            </w:r>
            <w:r w:rsidRPr="004035A9">
              <w:rPr>
                <w:rFonts w:ascii="ＭＳ 明朝" w:eastAsia="ＭＳ 明朝" w:hAnsi="ＭＳ 明朝" w:cs="Times New Roman" w:hint="eastAsia"/>
                <w:color w:val="000000" w:themeColor="text1"/>
                <w:kern w:val="0"/>
                <w:szCs w:val="20"/>
              </w:rPr>
              <w:t>ライセンス</w:t>
            </w:r>
          </w:p>
          <w:p w:rsidR="00237BBD" w:rsidRPr="004035A9" w:rsidRDefault="00E33142"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10</w:t>
            </w:r>
            <w:r w:rsidR="00287278" w:rsidRPr="004035A9">
              <w:rPr>
                <w:rFonts w:ascii="ＭＳ 明朝" w:eastAsia="ＭＳ 明朝" w:hAnsi="ＭＳ 明朝" w:cs="Times New Roman"/>
                <w:color w:val="000000" w:themeColor="text1"/>
                <w:kern w:val="0"/>
                <w:szCs w:val="20"/>
              </w:rPr>
              <w:t xml:space="preserve"> </w:t>
            </w:r>
            <w:r w:rsidR="00237BBD" w:rsidRPr="004035A9">
              <w:rPr>
                <w:rFonts w:ascii="ＭＳ 明朝" w:eastAsia="ＭＳ 明朝" w:hAnsi="ＭＳ 明朝" w:cs="Times New Roman" w:hint="eastAsia"/>
                <w:color w:val="000000" w:themeColor="text1"/>
                <w:kern w:val="0"/>
                <w:szCs w:val="20"/>
              </w:rPr>
              <w:t>ライセンス</w:t>
            </w:r>
          </w:p>
        </w:tc>
        <w:tc>
          <w:tcPr>
            <w:tcW w:w="746" w:type="dxa"/>
            <w:vMerge w:val="restart"/>
            <w:tcBorders>
              <w:top w:val="nil"/>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205"/>
        </w:trPr>
        <w:tc>
          <w:tcPr>
            <w:tcW w:w="459" w:type="dxa"/>
            <w:tcBorders>
              <w:top w:val="single" w:sz="4" w:space="0" w:color="auto"/>
              <w:left w:val="single" w:sz="4" w:space="0" w:color="auto"/>
              <w:right w:val="single" w:sz="4" w:space="0" w:color="auto"/>
            </w:tcBorders>
          </w:tcPr>
          <w:p w:rsidR="00237BBD" w:rsidRPr="004035A9" w:rsidRDefault="003D356A"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22</w:t>
            </w:r>
          </w:p>
        </w:tc>
        <w:tc>
          <w:tcPr>
            <w:tcW w:w="3870" w:type="dxa"/>
            <w:tcBorders>
              <w:top w:val="single" w:sz="4" w:space="0" w:color="auto"/>
              <w:left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避雷装置</w:t>
            </w:r>
          </w:p>
        </w:tc>
        <w:tc>
          <w:tcPr>
            <w:tcW w:w="1071" w:type="dxa"/>
            <w:tcBorders>
              <w:top w:val="single" w:sz="4" w:space="0" w:color="auto"/>
              <w:left w:val="single" w:sz="4" w:space="0" w:color="auto"/>
              <w:right w:val="single" w:sz="4" w:space="0" w:color="auto"/>
            </w:tcBorders>
          </w:tcPr>
          <w:p w:rsidR="00237BBD" w:rsidRPr="004035A9" w:rsidRDefault="00EA5008"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r>
      <w:tr w:rsidR="004035A9" w:rsidRPr="004035A9" w:rsidTr="0010492F">
        <w:trPr>
          <w:trHeight w:val="90"/>
        </w:trPr>
        <w:tc>
          <w:tcPr>
            <w:tcW w:w="459" w:type="dxa"/>
            <w:tcBorders>
              <w:top w:val="single" w:sz="4" w:space="0" w:color="auto"/>
              <w:left w:val="single" w:sz="4" w:space="0" w:color="auto"/>
              <w:bottom w:val="single" w:sz="4" w:space="0" w:color="auto"/>
              <w:right w:val="single" w:sz="4" w:space="0" w:color="auto"/>
            </w:tcBorders>
          </w:tcPr>
          <w:p w:rsidR="00C76ADA" w:rsidRPr="004035A9" w:rsidRDefault="00C76ADA" w:rsidP="00237DA5">
            <w:pPr>
              <w:tabs>
                <w:tab w:val="left" w:pos="-900"/>
              </w:tabs>
              <w:adjustRightInd w:val="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23</w:t>
            </w:r>
          </w:p>
        </w:tc>
        <w:tc>
          <w:tcPr>
            <w:tcW w:w="3870" w:type="dxa"/>
            <w:tcBorders>
              <w:top w:val="single" w:sz="4" w:space="0" w:color="auto"/>
              <w:left w:val="single" w:sz="4" w:space="0" w:color="auto"/>
              <w:bottom w:val="single" w:sz="4" w:space="0" w:color="auto"/>
              <w:right w:val="single" w:sz="4" w:space="0" w:color="auto"/>
            </w:tcBorders>
          </w:tcPr>
          <w:p w:rsidR="00C76ADA" w:rsidRPr="004035A9" w:rsidRDefault="00C76ADA" w:rsidP="00237DA5">
            <w:pPr>
              <w:tabs>
                <w:tab w:val="left" w:pos="-900"/>
              </w:tabs>
              <w:adjustRightInd w:val="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現場映像伝送装置</w:t>
            </w:r>
          </w:p>
        </w:tc>
        <w:tc>
          <w:tcPr>
            <w:tcW w:w="1071" w:type="dxa"/>
            <w:tcBorders>
              <w:top w:val="single" w:sz="4" w:space="0" w:color="auto"/>
              <w:left w:val="single" w:sz="4" w:space="0" w:color="auto"/>
              <w:bottom w:val="single" w:sz="4" w:space="0" w:color="auto"/>
              <w:right w:val="single" w:sz="4" w:space="0" w:color="auto"/>
            </w:tcBorders>
          </w:tcPr>
          <w:p w:rsidR="00C76ADA" w:rsidRPr="004035A9" w:rsidRDefault="00EA5008" w:rsidP="00230FD2">
            <w:pPr>
              <w:tabs>
                <w:tab w:val="left" w:pos="-900"/>
              </w:tabs>
              <w:adjustRightInd w:val="0"/>
              <w:ind w:firstLineChars="100" w:firstLine="21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C76ADA"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bottom w:val="single" w:sz="4" w:space="0" w:color="auto"/>
              <w:right w:val="single" w:sz="4" w:space="0" w:color="auto"/>
            </w:tcBorders>
          </w:tcPr>
          <w:p w:rsidR="00C76ADA" w:rsidRPr="004035A9" w:rsidRDefault="00F82D54" w:rsidP="00732677">
            <w:pPr>
              <w:tabs>
                <w:tab w:val="left" w:pos="-900"/>
              </w:tabs>
              <w:adjustRightInd w:val="0"/>
              <w:ind w:leftChars="-1" w:hanging="2"/>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送信側装置(</w:t>
            </w:r>
            <w:r w:rsidR="00077A80" w:rsidRPr="004035A9">
              <w:rPr>
                <w:rFonts w:ascii="ＭＳ 明朝" w:eastAsia="ＭＳ 明朝" w:hAnsi="ＭＳ 明朝" w:cs="Times New Roman" w:hint="eastAsia"/>
                <w:color w:val="000000" w:themeColor="text1"/>
                <w:kern w:val="0"/>
                <w:szCs w:val="20"/>
              </w:rPr>
              <w:t>別表第１</w:t>
            </w:r>
            <w:r w:rsidR="0083262A" w:rsidRPr="004035A9">
              <w:rPr>
                <w:rFonts w:ascii="ＭＳ 明朝" w:eastAsia="ＭＳ 明朝" w:hAnsi="ＭＳ 明朝" w:cs="Times New Roman" w:hint="eastAsia"/>
                <w:color w:val="000000" w:themeColor="text1"/>
                <w:kern w:val="0"/>
                <w:szCs w:val="20"/>
              </w:rPr>
              <w:t>－１</w:t>
            </w:r>
            <w:r w:rsidRPr="004035A9">
              <w:rPr>
                <w:rFonts w:ascii="ＭＳ 明朝" w:eastAsia="ＭＳ 明朝" w:hAnsi="ＭＳ 明朝" w:cs="Times New Roman" w:hint="eastAsia"/>
                <w:color w:val="000000" w:themeColor="text1"/>
                <w:kern w:val="0"/>
                <w:szCs w:val="20"/>
              </w:rPr>
              <w:t>)、受信側装置</w:t>
            </w:r>
          </w:p>
        </w:tc>
        <w:tc>
          <w:tcPr>
            <w:tcW w:w="746" w:type="dxa"/>
            <w:vMerge/>
            <w:tcBorders>
              <w:left w:val="single" w:sz="4" w:space="0" w:color="auto"/>
              <w:bottom w:val="nil"/>
              <w:right w:val="single" w:sz="4" w:space="0" w:color="auto"/>
            </w:tcBorders>
          </w:tcPr>
          <w:p w:rsidR="00C76ADA" w:rsidRPr="004035A9" w:rsidRDefault="00C76ADA"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4035A9" w:rsidRPr="004035A9" w:rsidTr="0010492F">
        <w:trPr>
          <w:trHeight w:val="259"/>
        </w:trPr>
        <w:tc>
          <w:tcPr>
            <w:tcW w:w="459" w:type="dxa"/>
            <w:tcBorders>
              <w:top w:val="single" w:sz="4" w:space="0" w:color="auto"/>
              <w:left w:val="single" w:sz="4" w:space="0" w:color="auto"/>
              <w:bottom w:val="single" w:sz="4" w:space="0" w:color="auto"/>
              <w:right w:val="single" w:sz="4" w:space="0" w:color="auto"/>
            </w:tcBorders>
          </w:tcPr>
          <w:p w:rsidR="00C76ADA" w:rsidRPr="004035A9" w:rsidRDefault="00C76ADA" w:rsidP="00237DA5">
            <w:pPr>
              <w:tabs>
                <w:tab w:val="left" w:pos="-900"/>
              </w:tabs>
              <w:adjustRightInd w:val="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24</w:t>
            </w:r>
          </w:p>
        </w:tc>
        <w:tc>
          <w:tcPr>
            <w:tcW w:w="3870" w:type="dxa"/>
            <w:tcBorders>
              <w:top w:val="single" w:sz="4" w:space="0" w:color="auto"/>
              <w:left w:val="single" w:sz="4" w:space="0" w:color="auto"/>
              <w:bottom w:val="single" w:sz="4" w:space="0" w:color="auto"/>
              <w:right w:val="single" w:sz="4" w:space="0" w:color="auto"/>
            </w:tcBorders>
          </w:tcPr>
          <w:p w:rsidR="00C76ADA" w:rsidRPr="004035A9" w:rsidRDefault="00C76ADA" w:rsidP="00237DA5">
            <w:pPr>
              <w:tabs>
                <w:tab w:val="left" w:pos="-900"/>
              </w:tabs>
              <w:adjustRightInd w:val="0"/>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拡張台</w:t>
            </w:r>
          </w:p>
        </w:tc>
        <w:tc>
          <w:tcPr>
            <w:tcW w:w="1071" w:type="dxa"/>
            <w:tcBorders>
              <w:top w:val="single" w:sz="4" w:space="0" w:color="auto"/>
              <w:left w:val="single" w:sz="4" w:space="0" w:color="auto"/>
              <w:bottom w:val="single" w:sz="4" w:space="0" w:color="auto"/>
              <w:right w:val="single" w:sz="4" w:space="0" w:color="auto"/>
            </w:tcBorders>
          </w:tcPr>
          <w:p w:rsidR="00C76ADA" w:rsidRPr="004035A9" w:rsidRDefault="009467D2" w:rsidP="009467D2">
            <w:pPr>
              <w:tabs>
                <w:tab w:val="left" w:pos="-900"/>
              </w:tabs>
              <w:adjustRightInd w:val="0"/>
              <w:jc w:val="center"/>
              <w:textAlignment w:val="baseline"/>
              <w:rPr>
                <w:rFonts w:ascii="ＭＳ 明朝" w:eastAsia="ＭＳ 明朝" w:hAnsi="ＭＳ 明朝" w:cs="Times New Roman"/>
                <w:color w:val="000000" w:themeColor="text1"/>
                <w:kern w:val="0"/>
                <w:szCs w:val="20"/>
              </w:rPr>
            </w:pPr>
            <w:r>
              <w:rPr>
                <w:rFonts w:ascii="ＭＳ 明朝" w:eastAsia="ＭＳ 明朝" w:hAnsi="ＭＳ 明朝" w:cs="Times New Roman" w:hint="eastAsia"/>
                <w:color w:val="000000" w:themeColor="text1"/>
                <w:kern w:val="0"/>
                <w:szCs w:val="20"/>
              </w:rPr>
              <w:t>１式</w:t>
            </w:r>
          </w:p>
        </w:tc>
        <w:tc>
          <w:tcPr>
            <w:tcW w:w="4019" w:type="dxa"/>
            <w:tcBorders>
              <w:top w:val="single" w:sz="4" w:space="0" w:color="auto"/>
              <w:left w:val="single" w:sz="4" w:space="0" w:color="auto"/>
              <w:bottom w:val="single" w:sz="4" w:space="0" w:color="auto"/>
              <w:right w:val="single" w:sz="4" w:space="0" w:color="auto"/>
            </w:tcBorders>
          </w:tcPr>
          <w:p w:rsidR="00C76ADA" w:rsidRPr="004035A9" w:rsidRDefault="00C76ADA"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left w:val="single" w:sz="4" w:space="0" w:color="auto"/>
              <w:bottom w:val="nil"/>
              <w:right w:val="single" w:sz="4" w:space="0" w:color="auto"/>
            </w:tcBorders>
          </w:tcPr>
          <w:p w:rsidR="00C76ADA" w:rsidRPr="004035A9" w:rsidRDefault="00C76ADA" w:rsidP="00237BBD">
            <w:pPr>
              <w:tabs>
                <w:tab w:val="left" w:pos="-900"/>
              </w:tabs>
              <w:adjustRightInd w:val="0"/>
              <w:spacing w:line="360" w:lineRule="atLeast"/>
              <w:textAlignment w:val="baseline"/>
              <w:rPr>
                <w:rFonts w:ascii="ＭＳ 明朝" w:eastAsia="ＭＳ 明朝" w:hAnsi="ＭＳ 明朝" w:cs="Times New Roman"/>
                <w:color w:val="000000" w:themeColor="text1"/>
                <w:kern w:val="0"/>
                <w:szCs w:val="20"/>
              </w:rPr>
            </w:pPr>
          </w:p>
        </w:tc>
      </w:tr>
      <w:tr w:rsidR="00237BBD" w:rsidRPr="004035A9" w:rsidTr="0010492F">
        <w:trPr>
          <w:trHeight w:val="260"/>
        </w:trPr>
        <w:tc>
          <w:tcPr>
            <w:tcW w:w="459" w:type="dxa"/>
            <w:tcBorders>
              <w:top w:val="single" w:sz="4" w:space="0" w:color="auto"/>
              <w:left w:val="single" w:sz="4" w:space="0" w:color="auto"/>
              <w:bottom w:val="single" w:sz="4" w:space="0" w:color="auto"/>
              <w:right w:val="single" w:sz="4" w:space="0" w:color="auto"/>
            </w:tcBorders>
          </w:tcPr>
          <w:p w:rsidR="00237BBD" w:rsidRPr="004035A9" w:rsidRDefault="00C76ADA"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25</w:t>
            </w:r>
          </w:p>
        </w:tc>
        <w:tc>
          <w:tcPr>
            <w:tcW w:w="3870"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調度品・予備品・付属品</w:t>
            </w:r>
          </w:p>
        </w:tc>
        <w:tc>
          <w:tcPr>
            <w:tcW w:w="1071" w:type="dxa"/>
            <w:tcBorders>
              <w:top w:val="single" w:sz="4" w:space="0" w:color="auto"/>
              <w:left w:val="single" w:sz="4" w:space="0" w:color="auto"/>
              <w:bottom w:val="single" w:sz="4" w:space="0" w:color="auto"/>
              <w:right w:val="single" w:sz="4" w:space="0" w:color="auto"/>
            </w:tcBorders>
          </w:tcPr>
          <w:p w:rsidR="00237BBD" w:rsidRPr="004035A9" w:rsidRDefault="00EA5008" w:rsidP="00237DA5">
            <w:pPr>
              <w:tabs>
                <w:tab w:val="left" w:pos="-900"/>
              </w:tabs>
              <w:adjustRightInd w:val="0"/>
              <w:ind w:leftChars="-1" w:left="645" w:hangingChars="308" w:hanging="647"/>
              <w:jc w:val="center"/>
              <w:textAlignment w:val="baseline"/>
              <w:rPr>
                <w:rFonts w:ascii="ＭＳ 明朝" w:eastAsia="ＭＳ 明朝" w:hAnsi="ＭＳ 明朝" w:cs="Times New Roman"/>
                <w:color w:val="000000" w:themeColor="text1"/>
                <w:kern w:val="0"/>
                <w:szCs w:val="20"/>
              </w:rPr>
            </w:pPr>
            <w:r w:rsidRPr="004035A9">
              <w:rPr>
                <w:rFonts w:ascii="ＭＳ 明朝" w:eastAsia="ＭＳ 明朝" w:hAnsi="ＭＳ 明朝" w:cs="Times New Roman" w:hint="eastAsia"/>
                <w:color w:val="000000" w:themeColor="text1"/>
                <w:kern w:val="0"/>
                <w:szCs w:val="20"/>
              </w:rPr>
              <w:t>１</w:t>
            </w:r>
            <w:r w:rsidR="00237BBD" w:rsidRPr="004035A9">
              <w:rPr>
                <w:rFonts w:ascii="ＭＳ 明朝" w:eastAsia="ＭＳ 明朝" w:hAnsi="ＭＳ 明朝" w:cs="Times New Roman" w:hint="eastAsia"/>
                <w:color w:val="000000" w:themeColor="text1"/>
                <w:kern w:val="0"/>
                <w:szCs w:val="20"/>
              </w:rPr>
              <w:t>式</w:t>
            </w:r>
          </w:p>
        </w:tc>
        <w:tc>
          <w:tcPr>
            <w:tcW w:w="4019" w:type="dxa"/>
            <w:tcBorders>
              <w:top w:val="single" w:sz="4" w:space="0" w:color="auto"/>
              <w:left w:val="single" w:sz="4" w:space="0" w:color="auto"/>
              <w:bottom w:val="single" w:sz="4" w:space="0" w:color="auto"/>
              <w:right w:val="single" w:sz="4" w:space="0" w:color="auto"/>
            </w:tcBorders>
          </w:tcPr>
          <w:p w:rsidR="00237BBD" w:rsidRPr="004035A9" w:rsidRDefault="00237BBD" w:rsidP="00237DA5">
            <w:pPr>
              <w:tabs>
                <w:tab w:val="left" w:pos="-900"/>
              </w:tabs>
              <w:adjustRightInd w:val="0"/>
              <w:ind w:leftChars="-1" w:left="645" w:hangingChars="308" w:hanging="647"/>
              <w:textAlignment w:val="baseline"/>
              <w:rPr>
                <w:rFonts w:ascii="ＭＳ 明朝" w:eastAsia="ＭＳ 明朝" w:hAnsi="ＭＳ 明朝" w:cs="Times New Roman"/>
                <w:color w:val="000000" w:themeColor="text1"/>
                <w:kern w:val="0"/>
                <w:szCs w:val="20"/>
              </w:rPr>
            </w:pPr>
          </w:p>
        </w:tc>
        <w:tc>
          <w:tcPr>
            <w:tcW w:w="746" w:type="dxa"/>
            <w:vMerge/>
            <w:tcBorders>
              <w:left w:val="single" w:sz="4" w:space="0" w:color="auto"/>
              <w:bottom w:val="nil"/>
              <w:right w:val="single" w:sz="4" w:space="0" w:color="auto"/>
            </w:tcBorders>
          </w:tcPr>
          <w:p w:rsidR="00237BBD" w:rsidRPr="004035A9" w:rsidRDefault="00237BBD" w:rsidP="00237BBD">
            <w:pPr>
              <w:tabs>
                <w:tab w:val="left" w:pos="-900"/>
              </w:tabs>
              <w:adjustRightInd w:val="0"/>
              <w:spacing w:line="360" w:lineRule="atLeast"/>
              <w:ind w:leftChars="-1" w:left="645" w:hangingChars="308" w:hanging="647"/>
              <w:textAlignment w:val="baseline"/>
              <w:rPr>
                <w:rFonts w:ascii="ＭＳ 明朝" w:eastAsia="ＭＳ 明朝" w:hAnsi="ＭＳ 明朝" w:cs="Times New Roman"/>
                <w:color w:val="000000" w:themeColor="text1"/>
                <w:kern w:val="0"/>
                <w:szCs w:val="20"/>
              </w:rPr>
            </w:pPr>
          </w:p>
        </w:tc>
      </w:tr>
    </w:tbl>
    <w:p w:rsidR="000F3D25" w:rsidRPr="004035A9" w:rsidRDefault="000F3D25" w:rsidP="00F34FE6">
      <w:pPr>
        <w:jc w:val="left"/>
        <w:rPr>
          <w:rFonts w:asciiTheme="minorEastAsia" w:hAnsiTheme="minorEastAsia"/>
          <w:color w:val="000000" w:themeColor="text1"/>
          <w:sz w:val="22"/>
        </w:rPr>
      </w:pP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２　機器筐体等</w:t>
      </w: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機器の筐体等は、次の事項を原則とする。</w:t>
      </w: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材質は金属製及び合成樹脂製とする。</w:t>
      </w: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金属製筐体の表面は焼付塗装とする。</w:t>
      </w: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シャーシその他の金属部は、防錆処理を施すものとする。</w:t>
      </w:r>
    </w:p>
    <w:p w:rsidR="00741A2B" w:rsidRPr="004035A9" w:rsidRDefault="00741A2B" w:rsidP="007A51CB">
      <w:pPr>
        <w:ind w:left="220" w:hangingChars="100" w:hanging="220"/>
        <w:rPr>
          <w:rFonts w:asciiTheme="minorEastAsia" w:hAnsiTheme="minorEastAsia"/>
          <w:color w:val="000000" w:themeColor="text1"/>
          <w:sz w:val="22"/>
        </w:rPr>
      </w:pP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３　製品の表示</w:t>
      </w: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機器等の筐体には、品名、型式、製造番号、製造年月、製造者名</w:t>
      </w:r>
      <w:r w:rsidR="00DF2B5C"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を明記した銘板を適宜の場所に付けるものとする。</w:t>
      </w:r>
    </w:p>
    <w:p w:rsidR="00732677" w:rsidRPr="004035A9" w:rsidRDefault="00732677" w:rsidP="007944FF">
      <w:pPr>
        <w:rPr>
          <w:rFonts w:asciiTheme="minorEastAsia" w:hAnsiTheme="minorEastAsia"/>
          <w:color w:val="000000" w:themeColor="text1"/>
          <w:sz w:val="22"/>
        </w:rPr>
      </w:pPr>
    </w:p>
    <w:p w:rsidR="00741A2B" w:rsidRPr="004035A9" w:rsidRDefault="00741A2B" w:rsidP="007A51CB">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４　構造、形状、寸法及び質量</w:t>
      </w:r>
    </w:p>
    <w:p w:rsidR="00741A2B" w:rsidRPr="004035A9" w:rsidRDefault="00741A2B"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機器等の構造、形状等は、放熱性、防塵性及び耐震性に優れ、操作性、保全性及び拡張性を考慮した軽量堅固</w:t>
      </w:r>
      <w:r w:rsidR="00CA1A97" w:rsidRPr="004035A9">
        <w:rPr>
          <w:rFonts w:asciiTheme="minorEastAsia" w:hAnsiTheme="minorEastAsia" w:hint="eastAsia"/>
          <w:color w:val="000000" w:themeColor="text1"/>
          <w:sz w:val="22"/>
        </w:rPr>
        <w:t>なユニット化構造とする。</w:t>
      </w:r>
    </w:p>
    <w:p w:rsidR="00CA1A97" w:rsidRPr="004035A9" w:rsidRDefault="00CA1A97"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機器等の構造、形状、寸法及び質量は、事前に設計承認図を提出して承認を受けること。</w:t>
      </w:r>
    </w:p>
    <w:p w:rsidR="00CA1A97" w:rsidRPr="004035A9" w:rsidRDefault="00CA1A97" w:rsidP="007A51CB">
      <w:pPr>
        <w:ind w:left="660" w:hangingChars="300" w:hanging="660"/>
        <w:rPr>
          <w:rFonts w:asciiTheme="minorEastAsia" w:hAnsiTheme="minorEastAsia"/>
          <w:color w:val="000000" w:themeColor="text1"/>
          <w:sz w:val="22"/>
        </w:rPr>
      </w:pPr>
    </w:p>
    <w:p w:rsidR="00362AEE" w:rsidRPr="004035A9" w:rsidRDefault="00CA1A97"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５　品質保証</w:t>
      </w:r>
    </w:p>
    <w:p w:rsidR="00362AEE" w:rsidRPr="004035A9" w:rsidRDefault="00362AEE" w:rsidP="007A51CB">
      <w:pPr>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受注者は、本書に記載の内容を満足させるために必要な品質管理体制を設定し、維持しなければならない。</w:t>
      </w:r>
    </w:p>
    <w:p w:rsidR="00CA1A97" w:rsidRPr="004035A9" w:rsidRDefault="00CA1A97" w:rsidP="007A51CB">
      <w:pPr>
        <w:ind w:firstLineChars="100" w:firstLine="220"/>
        <w:rPr>
          <w:rFonts w:asciiTheme="minorEastAsia" w:hAnsiTheme="minorEastAsia"/>
          <w:color w:val="000000" w:themeColor="text1"/>
          <w:sz w:val="22"/>
        </w:rPr>
      </w:pPr>
    </w:p>
    <w:p w:rsidR="00A43125" w:rsidRPr="004035A9" w:rsidRDefault="00CA1A97" w:rsidP="007A51CB">
      <w:pPr>
        <w:rPr>
          <w:color w:val="000000" w:themeColor="text1"/>
          <w:sz w:val="22"/>
        </w:rPr>
      </w:pPr>
      <w:r w:rsidRPr="004035A9">
        <w:rPr>
          <w:rFonts w:hint="eastAsia"/>
          <w:color w:val="000000" w:themeColor="text1"/>
          <w:sz w:val="22"/>
        </w:rPr>
        <w:t>６　使用条件</w:t>
      </w:r>
    </w:p>
    <w:p w:rsidR="00CA1A97" w:rsidRPr="004035A9" w:rsidRDefault="0057444A" w:rsidP="007A51CB">
      <w:pPr>
        <w:rPr>
          <w:color w:val="000000" w:themeColor="text1"/>
          <w:sz w:val="22"/>
        </w:rPr>
      </w:pPr>
      <w:r w:rsidRPr="004035A9">
        <w:rPr>
          <w:rFonts w:hint="eastAsia"/>
          <w:color w:val="000000" w:themeColor="text1"/>
          <w:sz w:val="22"/>
        </w:rPr>
        <w:t xml:space="preserve">　　本</w:t>
      </w:r>
      <w:r w:rsidR="005560BB" w:rsidRPr="004035A9">
        <w:rPr>
          <w:rFonts w:hint="eastAsia"/>
          <w:color w:val="000000" w:themeColor="text1"/>
          <w:sz w:val="22"/>
        </w:rPr>
        <w:t>システム</w:t>
      </w:r>
      <w:r w:rsidR="00CA1A97" w:rsidRPr="004035A9">
        <w:rPr>
          <w:rFonts w:hint="eastAsia"/>
          <w:color w:val="000000" w:themeColor="text1"/>
          <w:sz w:val="22"/>
        </w:rPr>
        <w:t>の使用条件は、次によるものとする。</w:t>
      </w:r>
    </w:p>
    <w:p w:rsidR="00CA1A97" w:rsidRPr="004035A9" w:rsidRDefault="00CA1A97" w:rsidP="007A51CB">
      <w:pPr>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　周囲温度(室内)　５℃～35℃</w:t>
      </w:r>
    </w:p>
    <w:p w:rsidR="00CA1A97" w:rsidRPr="004035A9" w:rsidRDefault="00CA1A97"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周囲湿度(室内)　20％～80％</w:t>
      </w:r>
    </w:p>
    <w:p w:rsidR="00CA1A97" w:rsidRPr="004035A9" w:rsidRDefault="00CA1A97"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連続動作　　　　連続使用が可能であること。</w:t>
      </w:r>
    </w:p>
    <w:p w:rsidR="00CA1A97" w:rsidRPr="004035A9" w:rsidRDefault="00CA1A97" w:rsidP="007A51CB">
      <w:pPr>
        <w:rPr>
          <w:rFonts w:asciiTheme="minorEastAsia" w:hAnsiTheme="minorEastAsia"/>
          <w:color w:val="000000" w:themeColor="text1"/>
          <w:sz w:val="22"/>
        </w:rPr>
      </w:pPr>
    </w:p>
    <w:p w:rsidR="00CA1A97" w:rsidRPr="004035A9" w:rsidRDefault="00CA1A97"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７　使用部品規格</w:t>
      </w:r>
    </w:p>
    <w:p w:rsidR="00CA1A97" w:rsidRPr="004035A9" w:rsidRDefault="00CA1A97"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日本産業規格(</w:t>
      </w:r>
      <w:r w:rsidR="00E33142" w:rsidRPr="004035A9">
        <w:rPr>
          <w:rFonts w:asciiTheme="minorEastAsia" w:hAnsiTheme="minorEastAsia" w:hint="eastAsia"/>
          <w:color w:val="000000" w:themeColor="text1"/>
          <w:sz w:val="22"/>
        </w:rPr>
        <w:t>JIS</w:t>
      </w:r>
      <w:r w:rsidRPr="004035A9">
        <w:rPr>
          <w:rFonts w:asciiTheme="minorEastAsia" w:hAnsiTheme="minorEastAsia" w:hint="eastAsia"/>
          <w:color w:val="000000" w:themeColor="text1"/>
          <w:sz w:val="22"/>
        </w:rPr>
        <w:t>)</w:t>
      </w:r>
    </w:p>
    <w:p w:rsidR="00CA1A97" w:rsidRPr="004035A9" w:rsidRDefault="00CA1A97"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日本電機工業会規格(</w:t>
      </w:r>
      <w:r w:rsidR="00E33142" w:rsidRPr="004035A9">
        <w:rPr>
          <w:rFonts w:asciiTheme="minorEastAsia" w:hAnsiTheme="minorEastAsia" w:hint="eastAsia"/>
          <w:color w:val="000000" w:themeColor="text1"/>
          <w:sz w:val="22"/>
        </w:rPr>
        <w:t>JEM</w:t>
      </w:r>
      <w:r w:rsidRPr="004035A9">
        <w:rPr>
          <w:rFonts w:asciiTheme="minorEastAsia" w:hAnsiTheme="minorEastAsia" w:hint="eastAsia"/>
          <w:color w:val="000000" w:themeColor="text1"/>
          <w:sz w:val="22"/>
        </w:rPr>
        <w:t>)</w:t>
      </w:r>
    </w:p>
    <w:p w:rsidR="008B32ED" w:rsidRPr="004035A9" w:rsidRDefault="008B32ED"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電気規格調査会標準規格(</w:t>
      </w:r>
      <w:r w:rsidR="00E33142" w:rsidRPr="004035A9">
        <w:rPr>
          <w:rFonts w:asciiTheme="minorEastAsia" w:hAnsiTheme="minorEastAsia" w:hint="eastAsia"/>
          <w:color w:val="000000" w:themeColor="text1"/>
          <w:sz w:val="22"/>
        </w:rPr>
        <w:t>JEC</w:t>
      </w:r>
      <w:r w:rsidRPr="004035A9">
        <w:rPr>
          <w:rFonts w:asciiTheme="minorEastAsia" w:hAnsiTheme="minorEastAsia" w:hint="eastAsia"/>
          <w:color w:val="000000" w:themeColor="text1"/>
          <w:sz w:val="22"/>
        </w:rPr>
        <w:t>)</w:t>
      </w:r>
    </w:p>
    <w:p w:rsidR="008B32ED" w:rsidRPr="004035A9" w:rsidRDefault="008B32ED" w:rsidP="007A51CB">
      <w:pPr>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電子情報技術産業協会規格(</w:t>
      </w:r>
      <w:r w:rsidR="00E33142" w:rsidRPr="004035A9">
        <w:rPr>
          <w:rFonts w:asciiTheme="minorEastAsia" w:hAnsiTheme="minorEastAsia" w:hint="eastAsia"/>
          <w:color w:val="000000" w:themeColor="text1"/>
          <w:sz w:val="22"/>
        </w:rPr>
        <w:t>JEITA</w:t>
      </w:r>
      <w:r w:rsidRPr="004035A9">
        <w:rPr>
          <w:rFonts w:asciiTheme="minorEastAsia" w:hAnsiTheme="minorEastAsia" w:hint="eastAsia"/>
          <w:color w:val="000000" w:themeColor="text1"/>
          <w:sz w:val="22"/>
        </w:rPr>
        <w:t>)</w:t>
      </w:r>
    </w:p>
    <w:p w:rsidR="008B32ED" w:rsidRPr="004035A9" w:rsidRDefault="008B32ED" w:rsidP="007A51CB">
      <w:pPr>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(５)</w:t>
      </w:r>
      <w:r w:rsidR="00E33142" w:rsidRPr="004035A9">
        <w:rPr>
          <w:rFonts w:asciiTheme="minorEastAsia" w:hAnsiTheme="minorEastAsia" w:hint="eastAsia"/>
          <w:color w:val="000000" w:themeColor="text1"/>
          <w:sz w:val="22"/>
        </w:rPr>
        <w:t xml:space="preserve">　通信機用部品は、JIS</w:t>
      </w:r>
      <w:r w:rsidRPr="004035A9">
        <w:rPr>
          <w:rFonts w:asciiTheme="minorEastAsia" w:hAnsiTheme="minorEastAsia" w:hint="eastAsia"/>
          <w:color w:val="000000" w:themeColor="text1"/>
          <w:sz w:val="22"/>
        </w:rPr>
        <w:t>規格若しくは</w:t>
      </w:r>
      <w:r w:rsidR="00E33142" w:rsidRPr="004035A9">
        <w:rPr>
          <w:rFonts w:asciiTheme="minorEastAsia" w:hAnsiTheme="minorEastAsia" w:hint="eastAsia"/>
          <w:color w:val="000000" w:themeColor="text1"/>
          <w:sz w:val="22"/>
        </w:rPr>
        <w:t>NTT</w:t>
      </w:r>
      <w:r w:rsidRPr="004035A9">
        <w:rPr>
          <w:rFonts w:asciiTheme="minorEastAsia" w:hAnsiTheme="minorEastAsia" w:hint="eastAsia"/>
          <w:color w:val="000000" w:themeColor="text1"/>
          <w:sz w:val="22"/>
        </w:rPr>
        <w:t>の仕様品又はそれ以上の性能を有する部品とする。</w:t>
      </w:r>
    </w:p>
    <w:p w:rsidR="008B32ED" w:rsidRPr="004035A9" w:rsidRDefault="008B32ED" w:rsidP="007A51CB">
      <w:pPr>
        <w:ind w:left="660" w:hangingChars="300" w:hanging="660"/>
        <w:rPr>
          <w:rFonts w:asciiTheme="minorEastAsia" w:hAnsiTheme="minorEastAsia"/>
          <w:color w:val="000000" w:themeColor="text1"/>
          <w:sz w:val="22"/>
        </w:rPr>
      </w:pPr>
    </w:p>
    <w:p w:rsidR="00957A3F" w:rsidRPr="004035A9" w:rsidRDefault="00957A3F" w:rsidP="007A51CB">
      <w:pPr>
        <w:ind w:left="720" w:hangingChars="300" w:hanging="720"/>
        <w:rPr>
          <w:rFonts w:asciiTheme="minorEastAsia" w:hAnsiTheme="minorEastAsia"/>
          <w:color w:val="000000" w:themeColor="text1"/>
          <w:sz w:val="24"/>
        </w:rPr>
      </w:pPr>
    </w:p>
    <w:p w:rsidR="00957A3F" w:rsidRPr="004035A9" w:rsidRDefault="00957A3F" w:rsidP="007A51CB">
      <w:pPr>
        <w:ind w:left="720" w:hangingChars="300" w:hanging="720"/>
        <w:rPr>
          <w:rFonts w:asciiTheme="minorEastAsia" w:hAnsiTheme="minorEastAsia"/>
          <w:color w:val="000000" w:themeColor="text1"/>
          <w:sz w:val="24"/>
        </w:rPr>
      </w:pPr>
    </w:p>
    <w:p w:rsidR="00957A3F" w:rsidRPr="004035A9" w:rsidRDefault="00957A3F" w:rsidP="007A51CB">
      <w:pPr>
        <w:ind w:left="720" w:hangingChars="300" w:hanging="720"/>
        <w:rPr>
          <w:rFonts w:asciiTheme="minorEastAsia" w:hAnsiTheme="minorEastAsia"/>
          <w:color w:val="000000" w:themeColor="text1"/>
          <w:sz w:val="24"/>
        </w:rPr>
      </w:pPr>
    </w:p>
    <w:p w:rsidR="00957A3F" w:rsidRPr="004035A9" w:rsidRDefault="00957A3F" w:rsidP="007A51CB">
      <w:pPr>
        <w:ind w:left="720" w:hangingChars="300" w:hanging="720"/>
        <w:rPr>
          <w:rFonts w:asciiTheme="minorEastAsia" w:hAnsiTheme="minorEastAsia"/>
          <w:color w:val="000000" w:themeColor="text1"/>
          <w:sz w:val="24"/>
        </w:rPr>
      </w:pPr>
    </w:p>
    <w:p w:rsidR="00957A3F" w:rsidRPr="004035A9" w:rsidRDefault="00957A3F" w:rsidP="00557367">
      <w:pPr>
        <w:jc w:val="left"/>
        <w:rPr>
          <w:rFonts w:asciiTheme="minorEastAsia" w:hAnsiTheme="minorEastAsia"/>
          <w:color w:val="000000" w:themeColor="text1"/>
          <w:sz w:val="24"/>
        </w:rPr>
      </w:pPr>
    </w:p>
    <w:p w:rsidR="007E1AAA" w:rsidRPr="004035A9" w:rsidRDefault="007E1AAA" w:rsidP="00557367">
      <w:pPr>
        <w:jc w:val="left"/>
        <w:rPr>
          <w:rFonts w:asciiTheme="minorEastAsia" w:hAnsiTheme="minorEastAsia"/>
          <w:color w:val="000000" w:themeColor="text1"/>
          <w:sz w:val="24"/>
        </w:rPr>
      </w:pPr>
    </w:p>
    <w:p w:rsidR="007E1AAA" w:rsidRPr="004035A9" w:rsidRDefault="007E1AAA" w:rsidP="00557367">
      <w:pPr>
        <w:jc w:val="left"/>
        <w:rPr>
          <w:rFonts w:asciiTheme="minorEastAsia" w:hAnsiTheme="minorEastAsia"/>
          <w:color w:val="000000" w:themeColor="text1"/>
          <w:sz w:val="24"/>
        </w:rPr>
      </w:pPr>
    </w:p>
    <w:p w:rsidR="007E1AAA" w:rsidRPr="004035A9" w:rsidRDefault="007E1AAA" w:rsidP="00557367">
      <w:pPr>
        <w:jc w:val="left"/>
        <w:rPr>
          <w:rFonts w:asciiTheme="minorEastAsia" w:hAnsiTheme="minorEastAsia"/>
          <w:color w:val="000000" w:themeColor="text1"/>
          <w:sz w:val="24"/>
        </w:rPr>
      </w:pPr>
    </w:p>
    <w:p w:rsidR="007E1AAA" w:rsidRDefault="007E1AAA" w:rsidP="00557367">
      <w:pPr>
        <w:jc w:val="left"/>
        <w:rPr>
          <w:rFonts w:asciiTheme="minorEastAsia" w:hAnsiTheme="minorEastAsia"/>
          <w:color w:val="000000" w:themeColor="text1"/>
          <w:sz w:val="24"/>
        </w:rPr>
      </w:pPr>
    </w:p>
    <w:p w:rsidR="007944FF" w:rsidRPr="004035A9" w:rsidRDefault="007944FF" w:rsidP="00557367">
      <w:pPr>
        <w:jc w:val="left"/>
        <w:rPr>
          <w:rFonts w:asciiTheme="minorEastAsia" w:hAnsiTheme="minorEastAsia"/>
          <w:color w:val="000000" w:themeColor="text1"/>
          <w:sz w:val="24"/>
        </w:rPr>
      </w:pPr>
    </w:p>
    <w:p w:rsidR="003760C9" w:rsidRPr="004035A9" w:rsidRDefault="003760C9" w:rsidP="00557367">
      <w:pPr>
        <w:jc w:val="left"/>
        <w:rPr>
          <w:rFonts w:asciiTheme="minorEastAsia" w:hAnsiTheme="minorEastAsia"/>
          <w:color w:val="000000" w:themeColor="text1"/>
          <w:sz w:val="24"/>
        </w:rPr>
      </w:pPr>
    </w:p>
    <w:p w:rsidR="003760C9" w:rsidRDefault="003760C9" w:rsidP="00557367">
      <w:pPr>
        <w:jc w:val="left"/>
        <w:rPr>
          <w:rFonts w:asciiTheme="minorEastAsia" w:hAnsiTheme="minorEastAsia"/>
          <w:color w:val="000000" w:themeColor="text1"/>
          <w:sz w:val="24"/>
        </w:rPr>
      </w:pPr>
    </w:p>
    <w:p w:rsidR="00B16D7A" w:rsidRPr="004035A9" w:rsidRDefault="00B16D7A" w:rsidP="00557367">
      <w:pPr>
        <w:jc w:val="left"/>
        <w:rPr>
          <w:rFonts w:asciiTheme="minorEastAsia" w:hAnsiTheme="minorEastAsia"/>
          <w:color w:val="000000" w:themeColor="text1"/>
          <w:sz w:val="24"/>
        </w:rPr>
      </w:pPr>
    </w:p>
    <w:p w:rsidR="003760C9" w:rsidRPr="004035A9" w:rsidRDefault="003760C9" w:rsidP="00557367">
      <w:pPr>
        <w:jc w:val="left"/>
        <w:rPr>
          <w:rFonts w:asciiTheme="minorEastAsia" w:hAnsiTheme="minorEastAsia"/>
          <w:color w:val="000000" w:themeColor="text1"/>
          <w:sz w:val="24"/>
        </w:rPr>
      </w:pPr>
    </w:p>
    <w:p w:rsidR="00957A3F" w:rsidRPr="004035A9" w:rsidRDefault="00E71E7B" w:rsidP="007A51CB">
      <w:pPr>
        <w:jc w:val="center"/>
        <w:rPr>
          <w:color w:val="000000" w:themeColor="text1"/>
          <w:sz w:val="22"/>
        </w:rPr>
      </w:pPr>
      <w:r w:rsidRPr="004035A9">
        <w:rPr>
          <w:rFonts w:hint="eastAsia"/>
          <w:color w:val="000000" w:themeColor="text1"/>
          <w:sz w:val="22"/>
        </w:rPr>
        <w:t>第３章　各装置別機器構成</w:t>
      </w:r>
    </w:p>
    <w:p w:rsidR="00957A3F" w:rsidRPr="004035A9" w:rsidRDefault="001D222A" w:rsidP="007A51CB">
      <w:pPr>
        <w:tabs>
          <w:tab w:val="left" w:pos="426"/>
        </w:tabs>
        <w:ind w:leftChars="100" w:left="210" w:firstLineChars="100" w:firstLine="220"/>
        <w:rPr>
          <w:color w:val="000000" w:themeColor="text1"/>
          <w:sz w:val="22"/>
        </w:rPr>
      </w:pPr>
      <w:r w:rsidRPr="004035A9">
        <w:rPr>
          <w:rFonts w:hint="eastAsia"/>
          <w:color w:val="000000" w:themeColor="text1"/>
          <w:sz w:val="22"/>
        </w:rPr>
        <w:t>本</w:t>
      </w:r>
      <w:r w:rsidR="00957A3F" w:rsidRPr="004035A9">
        <w:rPr>
          <w:rFonts w:hint="eastAsia"/>
          <w:color w:val="000000" w:themeColor="text1"/>
          <w:sz w:val="22"/>
        </w:rPr>
        <w:t>システムは「第２章　システムの概要」１</w:t>
      </w:r>
      <w:r w:rsidR="00AA023A" w:rsidRPr="004035A9">
        <w:rPr>
          <w:rFonts w:hint="eastAsia"/>
          <w:color w:val="000000" w:themeColor="text1"/>
          <w:sz w:val="22"/>
        </w:rPr>
        <w:t>第１表</w:t>
      </w:r>
      <w:r w:rsidR="00B97C93" w:rsidRPr="004035A9">
        <w:rPr>
          <w:rFonts w:hint="eastAsia"/>
          <w:color w:val="000000" w:themeColor="text1"/>
          <w:sz w:val="22"/>
        </w:rPr>
        <w:t>で定める装置群で</w:t>
      </w:r>
      <w:r w:rsidR="00B40875" w:rsidRPr="004035A9">
        <w:rPr>
          <w:rFonts w:hint="eastAsia"/>
          <w:color w:val="000000" w:themeColor="text1"/>
          <w:sz w:val="22"/>
        </w:rPr>
        <w:t>構成</w:t>
      </w:r>
      <w:r w:rsidR="006504F7" w:rsidRPr="004035A9">
        <w:rPr>
          <w:rFonts w:hint="eastAsia"/>
          <w:color w:val="000000" w:themeColor="text1"/>
          <w:sz w:val="22"/>
        </w:rPr>
        <w:t>する。各装置の機能等について、受注者が製造</w:t>
      </w:r>
      <w:r w:rsidR="00AA023A" w:rsidRPr="004035A9">
        <w:rPr>
          <w:rFonts w:hint="eastAsia"/>
          <w:color w:val="000000" w:themeColor="text1"/>
          <w:sz w:val="22"/>
        </w:rPr>
        <w:t>又は調達</w:t>
      </w:r>
      <w:r w:rsidR="006504F7" w:rsidRPr="004035A9">
        <w:rPr>
          <w:rFonts w:hint="eastAsia"/>
          <w:color w:val="000000" w:themeColor="text1"/>
          <w:sz w:val="22"/>
        </w:rPr>
        <w:t>する標準的な機能等として搭載されているものは、本書に記載がなくても搭載させること。</w:t>
      </w:r>
    </w:p>
    <w:p w:rsidR="00B40875" w:rsidRPr="004035A9" w:rsidRDefault="00B40875" w:rsidP="007A51CB">
      <w:pPr>
        <w:tabs>
          <w:tab w:val="left" w:pos="426"/>
        </w:tabs>
        <w:rPr>
          <w:color w:val="000000" w:themeColor="text1"/>
          <w:sz w:val="22"/>
        </w:rPr>
      </w:pPr>
    </w:p>
    <w:p w:rsidR="00362AEE" w:rsidRPr="004035A9" w:rsidRDefault="00B40875" w:rsidP="007A51CB">
      <w:pPr>
        <w:tabs>
          <w:tab w:val="left" w:pos="426"/>
        </w:tabs>
        <w:rPr>
          <w:color w:val="000000" w:themeColor="text1"/>
          <w:sz w:val="22"/>
        </w:rPr>
      </w:pPr>
      <w:r w:rsidRPr="004035A9">
        <w:rPr>
          <w:rFonts w:hint="eastAsia"/>
          <w:color w:val="000000" w:themeColor="text1"/>
          <w:sz w:val="22"/>
        </w:rPr>
        <w:t>１　指令装置</w:t>
      </w:r>
    </w:p>
    <w:p w:rsidR="00362AEE" w:rsidRPr="004035A9" w:rsidRDefault="00362AEE" w:rsidP="007A51CB">
      <w:pPr>
        <w:tabs>
          <w:tab w:val="left" w:pos="426"/>
        </w:tabs>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w:t>
      </w:r>
      <w:r w:rsidR="000A6E25" w:rsidRPr="004035A9">
        <w:rPr>
          <w:rFonts w:asciiTheme="minorEastAsia" w:hAnsiTheme="minorEastAsia" w:hint="eastAsia"/>
          <w:color w:val="000000" w:themeColor="text1"/>
          <w:sz w:val="22"/>
        </w:rPr>
        <w:t>通信指令業務</w:t>
      </w:r>
      <w:r w:rsidR="00BD54A3" w:rsidRPr="004035A9">
        <w:rPr>
          <w:rFonts w:asciiTheme="minorEastAsia" w:hAnsiTheme="minorEastAsia" w:hint="eastAsia"/>
          <w:color w:val="000000" w:themeColor="text1"/>
          <w:sz w:val="22"/>
        </w:rPr>
        <w:t>を行う主要機器であり、次の各号をもって構成され、各種消防業務</w:t>
      </w:r>
      <w:r w:rsidRPr="004035A9">
        <w:rPr>
          <w:rFonts w:asciiTheme="minorEastAsia" w:hAnsiTheme="minorEastAsia" w:hint="eastAsia"/>
          <w:color w:val="000000" w:themeColor="text1"/>
          <w:sz w:val="22"/>
        </w:rPr>
        <w:t>を円滑かつ効率的に遂行できる機能を有すること。また、万が一の指令装置及び電源設備全体の障害により、その機能が停止した場合でも、最低限の119番通報受付が行えるような体制を構築すること。なお、光IP</w:t>
      </w:r>
      <w:r w:rsidR="006E64B6" w:rsidRPr="004035A9">
        <w:rPr>
          <w:rFonts w:asciiTheme="minorEastAsia" w:hAnsiTheme="minorEastAsia" w:hint="eastAsia"/>
          <w:color w:val="000000" w:themeColor="text1"/>
          <w:sz w:val="22"/>
        </w:rPr>
        <w:t>網</w:t>
      </w:r>
      <w:r w:rsidRPr="004035A9">
        <w:rPr>
          <w:rFonts w:asciiTheme="minorEastAsia" w:hAnsiTheme="minorEastAsia" w:hint="eastAsia"/>
          <w:color w:val="000000" w:themeColor="text1"/>
          <w:sz w:val="22"/>
        </w:rPr>
        <w:t>対応指令台を導入することとし、コールバックを自動的に送信する呼び返し予約機能等、必要な機能を実装すること。</w:t>
      </w:r>
    </w:p>
    <w:p w:rsidR="006615F6" w:rsidRPr="004035A9" w:rsidRDefault="006615F6" w:rsidP="007A51CB">
      <w:pPr>
        <w:tabs>
          <w:tab w:val="left" w:pos="284"/>
          <w:tab w:val="left" w:pos="426"/>
        </w:tabs>
        <w:ind w:left="44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指令台　　　</w:t>
      </w:r>
    </w:p>
    <w:p w:rsidR="009B767D" w:rsidRPr="004035A9" w:rsidRDefault="00CA3DCE" w:rsidP="007A51CB">
      <w:pPr>
        <w:tabs>
          <w:tab w:val="left" w:pos="426"/>
        </w:tabs>
        <w:ind w:leftChars="300" w:left="630" w:firstLineChars="100" w:firstLine="220"/>
        <w:rPr>
          <w:color w:val="000000" w:themeColor="text1"/>
          <w:sz w:val="22"/>
        </w:rPr>
      </w:pPr>
      <w:r w:rsidRPr="004035A9">
        <w:rPr>
          <w:rFonts w:hint="eastAsia"/>
          <w:color w:val="000000" w:themeColor="text1"/>
          <w:sz w:val="22"/>
        </w:rPr>
        <w:t>本装置は、自動出動指定装置、地図等検索装置等の情報系装置と連携し、指令管制操作の主装置として、迅速的確な</w:t>
      </w:r>
      <w:r w:rsidR="0081295C" w:rsidRPr="004035A9">
        <w:rPr>
          <w:rFonts w:asciiTheme="minorEastAsia" w:hAnsiTheme="minorEastAsia" w:hint="eastAsia"/>
          <w:color w:val="000000" w:themeColor="text1"/>
          <w:sz w:val="22"/>
        </w:rPr>
        <w:t>119</w:t>
      </w:r>
      <w:r w:rsidRPr="004035A9">
        <w:rPr>
          <w:rFonts w:hint="eastAsia"/>
          <w:color w:val="000000" w:themeColor="text1"/>
          <w:sz w:val="22"/>
        </w:rPr>
        <w:t>番通報の受付、</w:t>
      </w:r>
      <w:r w:rsidR="0081295C" w:rsidRPr="004035A9">
        <w:rPr>
          <w:rFonts w:hint="eastAsia"/>
          <w:color w:val="000000" w:themeColor="text1"/>
          <w:sz w:val="22"/>
        </w:rPr>
        <w:t>出動指令</w:t>
      </w:r>
      <w:r w:rsidR="00B42E0B" w:rsidRPr="004035A9">
        <w:rPr>
          <w:rFonts w:hint="eastAsia"/>
          <w:color w:val="000000" w:themeColor="text1"/>
          <w:sz w:val="22"/>
        </w:rPr>
        <w:t>、</w:t>
      </w:r>
      <w:r w:rsidR="0081295C" w:rsidRPr="004035A9">
        <w:rPr>
          <w:rFonts w:hint="eastAsia"/>
          <w:color w:val="000000" w:themeColor="text1"/>
          <w:sz w:val="22"/>
        </w:rPr>
        <w:t>現場活動支援等ができる</w:t>
      </w:r>
      <w:r w:rsidR="00F35E5B" w:rsidRPr="004035A9">
        <w:rPr>
          <w:rFonts w:hint="eastAsia"/>
          <w:color w:val="000000" w:themeColor="text1"/>
          <w:sz w:val="22"/>
        </w:rPr>
        <w:t>ものである</w:t>
      </w:r>
      <w:r w:rsidR="0081295C" w:rsidRPr="004035A9">
        <w:rPr>
          <w:rFonts w:hint="eastAsia"/>
          <w:color w:val="000000" w:themeColor="text1"/>
          <w:sz w:val="22"/>
        </w:rPr>
        <w:t>こと。また、</w:t>
      </w:r>
      <w:r w:rsidR="008F11DD" w:rsidRPr="004035A9">
        <w:rPr>
          <w:rFonts w:hint="eastAsia"/>
          <w:color w:val="000000" w:themeColor="text1"/>
          <w:sz w:val="22"/>
        </w:rPr>
        <w:t>操作は通常１名でできるものとし、</w:t>
      </w:r>
      <w:r w:rsidR="006615F6" w:rsidRPr="004035A9">
        <w:rPr>
          <w:rFonts w:hint="eastAsia"/>
          <w:color w:val="000000" w:themeColor="text1"/>
          <w:sz w:val="22"/>
        </w:rPr>
        <w:t>同時多発災害や広域災害発生時等において災害規模、災害通報の輻輳状況に応じ、指令台</w:t>
      </w:r>
      <w:r w:rsidR="0081295C" w:rsidRPr="004035A9">
        <w:rPr>
          <w:rFonts w:hint="eastAsia"/>
          <w:color w:val="000000" w:themeColor="text1"/>
          <w:sz w:val="22"/>
        </w:rPr>
        <w:t>１台につき指令員</w:t>
      </w:r>
      <w:r w:rsidR="006504F7" w:rsidRPr="004035A9">
        <w:rPr>
          <w:rFonts w:hint="eastAsia"/>
          <w:color w:val="000000" w:themeColor="text1"/>
          <w:sz w:val="22"/>
        </w:rPr>
        <w:t>等</w:t>
      </w:r>
      <w:r w:rsidR="0081295C" w:rsidRPr="004035A9">
        <w:rPr>
          <w:rFonts w:hint="eastAsia"/>
          <w:color w:val="000000" w:themeColor="text1"/>
          <w:sz w:val="22"/>
        </w:rPr>
        <w:t>が最大２名</w:t>
      </w:r>
      <w:r w:rsidR="006504F7" w:rsidRPr="004035A9">
        <w:rPr>
          <w:rFonts w:asciiTheme="minorEastAsia" w:hAnsiTheme="minorEastAsia" w:hint="eastAsia"/>
          <w:color w:val="000000" w:themeColor="text1"/>
          <w:sz w:val="22"/>
        </w:rPr>
        <w:t>(４画面を２分割)</w:t>
      </w:r>
      <w:r w:rsidR="0081295C" w:rsidRPr="004035A9">
        <w:rPr>
          <w:rFonts w:hint="eastAsia"/>
          <w:color w:val="000000" w:themeColor="text1"/>
          <w:sz w:val="22"/>
        </w:rPr>
        <w:t>まで</w:t>
      </w:r>
      <w:r w:rsidR="00D4327E" w:rsidRPr="004035A9">
        <w:rPr>
          <w:rFonts w:hint="eastAsia"/>
          <w:color w:val="000000" w:themeColor="text1"/>
          <w:sz w:val="22"/>
        </w:rPr>
        <w:t>、</w:t>
      </w:r>
      <w:r w:rsidR="0081295C" w:rsidRPr="004035A9">
        <w:rPr>
          <w:rFonts w:hint="eastAsia"/>
          <w:color w:val="000000" w:themeColor="text1"/>
          <w:sz w:val="22"/>
        </w:rPr>
        <w:t>通報受付や出動指令等の処理を</w:t>
      </w:r>
      <w:r w:rsidR="008F11DD" w:rsidRPr="004035A9">
        <w:rPr>
          <w:rFonts w:hint="eastAsia"/>
          <w:color w:val="000000" w:themeColor="text1"/>
          <w:sz w:val="22"/>
        </w:rPr>
        <w:t>相</w:t>
      </w:r>
      <w:r w:rsidR="008F11DD" w:rsidRPr="004035A9">
        <w:rPr>
          <w:rFonts w:asciiTheme="minorEastAsia" w:hAnsiTheme="minorEastAsia" w:hint="eastAsia"/>
          <w:color w:val="000000" w:themeColor="text1"/>
          <w:sz w:val="22"/>
        </w:rPr>
        <w:t>互に影響なく</w:t>
      </w:r>
      <w:r w:rsidR="0081295C" w:rsidRPr="004035A9">
        <w:rPr>
          <w:rFonts w:asciiTheme="minorEastAsia" w:hAnsiTheme="minorEastAsia" w:hint="eastAsia"/>
          <w:color w:val="000000" w:themeColor="text1"/>
          <w:sz w:val="22"/>
        </w:rPr>
        <w:t>行える機能を有すること。</w:t>
      </w:r>
      <w:r w:rsidR="005560BB" w:rsidRPr="004035A9">
        <w:rPr>
          <w:rFonts w:asciiTheme="minorEastAsia" w:hAnsiTheme="minorEastAsia" w:hint="eastAsia"/>
          <w:color w:val="000000" w:themeColor="text1"/>
          <w:sz w:val="22"/>
        </w:rPr>
        <w:t>なお、指令台</w:t>
      </w:r>
      <w:r w:rsidR="003E5B67" w:rsidRPr="004035A9">
        <w:rPr>
          <w:rFonts w:asciiTheme="minorEastAsia" w:hAnsiTheme="minorEastAsia" w:hint="eastAsia"/>
          <w:color w:val="000000" w:themeColor="text1"/>
          <w:sz w:val="22"/>
        </w:rPr>
        <w:t>に設置する各</w:t>
      </w:r>
      <w:r w:rsidR="005560BB" w:rsidRPr="004035A9">
        <w:rPr>
          <w:rFonts w:asciiTheme="minorEastAsia" w:hAnsiTheme="minorEastAsia" w:hint="eastAsia"/>
          <w:color w:val="000000" w:themeColor="text1"/>
          <w:sz w:val="22"/>
        </w:rPr>
        <w:t>ディスプレイ</w:t>
      </w:r>
      <w:r w:rsidR="003E5B67" w:rsidRPr="004035A9">
        <w:rPr>
          <w:rFonts w:asciiTheme="minorEastAsia" w:hAnsiTheme="minorEastAsia" w:hint="eastAsia"/>
          <w:color w:val="000000" w:themeColor="text1"/>
          <w:sz w:val="22"/>
        </w:rPr>
        <w:t>(以下「指令台ディスプレイ」という。)の</w:t>
      </w:r>
      <w:r w:rsidR="005560BB" w:rsidRPr="004035A9">
        <w:rPr>
          <w:rFonts w:asciiTheme="minorEastAsia" w:hAnsiTheme="minorEastAsia" w:hint="eastAsia"/>
          <w:color w:val="000000" w:themeColor="text1"/>
          <w:sz w:val="22"/>
        </w:rPr>
        <w:t>サ</w:t>
      </w:r>
      <w:r w:rsidR="005560BB" w:rsidRPr="004035A9">
        <w:rPr>
          <w:rFonts w:hint="eastAsia"/>
          <w:color w:val="000000" w:themeColor="text1"/>
          <w:sz w:val="22"/>
        </w:rPr>
        <w:t>イズは</w:t>
      </w:r>
      <w:r w:rsidR="003E5B67" w:rsidRPr="004035A9">
        <w:rPr>
          <w:rFonts w:hint="eastAsia"/>
          <w:color w:val="000000" w:themeColor="text1"/>
          <w:sz w:val="22"/>
        </w:rPr>
        <w:t>、</w:t>
      </w:r>
      <w:r w:rsidR="009B767D" w:rsidRPr="004035A9">
        <w:rPr>
          <w:rFonts w:hint="eastAsia"/>
          <w:color w:val="000000" w:themeColor="text1"/>
          <w:sz w:val="22"/>
        </w:rPr>
        <w:t>他装置の配置等を考慮し</w:t>
      </w:r>
      <w:r w:rsidR="006553B8" w:rsidRPr="004035A9">
        <w:rPr>
          <w:rFonts w:hint="eastAsia"/>
          <w:color w:val="000000" w:themeColor="text1"/>
          <w:sz w:val="22"/>
        </w:rPr>
        <w:t>た</w:t>
      </w:r>
      <w:r w:rsidR="00A97ACF" w:rsidRPr="004035A9">
        <w:rPr>
          <w:rFonts w:hint="eastAsia"/>
          <w:color w:val="000000" w:themeColor="text1"/>
          <w:sz w:val="22"/>
        </w:rPr>
        <w:t>うえで</w:t>
      </w:r>
      <w:r w:rsidR="006553B8" w:rsidRPr="004035A9">
        <w:rPr>
          <w:rFonts w:hint="eastAsia"/>
          <w:color w:val="000000" w:themeColor="text1"/>
          <w:sz w:val="22"/>
        </w:rPr>
        <w:t>最も適した</w:t>
      </w:r>
      <w:r w:rsidR="009B767D" w:rsidRPr="004035A9">
        <w:rPr>
          <w:rFonts w:hint="eastAsia"/>
          <w:color w:val="000000" w:themeColor="text1"/>
          <w:sz w:val="22"/>
        </w:rPr>
        <w:t>ものとすること。</w:t>
      </w:r>
    </w:p>
    <w:p w:rsidR="00A97ACF" w:rsidRPr="004035A9" w:rsidRDefault="002B08B0" w:rsidP="007A51CB">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w:t>
      </w:r>
      <w:r w:rsidR="009E448C" w:rsidRPr="004035A9">
        <w:rPr>
          <w:rFonts w:asciiTheme="minorEastAsia" w:hAnsiTheme="minorEastAsia" w:hint="eastAsia"/>
          <w:color w:val="000000" w:themeColor="text1"/>
          <w:sz w:val="22"/>
        </w:rPr>
        <w:t>要求水準</w:t>
      </w:r>
      <w:r w:rsidR="00A97ACF" w:rsidRPr="004035A9">
        <w:rPr>
          <w:rFonts w:asciiTheme="minorEastAsia" w:hAnsiTheme="minorEastAsia" w:hint="eastAsia"/>
          <w:color w:val="000000" w:themeColor="text1"/>
          <w:sz w:val="22"/>
        </w:rPr>
        <w:t>ついては、</w:t>
      </w:r>
      <w:r w:rsidR="009E448C"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A97ACF" w:rsidRPr="004035A9">
        <w:rPr>
          <w:rFonts w:asciiTheme="minorEastAsia" w:hAnsiTheme="minorEastAsia" w:hint="eastAsia"/>
          <w:color w:val="000000" w:themeColor="text1"/>
          <w:sz w:val="22"/>
        </w:rPr>
        <w:t>。</w:t>
      </w:r>
    </w:p>
    <w:p w:rsidR="006F5124" w:rsidRPr="004035A9" w:rsidRDefault="006F5124" w:rsidP="006F5124">
      <w:pPr>
        <w:tabs>
          <w:tab w:val="left" w:pos="284"/>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指令台画面構成例</w:t>
      </w:r>
    </w:p>
    <w:p w:rsidR="006F5124" w:rsidRPr="004035A9" w:rsidRDefault="006F5124" w:rsidP="006F5124">
      <w:pPr>
        <w:tabs>
          <w:tab w:val="left" w:pos="284"/>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例１</w:t>
      </w:r>
      <w:r w:rsidR="005B7C55" w:rsidRPr="004035A9">
        <w:rPr>
          <w:rFonts w:asciiTheme="minorEastAsia" w:hAnsiTheme="minorEastAsia" w:hint="eastAsia"/>
          <w:color w:val="000000" w:themeColor="text1"/>
          <w:sz w:val="22"/>
        </w:rPr>
        <w:t xml:space="preserve"> </w:t>
      </w:r>
      <w:r w:rsidR="005560BB" w:rsidRPr="004035A9">
        <w:rPr>
          <w:rFonts w:asciiTheme="minorEastAsia" w:hAnsiTheme="minorEastAsia" w:hint="eastAsia"/>
          <w:color w:val="000000" w:themeColor="text1"/>
          <w:sz w:val="22"/>
        </w:rPr>
        <w:t>通常モード</w:t>
      </w:r>
      <w:r w:rsidR="005B7C55" w:rsidRPr="004035A9">
        <w:rPr>
          <w:rFonts w:asciiTheme="minorEastAsia" w:hAnsiTheme="minorEastAsia" w:hint="eastAsia"/>
          <w:color w:val="000000" w:themeColor="text1"/>
          <w:sz w:val="22"/>
        </w:rPr>
        <w:t>：１名で４画面(支援情報、自動出動、地図検索、</w:t>
      </w:r>
      <w:r w:rsidR="00753B26" w:rsidRPr="004035A9">
        <w:rPr>
          <w:rFonts w:asciiTheme="minorEastAsia" w:hAnsiTheme="minorEastAsia" w:hint="eastAsia"/>
          <w:color w:val="000000" w:themeColor="text1"/>
          <w:sz w:val="22"/>
        </w:rPr>
        <w:t>補助</w:t>
      </w:r>
      <w:r w:rsidR="005B7C55" w:rsidRPr="004035A9">
        <w:rPr>
          <w:rFonts w:asciiTheme="minorEastAsia" w:hAnsiTheme="minorEastAsia" w:hint="eastAsia"/>
          <w:color w:val="000000" w:themeColor="text1"/>
          <w:sz w:val="22"/>
        </w:rPr>
        <w:t>)</w:t>
      </w:r>
    </w:p>
    <w:tbl>
      <w:tblPr>
        <w:tblW w:w="0" w:type="auto"/>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9"/>
        <w:gridCol w:w="3489"/>
      </w:tblGrid>
      <w:tr w:rsidR="004035A9" w:rsidRPr="004035A9" w:rsidTr="005B7C55">
        <w:trPr>
          <w:trHeight w:val="304"/>
        </w:trPr>
        <w:tc>
          <w:tcPr>
            <w:tcW w:w="3625" w:type="dxa"/>
          </w:tcPr>
          <w:p w:rsidR="006F5124" w:rsidRPr="004035A9" w:rsidRDefault="006F5124" w:rsidP="006F5124">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w:t>
            </w:r>
          </w:p>
        </w:tc>
        <w:tc>
          <w:tcPr>
            <w:tcW w:w="3543" w:type="dxa"/>
          </w:tcPr>
          <w:p w:rsidR="006F5124" w:rsidRPr="004035A9" w:rsidRDefault="006F5124" w:rsidP="006F5124">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w:t>
            </w:r>
          </w:p>
        </w:tc>
      </w:tr>
      <w:tr w:rsidR="004035A9" w:rsidRPr="004035A9" w:rsidTr="005B7C55">
        <w:trPr>
          <w:trHeight w:val="832"/>
        </w:trPr>
        <w:tc>
          <w:tcPr>
            <w:tcW w:w="3625" w:type="dxa"/>
          </w:tcPr>
          <w:p w:rsidR="006F5124" w:rsidRPr="004035A9" w:rsidRDefault="005B7C55" w:rsidP="006F5124">
            <w:pPr>
              <w:tabs>
                <w:tab w:val="left" w:pos="284"/>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画面１　画面２　画面３　画面４</w:t>
            </w:r>
          </w:p>
          <w:p w:rsidR="006F5124" w:rsidRPr="004035A9" w:rsidRDefault="005B7C55" w:rsidP="00753B26">
            <w:pPr>
              <w:tabs>
                <w:tab w:val="left" w:pos="284"/>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支援　　自動　　地図</w:t>
            </w:r>
            <w:r w:rsidR="00753B26"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　</w:t>
            </w:r>
            <w:r w:rsidR="00753B26" w:rsidRPr="004035A9">
              <w:rPr>
                <w:rFonts w:asciiTheme="minorEastAsia" w:hAnsiTheme="minorEastAsia" w:hint="eastAsia"/>
                <w:color w:val="000000" w:themeColor="text1"/>
                <w:sz w:val="22"/>
              </w:rPr>
              <w:t>補助</w:t>
            </w:r>
          </w:p>
        </w:tc>
        <w:tc>
          <w:tcPr>
            <w:tcW w:w="3543" w:type="dxa"/>
          </w:tcPr>
          <w:p w:rsidR="006F5124" w:rsidRPr="004035A9" w:rsidRDefault="0030736E" w:rsidP="00190167">
            <w:pPr>
              <w:widowControl/>
              <w:ind w:rightChars="-48" w:right="-101"/>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r w:rsidR="005B7C5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画面２</w:t>
            </w:r>
            <w:r w:rsidR="005B7C5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画面３</w:t>
            </w:r>
            <w:r w:rsidR="005B7C5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画面４</w:t>
            </w:r>
          </w:p>
          <w:p w:rsidR="006F5124" w:rsidRPr="004035A9" w:rsidRDefault="005B7C55" w:rsidP="006F5124">
            <w:pPr>
              <w:tabs>
                <w:tab w:val="left" w:pos="284"/>
                <w:tab w:val="left" w:pos="426"/>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支援　　自動　　</w:t>
            </w:r>
            <w:r w:rsidR="00753B26" w:rsidRPr="004035A9">
              <w:rPr>
                <w:rFonts w:asciiTheme="minorEastAsia" w:hAnsiTheme="minorEastAsia" w:hint="eastAsia"/>
                <w:color w:val="000000" w:themeColor="text1"/>
                <w:sz w:val="22"/>
              </w:rPr>
              <w:t xml:space="preserve">地図　</w:t>
            </w:r>
            <w:r w:rsidRPr="004035A9">
              <w:rPr>
                <w:rFonts w:asciiTheme="minorEastAsia" w:hAnsiTheme="minorEastAsia" w:hint="eastAsia"/>
                <w:color w:val="000000" w:themeColor="text1"/>
                <w:sz w:val="22"/>
              </w:rPr>
              <w:t xml:space="preserve">　</w:t>
            </w:r>
            <w:r w:rsidR="00753B26" w:rsidRPr="004035A9">
              <w:rPr>
                <w:rFonts w:asciiTheme="minorEastAsia" w:hAnsiTheme="minorEastAsia" w:hint="eastAsia"/>
                <w:color w:val="000000" w:themeColor="text1"/>
                <w:sz w:val="22"/>
              </w:rPr>
              <w:t>補助</w:t>
            </w:r>
          </w:p>
        </w:tc>
      </w:tr>
      <w:tr w:rsidR="004035A9" w:rsidRPr="004035A9" w:rsidTr="005B7C55">
        <w:trPr>
          <w:trHeight w:val="360"/>
        </w:trPr>
        <w:tc>
          <w:tcPr>
            <w:tcW w:w="3625" w:type="dxa"/>
          </w:tcPr>
          <w:p w:rsidR="006F5124" w:rsidRPr="004035A9" w:rsidRDefault="005B7C55" w:rsidP="005B7C55">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指令員１</w:t>
            </w:r>
          </w:p>
        </w:tc>
        <w:tc>
          <w:tcPr>
            <w:tcW w:w="3543" w:type="dxa"/>
          </w:tcPr>
          <w:p w:rsidR="006F5124" w:rsidRPr="004035A9" w:rsidRDefault="005B7C55" w:rsidP="005B7C55">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指令員２</w:t>
            </w:r>
          </w:p>
        </w:tc>
      </w:tr>
    </w:tbl>
    <w:p w:rsidR="006F5124" w:rsidRPr="004035A9" w:rsidRDefault="005B7C55" w:rsidP="00A97ACF">
      <w:pPr>
        <w:tabs>
          <w:tab w:val="left" w:pos="284"/>
          <w:tab w:val="left" w:pos="426"/>
        </w:tabs>
        <w:ind w:firstLineChars="400" w:firstLine="88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例１ </w:t>
      </w:r>
      <w:r w:rsidR="005560BB" w:rsidRPr="004035A9">
        <w:rPr>
          <w:rFonts w:asciiTheme="minorEastAsia" w:hAnsiTheme="minorEastAsia" w:hint="eastAsia"/>
          <w:color w:val="000000" w:themeColor="text1"/>
          <w:sz w:val="22"/>
        </w:rPr>
        <w:t>輻輳モード</w:t>
      </w:r>
      <w:r w:rsidRPr="004035A9">
        <w:rPr>
          <w:rFonts w:asciiTheme="minorEastAsia" w:hAnsiTheme="minorEastAsia" w:hint="eastAsia"/>
          <w:color w:val="000000" w:themeColor="text1"/>
          <w:sz w:val="22"/>
        </w:rPr>
        <w:t>：１名で２画面</w:t>
      </w:r>
      <w:r w:rsidR="00F50CFA" w:rsidRPr="004035A9">
        <w:rPr>
          <w:rFonts w:asciiTheme="minorEastAsia" w:hAnsiTheme="minorEastAsia" w:hint="eastAsia"/>
          <w:color w:val="000000" w:themeColor="text1"/>
          <w:sz w:val="22"/>
        </w:rPr>
        <w:t>(自動出動、地図検索)</w:t>
      </w:r>
    </w:p>
    <w:tbl>
      <w:tblPr>
        <w:tblW w:w="0" w:type="auto"/>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1815"/>
        <w:gridCol w:w="1673"/>
        <w:gridCol w:w="1816"/>
      </w:tblGrid>
      <w:tr w:rsidR="004035A9" w:rsidRPr="004035A9" w:rsidTr="005B7C55">
        <w:trPr>
          <w:trHeight w:val="304"/>
        </w:trPr>
        <w:tc>
          <w:tcPr>
            <w:tcW w:w="1782" w:type="dxa"/>
          </w:tcPr>
          <w:p w:rsidR="005B7C55" w:rsidRPr="004035A9" w:rsidRDefault="005B7C55"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w:t>
            </w:r>
          </w:p>
        </w:tc>
        <w:tc>
          <w:tcPr>
            <w:tcW w:w="1843" w:type="dxa"/>
          </w:tcPr>
          <w:p w:rsidR="005B7C55"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指令台１-２</w:t>
            </w:r>
          </w:p>
        </w:tc>
        <w:tc>
          <w:tcPr>
            <w:tcW w:w="1699" w:type="dxa"/>
          </w:tcPr>
          <w:p w:rsidR="005B7C55" w:rsidRPr="004035A9" w:rsidRDefault="005B7C55"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w:t>
            </w:r>
          </w:p>
        </w:tc>
        <w:tc>
          <w:tcPr>
            <w:tcW w:w="1844" w:type="dxa"/>
          </w:tcPr>
          <w:p w:rsidR="005B7C55"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指令台２-２</w:t>
            </w:r>
          </w:p>
        </w:tc>
      </w:tr>
      <w:tr w:rsidR="004035A9" w:rsidRPr="004035A9" w:rsidTr="005B7C55">
        <w:trPr>
          <w:trHeight w:val="832"/>
        </w:trPr>
        <w:tc>
          <w:tcPr>
            <w:tcW w:w="1782" w:type="dxa"/>
          </w:tcPr>
          <w:p w:rsidR="005B7C55" w:rsidRPr="004035A9" w:rsidRDefault="005B7C55" w:rsidP="005B7C55">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 画面２</w:t>
            </w:r>
          </w:p>
          <w:p w:rsidR="005B7C55" w:rsidRPr="004035A9" w:rsidRDefault="005B7C55" w:rsidP="005B7C55">
            <w:pPr>
              <w:tabs>
                <w:tab w:val="left" w:pos="284"/>
                <w:tab w:val="left" w:pos="426"/>
              </w:tabs>
              <w:ind w:firstLineChars="50" w:firstLine="110"/>
              <w:rPr>
                <w:rFonts w:asciiTheme="minorEastAsia" w:hAnsiTheme="minorEastAsia"/>
                <w:color w:val="000000" w:themeColor="text1"/>
                <w:sz w:val="22"/>
              </w:rPr>
            </w:pPr>
            <w:r w:rsidRPr="004035A9">
              <w:rPr>
                <w:rFonts w:asciiTheme="minorEastAsia" w:hAnsiTheme="minorEastAsia" w:hint="eastAsia"/>
                <w:color w:val="000000" w:themeColor="text1"/>
                <w:sz w:val="22"/>
              </w:rPr>
              <w:t>自動　 地図</w:t>
            </w:r>
          </w:p>
        </w:tc>
        <w:tc>
          <w:tcPr>
            <w:tcW w:w="1843" w:type="dxa"/>
          </w:tcPr>
          <w:p w:rsidR="005B7C55" w:rsidRPr="004035A9" w:rsidRDefault="005B7C55" w:rsidP="005B7C55">
            <w:pPr>
              <w:tabs>
                <w:tab w:val="left" w:pos="284"/>
                <w:tab w:val="left" w:pos="426"/>
              </w:tabs>
              <w:ind w:left="24"/>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 画面４</w:t>
            </w:r>
          </w:p>
          <w:p w:rsidR="005B7C55" w:rsidRPr="004035A9" w:rsidRDefault="005B7C55" w:rsidP="005B7C55">
            <w:pPr>
              <w:tabs>
                <w:tab w:val="left" w:pos="284"/>
                <w:tab w:val="left" w:pos="426"/>
              </w:tabs>
              <w:ind w:left="36" w:firstLineChars="50" w:firstLine="1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自動　 </w:t>
            </w:r>
            <w:r w:rsidR="00F50CFA"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地図</w:t>
            </w:r>
          </w:p>
        </w:tc>
        <w:tc>
          <w:tcPr>
            <w:tcW w:w="1699" w:type="dxa"/>
          </w:tcPr>
          <w:p w:rsidR="005B7C55" w:rsidRPr="004035A9" w:rsidRDefault="0030736E" w:rsidP="005B7C55">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r w:rsidR="005B7C5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画面２</w:t>
            </w:r>
          </w:p>
          <w:p w:rsidR="005B7C55" w:rsidRPr="004035A9" w:rsidRDefault="005B7C55" w:rsidP="005B7C55">
            <w:pPr>
              <w:tabs>
                <w:tab w:val="left" w:pos="284"/>
                <w:tab w:val="left" w:pos="426"/>
              </w:tabs>
              <w:ind w:firstLineChars="50" w:firstLine="110"/>
              <w:rPr>
                <w:rFonts w:asciiTheme="minorEastAsia" w:hAnsiTheme="minorEastAsia"/>
                <w:color w:val="000000" w:themeColor="text1"/>
                <w:sz w:val="22"/>
              </w:rPr>
            </w:pPr>
            <w:r w:rsidRPr="004035A9">
              <w:rPr>
                <w:rFonts w:asciiTheme="minorEastAsia" w:hAnsiTheme="minorEastAsia" w:hint="eastAsia"/>
                <w:color w:val="000000" w:themeColor="text1"/>
                <w:sz w:val="22"/>
              </w:rPr>
              <w:t>自動　 地図</w:t>
            </w:r>
          </w:p>
        </w:tc>
        <w:tc>
          <w:tcPr>
            <w:tcW w:w="1844" w:type="dxa"/>
          </w:tcPr>
          <w:p w:rsidR="005B7C55" w:rsidRPr="004035A9" w:rsidRDefault="0030736E" w:rsidP="00F50CFA">
            <w:pPr>
              <w:widowControl/>
              <w:ind w:left="58"/>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w:t>
            </w:r>
            <w:r w:rsidR="005B7C5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画面４</w:t>
            </w:r>
          </w:p>
          <w:p w:rsidR="005B7C55" w:rsidRPr="004035A9" w:rsidRDefault="005B7C55" w:rsidP="00F50CFA">
            <w:pPr>
              <w:tabs>
                <w:tab w:val="left" w:pos="284"/>
                <w:tab w:val="left" w:pos="426"/>
              </w:tabs>
              <w:ind w:left="70" w:firstLineChars="50" w:firstLine="1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自動　</w:t>
            </w:r>
            <w:r w:rsidR="00F50CFA"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地図</w:t>
            </w:r>
          </w:p>
        </w:tc>
      </w:tr>
      <w:tr w:rsidR="005B7C55" w:rsidRPr="004035A9" w:rsidTr="005B7C55">
        <w:trPr>
          <w:trHeight w:val="360"/>
        </w:trPr>
        <w:tc>
          <w:tcPr>
            <w:tcW w:w="1782" w:type="dxa"/>
          </w:tcPr>
          <w:p w:rsidR="005B7C55" w:rsidRPr="004035A9" w:rsidRDefault="005B7C55"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指令員１</w:t>
            </w:r>
          </w:p>
        </w:tc>
        <w:tc>
          <w:tcPr>
            <w:tcW w:w="1843" w:type="dxa"/>
          </w:tcPr>
          <w:p w:rsidR="005B7C55"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指令員２</w:t>
            </w:r>
          </w:p>
        </w:tc>
        <w:tc>
          <w:tcPr>
            <w:tcW w:w="1699" w:type="dxa"/>
          </w:tcPr>
          <w:p w:rsidR="005B7C55"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指令員３</w:t>
            </w:r>
          </w:p>
        </w:tc>
        <w:tc>
          <w:tcPr>
            <w:tcW w:w="1844" w:type="dxa"/>
          </w:tcPr>
          <w:p w:rsidR="005B7C55"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指令員４</w:t>
            </w:r>
          </w:p>
        </w:tc>
      </w:tr>
    </w:tbl>
    <w:p w:rsidR="005B7C55" w:rsidRPr="004035A9" w:rsidRDefault="005B7C55" w:rsidP="00A97ACF">
      <w:pPr>
        <w:tabs>
          <w:tab w:val="left" w:pos="284"/>
          <w:tab w:val="left" w:pos="426"/>
        </w:tabs>
        <w:ind w:firstLineChars="400" w:firstLine="880"/>
        <w:jc w:val="left"/>
        <w:rPr>
          <w:rFonts w:asciiTheme="minorEastAsia" w:hAnsiTheme="minorEastAsia"/>
          <w:color w:val="000000" w:themeColor="text1"/>
          <w:sz w:val="22"/>
        </w:rPr>
      </w:pPr>
    </w:p>
    <w:p w:rsidR="007E1AAA" w:rsidRPr="004035A9" w:rsidRDefault="007E1AAA" w:rsidP="00813A8A">
      <w:pPr>
        <w:tabs>
          <w:tab w:val="left" w:pos="284"/>
          <w:tab w:val="left" w:pos="426"/>
        </w:tabs>
        <w:jc w:val="left"/>
        <w:rPr>
          <w:rFonts w:asciiTheme="minorEastAsia" w:hAnsiTheme="minorEastAsia"/>
          <w:color w:val="000000" w:themeColor="text1"/>
          <w:sz w:val="22"/>
        </w:rPr>
      </w:pPr>
    </w:p>
    <w:p w:rsidR="00F50CFA" w:rsidRPr="004035A9" w:rsidRDefault="0030736E" w:rsidP="00F50CFA">
      <w:pPr>
        <w:tabs>
          <w:tab w:val="left" w:pos="284"/>
          <w:tab w:val="left" w:pos="426"/>
          <w:tab w:val="left" w:pos="1134"/>
        </w:tabs>
        <w:ind w:firstLineChars="500" w:firstLine="110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例２ </w:t>
      </w:r>
      <w:r w:rsidR="005560BB" w:rsidRPr="004035A9">
        <w:rPr>
          <w:rFonts w:asciiTheme="minorEastAsia" w:hAnsiTheme="minorEastAsia" w:hint="eastAsia"/>
          <w:color w:val="000000" w:themeColor="text1"/>
          <w:sz w:val="22"/>
        </w:rPr>
        <w:t>通常モード</w:t>
      </w:r>
      <w:r w:rsidRPr="004035A9">
        <w:rPr>
          <w:rFonts w:asciiTheme="minorEastAsia" w:hAnsiTheme="minorEastAsia" w:hint="eastAsia"/>
          <w:color w:val="000000" w:themeColor="text1"/>
          <w:sz w:val="22"/>
        </w:rPr>
        <w:t>：１名で４画面(自動出動、地図検索、</w:t>
      </w:r>
      <w:r w:rsidR="00753B26" w:rsidRPr="004035A9">
        <w:rPr>
          <w:rFonts w:asciiTheme="minorEastAsia" w:hAnsiTheme="minorEastAsia" w:hint="eastAsia"/>
          <w:color w:val="000000" w:themeColor="text1"/>
          <w:sz w:val="22"/>
        </w:rPr>
        <w:t>補助、支援情報</w:t>
      </w:r>
      <w:r w:rsidRPr="004035A9">
        <w:rPr>
          <w:rFonts w:asciiTheme="minorEastAsia" w:hAnsiTheme="minorEastAsia" w:hint="eastAsia"/>
          <w:color w:val="000000" w:themeColor="text1"/>
          <w:sz w:val="22"/>
        </w:rPr>
        <w:t>)</w:t>
      </w:r>
    </w:p>
    <w:tbl>
      <w:tblPr>
        <w:tblW w:w="0" w:type="auto"/>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1815"/>
        <w:gridCol w:w="1630"/>
        <w:gridCol w:w="1860"/>
      </w:tblGrid>
      <w:tr w:rsidR="004035A9" w:rsidRPr="004035A9" w:rsidTr="003A0A10">
        <w:trPr>
          <w:trHeight w:val="304"/>
        </w:trPr>
        <w:tc>
          <w:tcPr>
            <w:tcW w:w="3625" w:type="dxa"/>
            <w:gridSpan w:val="2"/>
          </w:tcPr>
          <w:p w:rsidR="00F50CFA" w:rsidRPr="004035A9" w:rsidRDefault="00F50CFA"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w:t>
            </w:r>
          </w:p>
        </w:tc>
        <w:tc>
          <w:tcPr>
            <w:tcW w:w="3543" w:type="dxa"/>
            <w:gridSpan w:val="2"/>
          </w:tcPr>
          <w:p w:rsidR="00F50CFA" w:rsidRPr="004035A9" w:rsidRDefault="00F50CFA"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w:t>
            </w:r>
          </w:p>
        </w:tc>
      </w:tr>
      <w:tr w:rsidR="004035A9" w:rsidRPr="004035A9" w:rsidTr="00F50CFA">
        <w:trPr>
          <w:trHeight w:val="664"/>
        </w:trPr>
        <w:tc>
          <w:tcPr>
            <w:tcW w:w="1782" w:type="dxa"/>
            <w:tcBorders>
              <w:bottom w:val="dashSmallGap" w:sz="4" w:space="0" w:color="auto"/>
              <w:right w:val="dashSmallGap" w:sz="4" w:space="0" w:color="auto"/>
            </w:tcBorders>
          </w:tcPr>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画面２</w:t>
            </w:r>
          </w:p>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c>
          <w:tcPr>
            <w:tcW w:w="1843" w:type="dxa"/>
            <w:tcBorders>
              <w:left w:val="dashSmallGap" w:sz="4" w:space="0" w:color="auto"/>
              <w:bottom w:val="dashSmallGap" w:sz="4" w:space="0" w:color="auto"/>
            </w:tcBorders>
          </w:tcPr>
          <w:p w:rsidR="00F50CFA" w:rsidRPr="004035A9" w:rsidRDefault="00F50CFA" w:rsidP="00F50CFA">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画面４</w:t>
            </w:r>
          </w:p>
          <w:p w:rsidR="00F50CFA" w:rsidRPr="004035A9" w:rsidRDefault="00F50CFA" w:rsidP="00F50CFA">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支援</w:t>
            </w:r>
          </w:p>
        </w:tc>
        <w:tc>
          <w:tcPr>
            <w:tcW w:w="1654" w:type="dxa"/>
            <w:tcBorders>
              <w:bottom w:val="dashSmallGap" w:sz="4" w:space="0" w:color="auto"/>
              <w:right w:val="dashSmallGap" w:sz="4" w:space="0" w:color="auto"/>
            </w:tcBorders>
          </w:tcPr>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画面２</w:t>
            </w:r>
          </w:p>
          <w:p w:rsidR="00F50CFA" w:rsidRPr="004035A9" w:rsidRDefault="00F50CFA" w:rsidP="00F50CFA">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c>
          <w:tcPr>
            <w:tcW w:w="1889" w:type="dxa"/>
            <w:tcBorders>
              <w:left w:val="dashSmallGap" w:sz="4" w:space="0" w:color="auto"/>
              <w:bottom w:val="dashSmallGap" w:sz="4" w:space="0" w:color="auto"/>
            </w:tcBorders>
          </w:tcPr>
          <w:p w:rsidR="00F50CFA" w:rsidRPr="004035A9" w:rsidRDefault="00F50CFA" w:rsidP="00F50CFA">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画面４</w:t>
            </w:r>
          </w:p>
          <w:p w:rsidR="00F50CFA" w:rsidRPr="004035A9" w:rsidRDefault="00F50CFA" w:rsidP="00F50CFA">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支援</w:t>
            </w:r>
          </w:p>
        </w:tc>
      </w:tr>
      <w:tr w:rsidR="004035A9" w:rsidRPr="004035A9" w:rsidTr="00F50CFA">
        <w:trPr>
          <w:trHeight w:val="765"/>
        </w:trPr>
        <w:tc>
          <w:tcPr>
            <w:tcW w:w="1782" w:type="dxa"/>
            <w:tcBorders>
              <w:top w:val="dashSmallGap" w:sz="4" w:space="0" w:color="auto"/>
              <w:right w:val="dashSmallGap" w:sz="4" w:space="0" w:color="auto"/>
            </w:tcBorders>
          </w:tcPr>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p>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c>
          <w:tcPr>
            <w:tcW w:w="1843" w:type="dxa"/>
            <w:tcBorders>
              <w:top w:val="dashSmallGap" w:sz="4" w:space="0" w:color="auto"/>
              <w:left w:val="dashSmallGap" w:sz="4" w:space="0" w:color="auto"/>
            </w:tcBorders>
          </w:tcPr>
          <w:p w:rsidR="00F50CFA" w:rsidRPr="004035A9" w:rsidRDefault="00F50CFA" w:rsidP="00F50CFA">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w:t>
            </w:r>
          </w:p>
          <w:p w:rsidR="00F50CFA" w:rsidRPr="004035A9" w:rsidRDefault="00753B26" w:rsidP="00F50CFA">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補助</w:t>
            </w:r>
          </w:p>
        </w:tc>
        <w:tc>
          <w:tcPr>
            <w:tcW w:w="1654" w:type="dxa"/>
            <w:tcBorders>
              <w:top w:val="dashSmallGap" w:sz="4" w:space="0" w:color="auto"/>
              <w:right w:val="dashSmallGap" w:sz="4" w:space="0" w:color="auto"/>
            </w:tcBorders>
          </w:tcPr>
          <w:p w:rsidR="00F50CFA" w:rsidRPr="004035A9" w:rsidRDefault="00F50CFA" w:rsidP="00F50CFA">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p>
          <w:p w:rsidR="00F50CFA" w:rsidRPr="004035A9" w:rsidRDefault="00F50CFA" w:rsidP="00F50CFA">
            <w:pPr>
              <w:widowControl/>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c>
          <w:tcPr>
            <w:tcW w:w="1889" w:type="dxa"/>
            <w:tcBorders>
              <w:top w:val="dashSmallGap" w:sz="4" w:space="0" w:color="auto"/>
              <w:left w:val="dashSmallGap" w:sz="4" w:space="0" w:color="auto"/>
            </w:tcBorders>
          </w:tcPr>
          <w:p w:rsidR="00F50CFA" w:rsidRPr="004035A9" w:rsidRDefault="00F50CFA" w:rsidP="00F50CFA">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w:t>
            </w:r>
          </w:p>
          <w:p w:rsidR="00F50CFA" w:rsidRPr="004035A9" w:rsidRDefault="00753B26" w:rsidP="00F50CFA">
            <w:pPr>
              <w:widowControl/>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補助</w:t>
            </w:r>
          </w:p>
        </w:tc>
      </w:tr>
      <w:tr w:rsidR="004035A9" w:rsidRPr="004035A9" w:rsidTr="003A0A10">
        <w:trPr>
          <w:trHeight w:val="360"/>
        </w:trPr>
        <w:tc>
          <w:tcPr>
            <w:tcW w:w="3625" w:type="dxa"/>
            <w:gridSpan w:val="2"/>
          </w:tcPr>
          <w:p w:rsidR="00F50CFA" w:rsidRPr="004035A9" w:rsidRDefault="00F50CFA"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指令員１</w:t>
            </w:r>
          </w:p>
        </w:tc>
        <w:tc>
          <w:tcPr>
            <w:tcW w:w="3543" w:type="dxa"/>
            <w:gridSpan w:val="2"/>
          </w:tcPr>
          <w:p w:rsidR="00F50CFA" w:rsidRPr="004035A9" w:rsidRDefault="00F50CFA"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指令員２</w:t>
            </w:r>
          </w:p>
        </w:tc>
      </w:tr>
    </w:tbl>
    <w:p w:rsidR="005B7C55" w:rsidRPr="004035A9" w:rsidRDefault="0030736E" w:rsidP="00753B26">
      <w:pPr>
        <w:tabs>
          <w:tab w:val="left" w:pos="284"/>
          <w:tab w:val="left" w:pos="426"/>
        </w:tabs>
        <w:ind w:firstLineChars="500" w:firstLine="110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例２ </w:t>
      </w:r>
      <w:r w:rsidR="005560BB" w:rsidRPr="004035A9">
        <w:rPr>
          <w:rFonts w:asciiTheme="minorEastAsia" w:hAnsiTheme="minorEastAsia" w:hint="eastAsia"/>
          <w:color w:val="000000" w:themeColor="text1"/>
          <w:sz w:val="22"/>
        </w:rPr>
        <w:t>輻輳モード</w:t>
      </w:r>
      <w:r w:rsidRPr="004035A9">
        <w:rPr>
          <w:rFonts w:asciiTheme="minorEastAsia" w:hAnsiTheme="minorEastAsia" w:hint="eastAsia"/>
          <w:color w:val="000000" w:themeColor="text1"/>
          <w:sz w:val="22"/>
        </w:rPr>
        <w:t>：１名で２画面(自動出動、</w:t>
      </w:r>
      <w:r w:rsidR="00753B26" w:rsidRPr="004035A9">
        <w:rPr>
          <w:rFonts w:asciiTheme="minorEastAsia" w:hAnsiTheme="minorEastAsia" w:hint="eastAsia"/>
          <w:color w:val="000000" w:themeColor="text1"/>
          <w:sz w:val="22"/>
        </w:rPr>
        <w:t>地</w:t>
      </w:r>
      <w:r w:rsidRPr="004035A9">
        <w:rPr>
          <w:rFonts w:asciiTheme="minorEastAsia" w:hAnsiTheme="minorEastAsia" w:hint="eastAsia"/>
          <w:color w:val="000000" w:themeColor="text1"/>
          <w:sz w:val="22"/>
        </w:rPr>
        <w:t>図検索)</w:t>
      </w:r>
    </w:p>
    <w:tbl>
      <w:tblPr>
        <w:tblW w:w="0" w:type="auto"/>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1815"/>
        <w:gridCol w:w="1652"/>
        <w:gridCol w:w="1838"/>
      </w:tblGrid>
      <w:tr w:rsidR="004035A9" w:rsidRPr="004035A9" w:rsidTr="0030736E">
        <w:trPr>
          <w:trHeight w:val="304"/>
        </w:trPr>
        <w:tc>
          <w:tcPr>
            <w:tcW w:w="1782"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w:t>
            </w:r>
          </w:p>
        </w:tc>
        <w:tc>
          <w:tcPr>
            <w:tcW w:w="1843"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指令台１-２</w:t>
            </w:r>
          </w:p>
        </w:tc>
        <w:tc>
          <w:tcPr>
            <w:tcW w:w="1676"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w:t>
            </w:r>
          </w:p>
        </w:tc>
        <w:tc>
          <w:tcPr>
            <w:tcW w:w="1867"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指令台２-２</w:t>
            </w:r>
          </w:p>
        </w:tc>
      </w:tr>
      <w:tr w:rsidR="004035A9" w:rsidRPr="004035A9" w:rsidTr="0030736E">
        <w:trPr>
          <w:trHeight w:val="664"/>
        </w:trPr>
        <w:tc>
          <w:tcPr>
            <w:tcW w:w="1782" w:type="dxa"/>
            <w:tcBorders>
              <w:bottom w:val="dashSmallGap" w:sz="4" w:space="0" w:color="auto"/>
              <w:right w:val="single" w:sz="4" w:space="0" w:color="auto"/>
            </w:tcBorders>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画面２</w:t>
            </w:r>
          </w:p>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c>
          <w:tcPr>
            <w:tcW w:w="1843" w:type="dxa"/>
            <w:tcBorders>
              <w:left w:val="single" w:sz="4" w:space="0" w:color="auto"/>
              <w:bottom w:val="dashSmallGap" w:sz="4" w:space="0" w:color="auto"/>
            </w:tcBorders>
          </w:tcPr>
          <w:p w:rsidR="0030736E" w:rsidRPr="004035A9" w:rsidRDefault="0030736E" w:rsidP="003A0A10">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画面４</w:t>
            </w:r>
          </w:p>
          <w:p w:rsidR="0030736E" w:rsidRPr="004035A9" w:rsidRDefault="0030736E" w:rsidP="003A0A10">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c>
          <w:tcPr>
            <w:tcW w:w="1676" w:type="dxa"/>
            <w:tcBorders>
              <w:bottom w:val="dashSmallGap" w:sz="4" w:space="0" w:color="auto"/>
              <w:right w:val="single" w:sz="4" w:space="0" w:color="auto"/>
            </w:tcBorders>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画面２</w:t>
            </w:r>
          </w:p>
          <w:p w:rsidR="0030736E" w:rsidRPr="004035A9" w:rsidRDefault="0030736E" w:rsidP="003A0A10">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c>
          <w:tcPr>
            <w:tcW w:w="1867" w:type="dxa"/>
            <w:tcBorders>
              <w:left w:val="single" w:sz="4" w:space="0" w:color="auto"/>
              <w:bottom w:val="dashSmallGap" w:sz="4" w:space="0" w:color="auto"/>
            </w:tcBorders>
          </w:tcPr>
          <w:p w:rsidR="0030736E" w:rsidRPr="004035A9" w:rsidRDefault="0030736E" w:rsidP="003A0A10">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画面４</w:t>
            </w:r>
          </w:p>
          <w:p w:rsidR="0030736E" w:rsidRPr="004035A9" w:rsidRDefault="0030736E" w:rsidP="003A0A10">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地図</w:t>
            </w:r>
          </w:p>
        </w:tc>
      </w:tr>
      <w:tr w:rsidR="004035A9" w:rsidRPr="004035A9" w:rsidTr="0030736E">
        <w:trPr>
          <w:trHeight w:val="765"/>
        </w:trPr>
        <w:tc>
          <w:tcPr>
            <w:tcW w:w="1782" w:type="dxa"/>
            <w:tcBorders>
              <w:top w:val="dashSmallGap" w:sz="4" w:space="0" w:color="auto"/>
              <w:right w:val="single" w:sz="4" w:space="0" w:color="auto"/>
            </w:tcBorders>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p>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c>
          <w:tcPr>
            <w:tcW w:w="1843" w:type="dxa"/>
            <w:tcBorders>
              <w:top w:val="dashSmallGap" w:sz="4" w:space="0" w:color="auto"/>
              <w:left w:val="single" w:sz="4" w:space="0" w:color="auto"/>
            </w:tcBorders>
          </w:tcPr>
          <w:p w:rsidR="0030736E" w:rsidRPr="004035A9" w:rsidRDefault="0030736E" w:rsidP="003A0A10">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w:t>
            </w:r>
          </w:p>
          <w:p w:rsidR="0030736E" w:rsidRPr="004035A9" w:rsidRDefault="0030736E" w:rsidP="003A0A10">
            <w:pPr>
              <w:tabs>
                <w:tab w:val="left" w:pos="284"/>
                <w:tab w:val="left" w:pos="426"/>
              </w:tabs>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c>
          <w:tcPr>
            <w:tcW w:w="1676" w:type="dxa"/>
            <w:tcBorders>
              <w:top w:val="dashSmallGap" w:sz="4" w:space="0" w:color="auto"/>
              <w:right w:val="single" w:sz="4" w:space="0" w:color="auto"/>
            </w:tcBorders>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画面１</w:t>
            </w:r>
          </w:p>
          <w:p w:rsidR="0030736E" w:rsidRPr="004035A9" w:rsidRDefault="0030736E" w:rsidP="003A0A10">
            <w:pPr>
              <w:widowControl/>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c>
          <w:tcPr>
            <w:tcW w:w="1867" w:type="dxa"/>
            <w:tcBorders>
              <w:top w:val="dashSmallGap" w:sz="4" w:space="0" w:color="auto"/>
              <w:left w:val="single" w:sz="4" w:space="0" w:color="auto"/>
            </w:tcBorders>
          </w:tcPr>
          <w:p w:rsidR="0030736E" w:rsidRPr="004035A9" w:rsidRDefault="0030736E" w:rsidP="003A0A10">
            <w:pPr>
              <w:widowControl/>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画面３</w:t>
            </w:r>
          </w:p>
          <w:p w:rsidR="0030736E" w:rsidRPr="004035A9" w:rsidRDefault="0030736E" w:rsidP="003A0A10">
            <w:pPr>
              <w:widowControl/>
              <w:ind w:firstLineChars="50" w:firstLine="11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自動</w:t>
            </w:r>
          </w:p>
        </w:tc>
      </w:tr>
      <w:tr w:rsidR="0030736E" w:rsidRPr="004035A9" w:rsidTr="0030736E">
        <w:trPr>
          <w:trHeight w:val="360"/>
        </w:trPr>
        <w:tc>
          <w:tcPr>
            <w:tcW w:w="1782"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指令員１</w:t>
            </w:r>
          </w:p>
        </w:tc>
        <w:tc>
          <w:tcPr>
            <w:tcW w:w="1843"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指令員２</w:t>
            </w:r>
          </w:p>
        </w:tc>
        <w:tc>
          <w:tcPr>
            <w:tcW w:w="1676"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指令員３</w:t>
            </w:r>
          </w:p>
        </w:tc>
        <w:tc>
          <w:tcPr>
            <w:tcW w:w="1867" w:type="dxa"/>
          </w:tcPr>
          <w:p w:rsidR="0030736E" w:rsidRPr="004035A9" w:rsidRDefault="0030736E" w:rsidP="003A0A10">
            <w:pPr>
              <w:tabs>
                <w:tab w:val="left" w:pos="284"/>
                <w:tab w:val="left" w:pos="426"/>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指令員４</w:t>
            </w:r>
          </w:p>
        </w:tc>
      </w:tr>
    </w:tbl>
    <w:p w:rsidR="005B7C55" w:rsidRPr="004035A9" w:rsidRDefault="005B7C55" w:rsidP="0030736E">
      <w:pPr>
        <w:tabs>
          <w:tab w:val="left" w:pos="284"/>
          <w:tab w:val="left" w:pos="426"/>
        </w:tabs>
        <w:jc w:val="left"/>
        <w:rPr>
          <w:rFonts w:asciiTheme="minorEastAsia" w:hAnsiTheme="minorEastAsia"/>
          <w:color w:val="000000" w:themeColor="text1"/>
          <w:sz w:val="22"/>
        </w:rPr>
      </w:pPr>
    </w:p>
    <w:p w:rsidR="0067297C" w:rsidRPr="004035A9" w:rsidRDefault="0067297C" w:rsidP="007A51CB">
      <w:pPr>
        <w:tabs>
          <w:tab w:val="left" w:pos="284"/>
          <w:tab w:val="left" w:pos="426"/>
          <w:tab w:val="left" w:pos="851"/>
        </w:tabs>
        <w:ind w:left="880" w:hangingChars="400" w:hanging="880"/>
        <w:rPr>
          <w:color w:val="000000" w:themeColor="text1"/>
          <w:sz w:val="22"/>
        </w:rPr>
      </w:pPr>
      <w:r w:rsidRPr="004035A9">
        <w:rPr>
          <w:rFonts w:hint="eastAsia"/>
          <w:color w:val="000000" w:themeColor="text1"/>
          <w:sz w:val="22"/>
        </w:rPr>
        <w:t xml:space="preserve">　　</w:t>
      </w:r>
      <w:r w:rsidR="00811A13" w:rsidRPr="004035A9">
        <w:rPr>
          <w:rFonts w:hint="eastAsia"/>
          <w:color w:val="000000" w:themeColor="text1"/>
          <w:sz w:val="22"/>
        </w:rPr>
        <w:t xml:space="preserve">　</w:t>
      </w:r>
      <w:r w:rsidR="003E5B67" w:rsidRPr="004035A9">
        <w:rPr>
          <w:rFonts w:hint="eastAsia"/>
          <w:color w:val="000000" w:themeColor="text1"/>
          <w:sz w:val="22"/>
        </w:rPr>
        <w:t>イ</w:t>
      </w:r>
      <w:r w:rsidR="003837E9" w:rsidRPr="004035A9">
        <w:rPr>
          <w:rFonts w:hint="eastAsia"/>
          <w:color w:val="000000" w:themeColor="text1"/>
          <w:sz w:val="22"/>
        </w:rPr>
        <w:t xml:space="preserve">　</w:t>
      </w:r>
      <w:r w:rsidR="004822B3">
        <w:rPr>
          <w:rFonts w:hint="eastAsia"/>
          <w:color w:val="000000" w:themeColor="text1"/>
          <w:sz w:val="22"/>
        </w:rPr>
        <w:t>全て</w:t>
      </w:r>
      <w:r w:rsidRPr="004035A9">
        <w:rPr>
          <w:rFonts w:hint="eastAsia"/>
          <w:color w:val="000000" w:themeColor="text1"/>
          <w:sz w:val="22"/>
        </w:rPr>
        <w:t>の操作が一括して円滑にできるような機器等の配置とし、操作性に優れ、正確かつ迅速に処理できること。</w:t>
      </w:r>
    </w:p>
    <w:p w:rsidR="0067297C" w:rsidRPr="004035A9" w:rsidRDefault="003E5B67" w:rsidP="007A51CB">
      <w:pPr>
        <w:tabs>
          <w:tab w:val="left" w:pos="284"/>
          <w:tab w:val="left" w:pos="426"/>
        </w:tabs>
        <w:ind w:leftChars="315" w:left="839" w:hangingChars="81" w:hanging="178"/>
        <w:rPr>
          <w:color w:val="000000" w:themeColor="text1"/>
          <w:sz w:val="22"/>
        </w:rPr>
      </w:pPr>
      <w:r w:rsidRPr="004035A9">
        <w:rPr>
          <w:rFonts w:hint="eastAsia"/>
          <w:color w:val="000000" w:themeColor="text1"/>
          <w:sz w:val="22"/>
        </w:rPr>
        <w:t>ウ</w:t>
      </w:r>
      <w:r w:rsidR="0067297C" w:rsidRPr="004035A9">
        <w:rPr>
          <w:rFonts w:hint="eastAsia"/>
          <w:color w:val="000000" w:themeColor="text1"/>
          <w:sz w:val="22"/>
        </w:rPr>
        <w:t xml:space="preserve">　</w:t>
      </w:r>
      <w:r w:rsidR="00305BF6" w:rsidRPr="004035A9">
        <w:rPr>
          <w:rFonts w:hint="eastAsia"/>
          <w:color w:val="000000" w:themeColor="text1"/>
          <w:sz w:val="22"/>
        </w:rPr>
        <w:t>指令台</w:t>
      </w:r>
      <w:r w:rsidR="004F49BA" w:rsidRPr="004035A9">
        <w:rPr>
          <w:rFonts w:hint="eastAsia"/>
          <w:color w:val="000000" w:themeColor="text1"/>
          <w:sz w:val="22"/>
        </w:rPr>
        <w:t>の上には、</w:t>
      </w:r>
      <w:r w:rsidR="0067297C" w:rsidRPr="004035A9">
        <w:rPr>
          <w:rFonts w:hint="eastAsia"/>
          <w:color w:val="000000" w:themeColor="text1"/>
          <w:sz w:val="22"/>
        </w:rPr>
        <w:t>席ごとに通信操作部及び指令台ディスプレイが必要数装備されていること。</w:t>
      </w:r>
    </w:p>
    <w:p w:rsidR="0067297C" w:rsidRPr="004035A9" w:rsidRDefault="003E5B67" w:rsidP="007A51CB">
      <w:pPr>
        <w:tabs>
          <w:tab w:val="left" w:pos="284"/>
          <w:tab w:val="left" w:pos="426"/>
        </w:tabs>
        <w:ind w:leftChars="315" w:left="839" w:hangingChars="81" w:hanging="178"/>
        <w:rPr>
          <w:color w:val="000000" w:themeColor="text1"/>
          <w:sz w:val="22"/>
        </w:rPr>
      </w:pPr>
      <w:r w:rsidRPr="004035A9">
        <w:rPr>
          <w:rFonts w:hint="eastAsia"/>
          <w:color w:val="000000" w:themeColor="text1"/>
          <w:sz w:val="22"/>
        </w:rPr>
        <w:t>エ</w:t>
      </w:r>
      <w:r w:rsidR="0067297C" w:rsidRPr="004035A9">
        <w:rPr>
          <w:rFonts w:hint="eastAsia"/>
          <w:color w:val="000000" w:themeColor="text1"/>
          <w:sz w:val="22"/>
        </w:rPr>
        <w:t xml:space="preserve">　自動出動指定装置用ディス</w:t>
      </w:r>
      <w:r w:rsidR="0067297C" w:rsidRPr="004035A9">
        <w:rPr>
          <w:rFonts w:asciiTheme="minorEastAsia" w:hAnsiTheme="minorEastAsia" w:hint="eastAsia"/>
          <w:color w:val="000000" w:themeColor="text1"/>
          <w:sz w:val="22"/>
        </w:rPr>
        <w:t>プレイ(以下「自動出動ディスプレイ」という。)、地図等検索装置用ディスプレイ(以下「地図用ディスプレイ」という。)、支援情報表示装置用ディスプレイ(以下「支援情報ディスプレイ」という。)</w:t>
      </w:r>
      <w:r w:rsidR="00E33142" w:rsidRPr="004035A9">
        <w:rPr>
          <w:rFonts w:asciiTheme="minorEastAsia" w:hAnsiTheme="minorEastAsia" w:hint="eastAsia"/>
          <w:color w:val="000000" w:themeColor="text1"/>
          <w:sz w:val="22"/>
        </w:rPr>
        <w:t>及び補助ディスプレイ</w:t>
      </w:r>
      <w:r w:rsidR="0067297C" w:rsidRPr="004035A9">
        <w:rPr>
          <w:rFonts w:asciiTheme="minorEastAsia" w:hAnsiTheme="minorEastAsia" w:hint="eastAsia"/>
          <w:color w:val="000000" w:themeColor="text1"/>
          <w:sz w:val="22"/>
        </w:rPr>
        <w:t>が操作しやすく配置されてい</w:t>
      </w:r>
      <w:r w:rsidR="0067297C" w:rsidRPr="004035A9">
        <w:rPr>
          <w:rFonts w:hint="eastAsia"/>
          <w:color w:val="000000" w:themeColor="text1"/>
          <w:sz w:val="22"/>
        </w:rPr>
        <w:t>ること。</w:t>
      </w:r>
    </w:p>
    <w:p w:rsidR="008F11DD" w:rsidRPr="004035A9" w:rsidRDefault="003E5B67" w:rsidP="007A51CB">
      <w:pPr>
        <w:tabs>
          <w:tab w:val="left" w:pos="284"/>
          <w:tab w:val="left" w:pos="426"/>
        </w:tabs>
        <w:ind w:leftChars="315" w:left="839" w:hangingChars="81" w:hanging="178"/>
        <w:rPr>
          <w:color w:val="000000" w:themeColor="text1"/>
          <w:sz w:val="22"/>
        </w:rPr>
      </w:pPr>
      <w:r w:rsidRPr="004035A9">
        <w:rPr>
          <w:rFonts w:hint="eastAsia"/>
          <w:color w:val="000000" w:themeColor="text1"/>
          <w:sz w:val="22"/>
        </w:rPr>
        <w:t>オ</w:t>
      </w:r>
      <w:r w:rsidR="008F11DD" w:rsidRPr="004035A9">
        <w:rPr>
          <w:rFonts w:hint="eastAsia"/>
          <w:color w:val="000000" w:themeColor="text1"/>
          <w:sz w:val="22"/>
        </w:rPr>
        <w:t xml:space="preserve">　同時多発災害、広域災害発生時等において、災害規模及び災害通報の輻輳状況に応じた席の切替</w:t>
      </w:r>
      <w:r w:rsidR="00305BF6" w:rsidRPr="004035A9">
        <w:rPr>
          <w:rFonts w:hint="eastAsia"/>
          <w:color w:val="000000" w:themeColor="text1"/>
          <w:sz w:val="22"/>
        </w:rPr>
        <w:t>えができること。</w:t>
      </w:r>
    </w:p>
    <w:p w:rsidR="00305BF6" w:rsidRPr="004035A9" w:rsidRDefault="003E5B67" w:rsidP="007A51CB">
      <w:pPr>
        <w:tabs>
          <w:tab w:val="left" w:pos="284"/>
          <w:tab w:val="left" w:pos="426"/>
        </w:tabs>
        <w:ind w:leftChars="315" w:left="839" w:hangingChars="81" w:hanging="178"/>
        <w:rPr>
          <w:color w:val="000000" w:themeColor="text1"/>
          <w:sz w:val="22"/>
        </w:rPr>
      </w:pPr>
      <w:r w:rsidRPr="004035A9">
        <w:rPr>
          <w:rFonts w:hint="eastAsia"/>
          <w:color w:val="000000" w:themeColor="text1"/>
          <w:sz w:val="22"/>
        </w:rPr>
        <w:t>カ</w:t>
      </w:r>
      <w:r w:rsidR="00305BF6" w:rsidRPr="004035A9">
        <w:rPr>
          <w:rFonts w:hint="eastAsia"/>
          <w:color w:val="000000" w:themeColor="text1"/>
          <w:sz w:val="22"/>
        </w:rPr>
        <w:t xml:space="preserve">　指令台は堅牢で、通話系及び情報系の各機器が整然と収納され、指令員の操作及び監視が迅速に運用できるよう配置すること。また、将来の拡充にも応じられるよう配慮されているものであること。</w:t>
      </w:r>
    </w:p>
    <w:p w:rsidR="004A5F93" w:rsidRPr="004035A9" w:rsidRDefault="004A5F93" w:rsidP="007A51CB">
      <w:pPr>
        <w:tabs>
          <w:tab w:val="left" w:pos="284"/>
          <w:tab w:val="left" w:pos="426"/>
        </w:tabs>
        <w:ind w:left="851" w:hangingChars="387" w:hanging="851"/>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hint="eastAsia"/>
          <w:color w:val="000000" w:themeColor="text1"/>
          <w:sz w:val="22"/>
        </w:rPr>
        <w:t>キ</w:t>
      </w:r>
      <w:r w:rsidR="00C85F99" w:rsidRPr="004035A9">
        <w:rPr>
          <w:rFonts w:hint="eastAsia"/>
          <w:color w:val="000000" w:themeColor="text1"/>
          <w:sz w:val="22"/>
        </w:rPr>
        <w:t xml:space="preserve">　</w:t>
      </w:r>
      <w:r w:rsidR="009922F2" w:rsidRPr="004035A9">
        <w:rPr>
          <w:rFonts w:hint="eastAsia"/>
          <w:color w:val="000000" w:themeColor="text1"/>
          <w:sz w:val="22"/>
        </w:rPr>
        <w:t>筆記スペースを</w:t>
      </w:r>
      <w:r w:rsidRPr="004035A9">
        <w:rPr>
          <w:rFonts w:hint="eastAsia"/>
          <w:color w:val="000000" w:themeColor="text1"/>
          <w:sz w:val="22"/>
        </w:rPr>
        <w:t>確保すること。</w:t>
      </w:r>
    </w:p>
    <w:p w:rsidR="004A5F93" w:rsidRPr="004035A9" w:rsidRDefault="004A5F93" w:rsidP="007A51CB">
      <w:pPr>
        <w:tabs>
          <w:tab w:val="left" w:pos="284"/>
          <w:tab w:val="left" w:pos="426"/>
        </w:tabs>
        <w:ind w:left="849" w:hangingChars="386" w:hanging="849"/>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ク</w:t>
      </w:r>
      <w:r w:rsidR="001F408F" w:rsidRPr="004035A9">
        <w:rPr>
          <w:rFonts w:asciiTheme="minorEastAsia" w:hAnsiTheme="minorEastAsia" w:hint="eastAsia"/>
          <w:color w:val="000000" w:themeColor="text1"/>
          <w:sz w:val="22"/>
        </w:rPr>
        <w:t xml:space="preserve">　</w:t>
      </w:r>
      <w:r w:rsidR="003E5B67" w:rsidRPr="004035A9">
        <w:rPr>
          <w:rFonts w:hint="eastAsia"/>
          <w:color w:val="000000" w:themeColor="text1"/>
          <w:sz w:val="22"/>
        </w:rPr>
        <w:t>指令台</w:t>
      </w:r>
      <w:r w:rsidRPr="004035A9">
        <w:rPr>
          <w:rFonts w:hint="eastAsia"/>
          <w:color w:val="000000" w:themeColor="text1"/>
          <w:sz w:val="22"/>
        </w:rPr>
        <w:t>ディスプレイは、各種表示盤の視界を妨げることのないようにすること。</w:t>
      </w:r>
    </w:p>
    <w:p w:rsidR="004A5F93" w:rsidRPr="004035A9" w:rsidRDefault="004A5F93" w:rsidP="007A51CB">
      <w:pPr>
        <w:tabs>
          <w:tab w:val="left" w:pos="284"/>
          <w:tab w:val="left" w:pos="426"/>
        </w:tabs>
        <w:ind w:left="849" w:hangingChars="386" w:hanging="849"/>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ケ</w:t>
      </w:r>
      <w:r w:rsidR="00146F25" w:rsidRPr="004035A9">
        <w:rPr>
          <w:rFonts w:hint="eastAsia"/>
          <w:color w:val="000000" w:themeColor="text1"/>
          <w:sz w:val="22"/>
        </w:rPr>
        <w:t xml:space="preserve">　</w:t>
      </w:r>
      <w:r w:rsidR="00B5229D" w:rsidRPr="004035A9">
        <w:rPr>
          <w:rFonts w:hint="eastAsia"/>
          <w:color w:val="000000" w:themeColor="text1"/>
          <w:sz w:val="22"/>
        </w:rPr>
        <w:t>通信操作部及び指令台ディスプレイは分離構造とするが、機能的には有機的に連動し、一つの装置として作動すること。</w:t>
      </w:r>
    </w:p>
    <w:p w:rsidR="00A16370" w:rsidRPr="004035A9" w:rsidRDefault="00A16370" w:rsidP="007A51CB">
      <w:pPr>
        <w:tabs>
          <w:tab w:val="left" w:pos="284"/>
          <w:tab w:val="left" w:pos="426"/>
        </w:tabs>
        <w:ind w:left="849" w:hangingChars="386" w:hanging="849"/>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コ</w:t>
      </w:r>
      <w:r w:rsidRPr="004035A9">
        <w:rPr>
          <w:rFonts w:hint="eastAsia"/>
          <w:color w:val="000000" w:themeColor="text1"/>
          <w:sz w:val="22"/>
        </w:rPr>
        <w:t xml:space="preserve">　指令台ディスプレイの操作はタッチパネル方式によるほか、情報系ディスプレイ用マウスのスクロールボタン押下切替えによるマウス操作</w:t>
      </w:r>
      <w:r w:rsidR="003E5B67" w:rsidRPr="004035A9">
        <w:rPr>
          <w:rFonts w:hint="eastAsia"/>
          <w:color w:val="000000" w:themeColor="text1"/>
          <w:sz w:val="22"/>
        </w:rPr>
        <w:t>等</w:t>
      </w:r>
      <w:r w:rsidRPr="004035A9">
        <w:rPr>
          <w:rFonts w:hint="eastAsia"/>
          <w:color w:val="000000" w:themeColor="text1"/>
          <w:sz w:val="22"/>
        </w:rPr>
        <w:t>も可能とすること。</w:t>
      </w:r>
    </w:p>
    <w:p w:rsidR="002E09F9" w:rsidRPr="004035A9" w:rsidRDefault="00A16370" w:rsidP="007A51CB">
      <w:pPr>
        <w:tabs>
          <w:tab w:val="left" w:pos="284"/>
          <w:tab w:val="left" w:pos="426"/>
        </w:tabs>
        <w:ind w:left="849" w:hangingChars="386" w:hanging="849"/>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サ</w:t>
      </w:r>
      <w:r w:rsidRPr="004035A9">
        <w:rPr>
          <w:rFonts w:hint="eastAsia"/>
          <w:color w:val="000000" w:themeColor="text1"/>
          <w:sz w:val="22"/>
        </w:rPr>
        <w:t xml:space="preserve">　</w:t>
      </w:r>
      <w:r w:rsidR="00730359" w:rsidRPr="004035A9">
        <w:rPr>
          <w:rFonts w:hint="eastAsia"/>
          <w:color w:val="000000" w:themeColor="text1"/>
          <w:sz w:val="22"/>
        </w:rPr>
        <w:t>指令台の運用モードにより、使用しないタッチパネル、キーボード、</w:t>
      </w:r>
      <w:r w:rsidRPr="004035A9">
        <w:rPr>
          <w:rFonts w:hint="eastAsia"/>
          <w:color w:val="000000" w:themeColor="text1"/>
          <w:sz w:val="22"/>
        </w:rPr>
        <w:t>マウス等周辺機器は</w:t>
      </w:r>
      <w:r w:rsidR="002E09F9" w:rsidRPr="004035A9">
        <w:rPr>
          <w:rFonts w:hint="eastAsia"/>
          <w:color w:val="000000" w:themeColor="text1"/>
          <w:sz w:val="22"/>
        </w:rPr>
        <w:t>指令台の収納ボックス等に格納しておくが、突然の輻輳時には容易に取り出し、輻輳モードに瞬時に切替運用ができること。</w:t>
      </w:r>
    </w:p>
    <w:p w:rsidR="002E09F9" w:rsidRPr="004035A9" w:rsidRDefault="002E09F9" w:rsidP="007A51CB">
      <w:pPr>
        <w:tabs>
          <w:tab w:val="left" w:pos="284"/>
          <w:tab w:val="left" w:pos="426"/>
        </w:tabs>
        <w:ind w:left="1210" w:hangingChars="550" w:hanging="1210"/>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シ</w:t>
      </w:r>
      <w:r w:rsidR="009723F3" w:rsidRPr="004035A9">
        <w:rPr>
          <w:rFonts w:hint="eastAsia"/>
          <w:color w:val="000000" w:themeColor="text1"/>
          <w:sz w:val="22"/>
        </w:rPr>
        <w:t xml:space="preserve">　指令台の操作は、いずれの受付座席でも全く同一の操作を</w:t>
      </w:r>
      <w:r w:rsidRPr="004035A9">
        <w:rPr>
          <w:rFonts w:hint="eastAsia"/>
          <w:color w:val="000000" w:themeColor="text1"/>
          <w:sz w:val="22"/>
        </w:rPr>
        <w:t>可能とすること。</w:t>
      </w:r>
    </w:p>
    <w:p w:rsidR="002E09F9" w:rsidRPr="004035A9" w:rsidRDefault="002E09F9" w:rsidP="007A51CB">
      <w:pPr>
        <w:tabs>
          <w:tab w:val="left" w:pos="284"/>
          <w:tab w:val="left" w:pos="426"/>
        </w:tabs>
        <w:ind w:left="660" w:hangingChars="300" w:hanging="660"/>
        <w:rPr>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E5B67" w:rsidRPr="004035A9">
        <w:rPr>
          <w:rFonts w:asciiTheme="minorEastAsia" w:hAnsiTheme="minorEastAsia" w:hint="eastAsia"/>
          <w:color w:val="000000" w:themeColor="text1"/>
          <w:sz w:val="22"/>
        </w:rPr>
        <w:t>ス</w:t>
      </w:r>
      <w:r w:rsidR="009723F3" w:rsidRPr="004035A9">
        <w:rPr>
          <w:rFonts w:hint="eastAsia"/>
          <w:color w:val="000000" w:themeColor="text1"/>
          <w:sz w:val="22"/>
        </w:rPr>
        <w:t xml:space="preserve">　指令台個別ボタン</w:t>
      </w:r>
      <w:r w:rsidR="00E33142" w:rsidRPr="004035A9">
        <w:rPr>
          <w:rFonts w:hint="eastAsia"/>
          <w:color w:val="000000" w:themeColor="text1"/>
          <w:sz w:val="22"/>
        </w:rPr>
        <w:t>には</w:t>
      </w:r>
      <w:r w:rsidR="00E33142" w:rsidRPr="004035A9">
        <w:rPr>
          <w:rFonts w:asciiTheme="minorEastAsia" w:hAnsiTheme="minorEastAsia" w:hint="eastAsia"/>
          <w:color w:val="000000" w:themeColor="text1"/>
          <w:sz w:val="22"/>
        </w:rPr>
        <w:t>LED</w:t>
      </w:r>
      <w:r w:rsidRPr="004035A9">
        <w:rPr>
          <w:rFonts w:hint="eastAsia"/>
          <w:color w:val="000000" w:themeColor="text1"/>
          <w:sz w:val="22"/>
        </w:rPr>
        <w:t>等ランプを内蔵し、操作誘導が行えること。</w:t>
      </w:r>
    </w:p>
    <w:p w:rsidR="00102980" w:rsidRPr="004035A9" w:rsidRDefault="00A16370" w:rsidP="007A51CB">
      <w:pPr>
        <w:tabs>
          <w:tab w:val="left" w:pos="284"/>
          <w:tab w:val="left" w:pos="426"/>
        </w:tabs>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00102980" w:rsidRPr="004035A9">
        <w:rPr>
          <w:rFonts w:hint="eastAsia"/>
          <w:color w:val="000000" w:themeColor="text1"/>
          <w:sz w:val="22"/>
        </w:rPr>
        <w:t xml:space="preserve">　</w:t>
      </w:r>
      <w:r w:rsidR="00300C27" w:rsidRPr="004035A9">
        <w:rPr>
          <w:rFonts w:hint="eastAsia"/>
          <w:color w:val="000000" w:themeColor="text1"/>
          <w:sz w:val="22"/>
        </w:rPr>
        <w:t xml:space="preserve">　</w:t>
      </w:r>
      <w:r w:rsidR="003E5B67" w:rsidRPr="004035A9">
        <w:rPr>
          <w:rFonts w:hint="eastAsia"/>
          <w:color w:val="000000" w:themeColor="text1"/>
          <w:sz w:val="22"/>
        </w:rPr>
        <w:t>セ</w:t>
      </w:r>
      <w:r w:rsidR="00102980" w:rsidRPr="004035A9">
        <w:rPr>
          <w:rFonts w:asciiTheme="minorEastAsia" w:hAnsiTheme="minorEastAsia" w:hint="eastAsia"/>
          <w:color w:val="000000" w:themeColor="text1"/>
          <w:sz w:val="22"/>
        </w:rPr>
        <w:t xml:space="preserve">　119</w:t>
      </w:r>
      <w:r w:rsidR="00253F16" w:rsidRPr="004035A9">
        <w:rPr>
          <w:rFonts w:asciiTheme="minorEastAsia" w:hAnsiTheme="minorEastAsia" w:hint="eastAsia"/>
          <w:color w:val="000000" w:themeColor="text1"/>
          <w:sz w:val="22"/>
        </w:rPr>
        <w:t>番通報の着信を</w:t>
      </w:r>
      <w:r w:rsidR="009723F3" w:rsidRPr="004035A9">
        <w:rPr>
          <w:rFonts w:asciiTheme="minorEastAsia" w:hAnsiTheme="minorEastAsia" w:hint="eastAsia"/>
          <w:color w:val="000000" w:themeColor="text1"/>
          <w:sz w:val="22"/>
        </w:rPr>
        <w:t>可視及び可聴により確認</w:t>
      </w:r>
      <w:r w:rsidR="00102980" w:rsidRPr="004035A9">
        <w:rPr>
          <w:rFonts w:asciiTheme="minorEastAsia" w:hAnsiTheme="minorEastAsia" w:hint="eastAsia"/>
          <w:color w:val="000000" w:themeColor="text1"/>
          <w:sz w:val="22"/>
        </w:rPr>
        <w:t>できること。</w:t>
      </w:r>
    </w:p>
    <w:p w:rsidR="00102980" w:rsidRPr="004035A9" w:rsidRDefault="003E5B67" w:rsidP="007A51CB">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ソ</w:t>
      </w:r>
      <w:r w:rsidR="00102980" w:rsidRPr="004035A9">
        <w:rPr>
          <w:rFonts w:asciiTheme="minorEastAsia" w:hAnsiTheme="minorEastAsia" w:hint="eastAsia"/>
          <w:color w:val="000000" w:themeColor="text1"/>
          <w:sz w:val="22"/>
        </w:rPr>
        <w:t xml:space="preserve">　各席にて保留、再呼、切断及び転送ができ、その状態を可視確認ができ</w:t>
      </w:r>
      <w:r w:rsidR="004A751B" w:rsidRPr="004035A9">
        <w:rPr>
          <w:rFonts w:asciiTheme="minorEastAsia" w:hAnsiTheme="minorEastAsia" w:hint="eastAsia"/>
          <w:color w:val="000000" w:themeColor="text1"/>
          <w:sz w:val="22"/>
        </w:rPr>
        <w:t>、通信用操作部にはその状態を回線毎に表示できること。</w:t>
      </w:r>
    </w:p>
    <w:p w:rsidR="004A751B" w:rsidRPr="004035A9" w:rsidRDefault="003E5B67" w:rsidP="007A51CB">
      <w:pPr>
        <w:tabs>
          <w:tab w:val="left" w:pos="284"/>
          <w:tab w:val="left" w:pos="426"/>
        </w:tabs>
        <w:ind w:leftChars="291" w:left="831"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タ</w:t>
      </w:r>
      <w:r w:rsidR="004A751B" w:rsidRPr="004035A9">
        <w:rPr>
          <w:rFonts w:asciiTheme="minorEastAsia" w:hAnsiTheme="minorEastAsia" w:hint="eastAsia"/>
          <w:color w:val="000000" w:themeColor="text1"/>
          <w:sz w:val="22"/>
        </w:rPr>
        <w:t xml:space="preserve">　受付中の119番通報は、通信操作部又は指令台ディスプレイの保留ボタンにより回線を保留でき、その回線に対し音声合成保留音(「しばらくお待ちください。」等</w:t>
      </w:r>
      <w:r w:rsidR="007D068C" w:rsidRPr="004035A9">
        <w:rPr>
          <w:rFonts w:asciiTheme="minorEastAsia" w:hAnsiTheme="minorEastAsia" w:hint="eastAsia"/>
          <w:color w:val="000000" w:themeColor="text1"/>
          <w:sz w:val="22"/>
        </w:rPr>
        <w:t>。</w:t>
      </w:r>
      <w:r w:rsidR="004A751B" w:rsidRPr="004035A9">
        <w:rPr>
          <w:rFonts w:asciiTheme="minorEastAsia" w:hAnsiTheme="minorEastAsia" w:hint="eastAsia"/>
          <w:color w:val="000000" w:themeColor="text1"/>
          <w:sz w:val="22"/>
        </w:rPr>
        <w:t>)が出力できること。また、保留した119番回線は、自席で保留した回線のみ受</w:t>
      </w:r>
      <w:r w:rsidR="00DA2D5B" w:rsidRPr="004035A9">
        <w:rPr>
          <w:rFonts w:asciiTheme="minorEastAsia" w:hAnsiTheme="minorEastAsia" w:hint="eastAsia"/>
          <w:color w:val="000000" w:themeColor="text1"/>
          <w:sz w:val="22"/>
        </w:rPr>
        <w:t>け</w:t>
      </w:r>
      <w:r w:rsidR="004A751B" w:rsidRPr="004035A9">
        <w:rPr>
          <w:rFonts w:asciiTheme="minorEastAsia" w:hAnsiTheme="minorEastAsia" w:hint="eastAsia"/>
          <w:color w:val="000000" w:themeColor="text1"/>
          <w:sz w:val="22"/>
        </w:rPr>
        <w:t>付ける機能、他席で保留した回線を受</w:t>
      </w:r>
      <w:r w:rsidR="00DA2D5B" w:rsidRPr="004035A9">
        <w:rPr>
          <w:rFonts w:asciiTheme="minorEastAsia" w:hAnsiTheme="minorEastAsia" w:hint="eastAsia"/>
          <w:color w:val="000000" w:themeColor="text1"/>
          <w:sz w:val="22"/>
        </w:rPr>
        <w:t>け</w:t>
      </w:r>
      <w:r w:rsidR="004A751B" w:rsidRPr="004035A9">
        <w:rPr>
          <w:rFonts w:asciiTheme="minorEastAsia" w:hAnsiTheme="minorEastAsia" w:hint="eastAsia"/>
          <w:color w:val="000000" w:themeColor="text1"/>
          <w:sz w:val="22"/>
        </w:rPr>
        <w:t>付ける機能を個別に操作できること。</w:t>
      </w:r>
      <w:r w:rsidR="00794B70" w:rsidRPr="004035A9">
        <w:rPr>
          <w:rFonts w:asciiTheme="minorEastAsia" w:hAnsiTheme="minorEastAsia" w:hint="eastAsia"/>
          <w:color w:val="000000" w:themeColor="text1"/>
          <w:sz w:val="22"/>
        </w:rPr>
        <w:t>なお、複数保留した場合は、保留順に受</w:t>
      </w:r>
      <w:r w:rsidR="00DA2D5B" w:rsidRPr="004035A9">
        <w:rPr>
          <w:rFonts w:asciiTheme="minorEastAsia" w:hAnsiTheme="minorEastAsia" w:hint="eastAsia"/>
          <w:color w:val="000000" w:themeColor="text1"/>
          <w:sz w:val="22"/>
        </w:rPr>
        <w:t>け</w:t>
      </w:r>
      <w:r w:rsidR="00794B70" w:rsidRPr="004035A9">
        <w:rPr>
          <w:rFonts w:asciiTheme="minorEastAsia" w:hAnsiTheme="minorEastAsia" w:hint="eastAsia"/>
          <w:color w:val="000000" w:themeColor="text1"/>
          <w:sz w:val="22"/>
        </w:rPr>
        <w:t>付けることとし、保留順を無視して受</w:t>
      </w:r>
      <w:r w:rsidR="00DA2D5B" w:rsidRPr="004035A9">
        <w:rPr>
          <w:rFonts w:asciiTheme="minorEastAsia" w:hAnsiTheme="minorEastAsia" w:hint="eastAsia"/>
          <w:color w:val="000000" w:themeColor="text1"/>
          <w:sz w:val="22"/>
        </w:rPr>
        <w:t>け</w:t>
      </w:r>
      <w:r w:rsidR="00794B70" w:rsidRPr="004035A9">
        <w:rPr>
          <w:rFonts w:asciiTheme="minorEastAsia" w:hAnsiTheme="minorEastAsia" w:hint="eastAsia"/>
          <w:color w:val="000000" w:themeColor="text1"/>
          <w:sz w:val="22"/>
        </w:rPr>
        <w:t>付けることも可能とすること。</w:t>
      </w:r>
    </w:p>
    <w:p w:rsidR="00794B70"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チ</w:t>
      </w:r>
      <w:r w:rsidR="00794B70" w:rsidRPr="004035A9">
        <w:rPr>
          <w:rFonts w:asciiTheme="minorEastAsia" w:hAnsiTheme="minorEastAsia" w:hint="eastAsia"/>
          <w:color w:val="000000" w:themeColor="text1"/>
          <w:sz w:val="22"/>
        </w:rPr>
        <w:t xml:space="preserve">　保留状態のまま一定時間を経過すると、長時間保留として可視</w:t>
      </w:r>
      <w:r w:rsidR="00DA2D5B" w:rsidRPr="004035A9">
        <w:rPr>
          <w:rFonts w:asciiTheme="minorEastAsia" w:hAnsiTheme="minorEastAsia" w:hint="eastAsia"/>
          <w:color w:val="000000" w:themeColor="text1"/>
          <w:sz w:val="22"/>
        </w:rPr>
        <w:t>及び</w:t>
      </w:r>
      <w:r w:rsidR="00794B70" w:rsidRPr="004035A9">
        <w:rPr>
          <w:rFonts w:asciiTheme="minorEastAsia" w:hAnsiTheme="minorEastAsia" w:hint="eastAsia"/>
          <w:color w:val="000000" w:themeColor="text1"/>
          <w:sz w:val="22"/>
        </w:rPr>
        <w:t>可聴</w:t>
      </w:r>
      <w:r w:rsidR="00DA2D5B" w:rsidRPr="004035A9">
        <w:rPr>
          <w:rFonts w:asciiTheme="minorEastAsia" w:hAnsiTheme="minorEastAsia" w:hint="eastAsia"/>
          <w:color w:val="000000" w:themeColor="text1"/>
          <w:sz w:val="22"/>
        </w:rPr>
        <w:t>により</w:t>
      </w:r>
      <w:r w:rsidR="00794B70" w:rsidRPr="004035A9">
        <w:rPr>
          <w:rFonts w:asciiTheme="minorEastAsia" w:hAnsiTheme="minorEastAsia" w:hint="eastAsia"/>
          <w:color w:val="000000" w:themeColor="text1"/>
          <w:sz w:val="22"/>
        </w:rPr>
        <w:t>注意喚起できること。</w:t>
      </w:r>
    </w:p>
    <w:p w:rsidR="00794B70"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ツ</w:t>
      </w:r>
      <w:r w:rsidR="00794B70" w:rsidRPr="004035A9">
        <w:rPr>
          <w:rFonts w:asciiTheme="minorEastAsia" w:hAnsiTheme="minorEastAsia" w:hint="eastAsia"/>
          <w:color w:val="000000" w:themeColor="text1"/>
          <w:sz w:val="22"/>
        </w:rPr>
        <w:t xml:space="preserve">　受</w:t>
      </w:r>
      <w:r w:rsidR="00DA2D5B" w:rsidRPr="004035A9">
        <w:rPr>
          <w:rFonts w:asciiTheme="minorEastAsia" w:hAnsiTheme="minorEastAsia" w:hint="eastAsia"/>
          <w:color w:val="000000" w:themeColor="text1"/>
          <w:sz w:val="22"/>
        </w:rPr>
        <w:t>け</w:t>
      </w:r>
      <w:r w:rsidR="00794B70" w:rsidRPr="004035A9">
        <w:rPr>
          <w:rFonts w:asciiTheme="minorEastAsia" w:hAnsiTheme="minorEastAsia" w:hint="eastAsia"/>
          <w:color w:val="000000" w:themeColor="text1"/>
          <w:sz w:val="22"/>
        </w:rPr>
        <w:t>付けた119</w:t>
      </w:r>
      <w:r w:rsidR="00DA2D5B" w:rsidRPr="004035A9">
        <w:rPr>
          <w:rFonts w:asciiTheme="minorEastAsia" w:hAnsiTheme="minorEastAsia" w:hint="eastAsia"/>
          <w:color w:val="000000" w:themeColor="text1"/>
          <w:sz w:val="22"/>
        </w:rPr>
        <w:t>番通報</w:t>
      </w:r>
      <w:r w:rsidR="00794B70" w:rsidRPr="004035A9">
        <w:rPr>
          <w:rFonts w:asciiTheme="minorEastAsia" w:hAnsiTheme="minorEastAsia" w:hint="eastAsia"/>
          <w:color w:val="000000" w:themeColor="text1"/>
          <w:sz w:val="22"/>
        </w:rPr>
        <w:t>は、受付</w:t>
      </w:r>
      <w:r w:rsidR="00730359" w:rsidRPr="004035A9">
        <w:rPr>
          <w:rFonts w:asciiTheme="minorEastAsia" w:hAnsiTheme="minorEastAsia" w:hint="eastAsia"/>
          <w:color w:val="000000" w:themeColor="text1"/>
          <w:sz w:val="22"/>
        </w:rPr>
        <w:t>を行った</w:t>
      </w:r>
      <w:r w:rsidR="00794B70" w:rsidRPr="004035A9">
        <w:rPr>
          <w:rFonts w:asciiTheme="minorEastAsia" w:hAnsiTheme="minorEastAsia" w:hint="eastAsia"/>
          <w:color w:val="000000" w:themeColor="text1"/>
          <w:sz w:val="22"/>
        </w:rPr>
        <w:t>指令台にて保留することができ、任意の座席で保留再接続、</w:t>
      </w:r>
      <w:r w:rsidR="00983B5E" w:rsidRPr="004035A9">
        <w:rPr>
          <w:rFonts w:asciiTheme="minorEastAsia" w:hAnsiTheme="minorEastAsia" w:hint="eastAsia"/>
          <w:color w:val="000000" w:themeColor="text1"/>
          <w:sz w:val="22"/>
        </w:rPr>
        <w:t>再呼、復旧切断が行えること。</w:t>
      </w:r>
    </w:p>
    <w:p w:rsidR="007A1BAF"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テ</w:t>
      </w:r>
      <w:r w:rsidR="00A9046F" w:rsidRPr="004035A9">
        <w:rPr>
          <w:rFonts w:asciiTheme="minorEastAsia" w:hAnsiTheme="minorEastAsia" w:hint="eastAsia"/>
          <w:color w:val="000000" w:themeColor="text1"/>
          <w:sz w:val="22"/>
        </w:rPr>
        <w:t xml:space="preserve">　119番回線の回線試験は指令台にて行うことができ、試験結果は指令台にて可視できること。</w:t>
      </w:r>
    </w:p>
    <w:p w:rsidR="007A1BAF"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ト</w:t>
      </w:r>
      <w:r w:rsidR="00A9046F" w:rsidRPr="004035A9">
        <w:rPr>
          <w:rFonts w:asciiTheme="minorEastAsia" w:hAnsiTheme="minorEastAsia" w:hint="eastAsia"/>
          <w:color w:val="000000" w:themeColor="text1"/>
          <w:sz w:val="22"/>
        </w:rPr>
        <w:t xml:space="preserve">　受付と同時に事案処理が開始できること。</w:t>
      </w:r>
    </w:p>
    <w:p w:rsidR="007A1BAF"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ナ</w:t>
      </w:r>
      <w:r w:rsidR="00A9046F" w:rsidRPr="004035A9">
        <w:rPr>
          <w:rFonts w:asciiTheme="minorEastAsia" w:hAnsiTheme="minorEastAsia" w:hint="eastAsia"/>
          <w:color w:val="000000" w:themeColor="text1"/>
          <w:sz w:val="22"/>
        </w:rPr>
        <w:t xml:space="preserve">　受付中の通報及び処理中の事案情報を他席に転送できること。</w:t>
      </w:r>
    </w:p>
    <w:p w:rsidR="007A1BAF"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ニ</w:t>
      </w:r>
      <w:r w:rsidR="00A9046F" w:rsidRPr="004035A9">
        <w:rPr>
          <w:rFonts w:asciiTheme="minorEastAsia" w:hAnsiTheme="minorEastAsia" w:hint="eastAsia"/>
          <w:color w:val="000000" w:themeColor="text1"/>
          <w:sz w:val="22"/>
        </w:rPr>
        <w:t xml:space="preserve">　通報内容を他席にも覚知させるため</w:t>
      </w:r>
      <w:r w:rsidR="00DC23D9" w:rsidRPr="004035A9">
        <w:rPr>
          <w:rFonts w:asciiTheme="minorEastAsia" w:hAnsiTheme="minorEastAsia" w:hint="eastAsia"/>
          <w:color w:val="000000" w:themeColor="text1"/>
          <w:sz w:val="22"/>
        </w:rPr>
        <w:t>、他の指令台のヘッドセット及び必要に応じてスピーカーよりモニタが行えること。また、他台の扱者はモニタ</w:t>
      </w:r>
      <w:r w:rsidR="00A9046F" w:rsidRPr="004035A9">
        <w:rPr>
          <w:rFonts w:asciiTheme="minorEastAsia" w:hAnsiTheme="minorEastAsia" w:hint="eastAsia"/>
          <w:color w:val="000000" w:themeColor="text1"/>
          <w:sz w:val="22"/>
        </w:rPr>
        <w:t>から必要に応じて割り込みが行えること。</w:t>
      </w:r>
    </w:p>
    <w:p w:rsidR="007A1BAF"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ヌ</w:t>
      </w:r>
      <w:r w:rsidR="00A1139A" w:rsidRPr="004035A9">
        <w:rPr>
          <w:rFonts w:asciiTheme="minorEastAsia" w:hAnsiTheme="minorEastAsia" w:hint="eastAsia"/>
          <w:color w:val="000000" w:themeColor="text1"/>
          <w:sz w:val="22"/>
        </w:rPr>
        <w:t xml:space="preserve">　着信した119番回線の履歴一覧を表示できること。また、履歴一覧から選択した過去の着信番号に対して、局線より呼出しが行えること。</w:t>
      </w:r>
    </w:p>
    <w:p w:rsidR="00A1139A" w:rsidRPr="004035A9"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ネ</w:t>
      </w:r>
      <w:r w:rsidR="00A1139A" w:rsidRPr="004035A9">
        <w:rPr>
          <w:rFonts w:asciiTheme="minorEastAsia" w:hAnsiTheme="minorEastAsia" w:hint="eastAsia"/>
          <w:color w:val="000000" w:themeColor="text1"/>
          <w:sz w:val="22"/>
        </w:rPr>
        <w:t xml:space="preserve">　119番回線の着信音は、他の回線と音色を変え119番通報を可聴しやすい設計であること。また、119番回線と他の回線の着信音量を指令台ディスプレイから容易にそれぞれ個別に変更できること。</w:t>
      </w:r>
    </w:p>
    <w:p w:rsidR="00A1139A" w:rsidRPr="001D5323" w:rsidRDefault="003E5B67" w:rsidP="007A51CB">
      <w:pPr>
        <w:tabs>
          <w:tab w:val="left" w:pos="284"/>
          <w:tab w:val="left" w:pos="426"/>
        </w:tabs>
        <w:ind w:leftChars="287" w:left="823" w:hangingChars="100" w:hanging="220"/>
        <w:rPr>
          <w:rFonts w:asciiTheme="minorEastAsia" w:hAnsiTheme="minorEastAsia"/>
          <w:color w:val="000000" w:themeColor="text1"/>
          <w:sz w:val="22"/>
        </w:rPr>
      </w:pPr>
      <w:r w:rsidRPr="001D5323">
        <w:rPr>
          <w:rFonts w:asciiTheme="minorEastAsia" w:hAnsiTheme="minorEastAsia" w:hint="eastAsia"/>
          <w:color w:val="000000" w:themeColor="text1"/>
          <w:sz w:val="22"/>
        </w:rPr>
        <w:t>ノ</w:t>
      </w:r>
      <w:r w:rsidR="00A1139A" w:rsidRPr="001D5323">
        <w:rPr>
          <w:rFonts w:asciiTheme="minorEastAsia" w:hAnsiTheme="minorEastAsia" w:hint="eastAsia"/>
          <w:color w:val="000000" w:themeColor="text1"/>
          <w:sz w:val="22"/>
        </w:rPr>
        <w:t xml:space="preserve">　119番通報が輻輳した際、</w:t>
      </w:r>
      <w:r w:rsidR="00583EB1" w:rsidRPr="001D5323">
        <w:rPr>
          <w:rFonts w:asciiTheme="minorEastAsia" w:hAnsiTheme="minorEastAsia" w:hint="eastAsia"/>
          <w:color w:val="000000" w:themeColor="text1"/>
          <w:sz w:val="22"/>
        </w:rPr>
        <w:t>予め設定した時間を経過しても受付が行われなかった119番回線については、早急に受付を行うよう促すメッセージを指令台ディスプレイ上に表示できること。また、</w:t>
      </w:r>
      <w:r w:rsidR="00A1139A" w:rsidRPr="001D5323">
        <w:rPr>
          <w:rFonts w:asciiTheme="minorEastAsia" w:hAnsiTheme="minorEastAsia" w:hint="eastAsia"/>
          <w:color w:val="000000" w:themeColor="text1"/>
          <w:sz w:val="22"/>
        </w:rPr>
        <w:t>一定時間内に受</w:t>
      </w:r>
      <w:r w:rsidR="00DA2D5B" w:rsidRPr="001D5323">
        <w:rPr>
          <w:rFonts w:asciiTheme="minorEastAsia" w:hAnsiTheme="minorEastAsia" w:hint="eastAsia"/>
          <w:color w:val="000000" w:themeColor="text1"/>
          <w:sz w:val="22"/>
        </w:rPr>
        <w:t>け</w:t>
      </w:r>
      <w:r w:rsidR="00A1139A" w:rsidRPr="001D5323">
        <w:rPr>
          <w:rFonts w:asciiTheme="minorEastAsia" w:hAnsiTheme="minorEastAsia" w:hint="eastAsia"/>
          <w:color w:val="000000" w:themeColor="text1"/>
          <w:sz w:val="22"/>
        </w:rPr>
        <w:t>付けることができない回線に対して、自動的にメッセージ(「ただいま119番通報が混み合っております。そのまま切らずにお待ちください</w:t>
      </w:r>
      <w:r w:rsidR="00DA2D5B" w:rsidRPr="001D5323">
        <w:rPr>
          <w:rFonts w:asciiTheme="minorEastAsia" w:hAnsiTheme="minorEastAsia" w:hint="eastAsia"/>
          <w:color w:val="000000" w:themeColor="text1"/>
          <w:sz w:val="22"/>
        </w:rPr>
        <w:t>。</w:t>
      </w:r>
      <w:r w:rsidR="00A1139A" w:rsidRPr="001D5323">
        <w:rPr>
          <w:rFonts w:asciiTheme="minorEastAsia" w:hAnsiTheme="minorEastAsia" w:hint="eastAsia"/>
          <w:color w:val="000000" w:themeColor="text1"/>
          <w:sz w:val="22"/>
        </w:rPr>
        <w:t>」等</w:t>
      </w:r>
      <w:r w:rsidR="007D068C" w:rsidRPr="001D5323">
        <w:rPr>
          <w:rFonts w:asciiTheme="minorEastAsia" w:hAnsiTheme="minorEastAsia" w:hint="eastAsia"/>
          <w:color w:val="000000" w:themeColor="text1"/>
          <w:sz w:val="22"/>
        </w:rPr>
        <w:t>。</w:t>
      </w:r>
      <w:r w:rsidR="00A1139A" w:rsidRPr="001D5323">
        <w:rPr>
          <w:rFonts w:asciiTheme="minorEastAsia" w:hAnsiTheme="minorEastAsia" w:hint="eastAsia"/>
          <w:color w:val="000000" w:themeColor="text1"/>
          <w:sz w:val="22"/>
        </w:rPr>
        <w:t>)</w:t>
      </w:r>
      <w:r w:rsidR="00B415EC" w:rsidRPr="001D5323">
        <w:rPr>
          <w:rFonts w:asciiTheme="minorEastAsia" w:hAnsiTheme="minorEastAsia" w:hint="eastAsia"/>
          <w:color w:val="000000" w:themeColor="text1"/>
          <w:sz w:val="22"/>
        </w:rPr>
        <w:t>を送出</w:t>
      </w:r>
      <w:r w:rsidR="00A1139A" w:rsidRPr="001D5323">
        <w:rPr>
          <w:rFonts w:asciiTheme="minorEastAsia" w:hAnsiTheme="minorEastAsia" w:hint="eastAsia"/>
          <w:color w:val="000000" w:themeColor="text1"/>
          <w:sz w:val="22"/>
        </w:rPr>
        <w:t>でき</w:t>
      </w:r>
      <w:r w:rsidR="00B415EC" w:rsidRPr="001D5323">
        <w:rPr>
          <w:rFonts w:asciiTheme="minorEastAsia" w:hAnsiTheme="minorEastAsia" w:hint="eastAsia"/>
          <w:color w:val="000000" w:themeColor="text1"/>
          <w:sz w:val="22"/>
        </w:rPr>
        <w:t>ること。この場合、指令台ディスプレイで自動受付中である旨をメッセージ表示でき、</w:t>
      </w:r>
      <w:r w:rsidR="00A1139A" w:rsidRPr="001D5323">
        <w:rPr>
          <w:rFonts w:asciiTheme="minorEastAsia" w:hAnsiTheme="minorEastAsia" w:hint="eastAsia"/>
          <w:color w:val="000000" w:themeColor="text1"/>
          <w:sz w:val="22"/>
        </w:rPr>
        <w:t>指令台が空き次第受</w:t>
      </w:r>
      <w:r w:rsidR="00DA2D5B" w:rsidRPr="001D5323">
        <w:rPr>
          <w:rFonts w:asciiTheme="minorEastAsia" w:hAnsiTheme="minorEastAsia" w:hint="eastAsia"/>
          <w:color w:val="000000" w:themeColor="text1"/>
          <w:sz w:val="22"/>
        </w:rPr>
        <w:t>け</w:t>
      </w:r>
      <w:r w:rsidR="00A1139A" w:rsidRPr="001D5323">
        <w:rPr>
          <w:rFonts w:asciiTheme="minorEastAsia" w:hAnsiTheme="minorEastAsia" w:hint="eastAsia"/>
          <w:color w:val="000000" w:themeColor="text1"/>
          <w:sz w:val="22"/>
        </w:rPr>
        <w:t>付けることができること。</w:t>
      </w:r>
    </w:p>
    <w:p w:rsidR="007A1BAF" w:rsidRPr="004035A9" w:rsidRDefault="003E5B67" w:rsidP="007A51CB">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ハ</w:t>
      </w:r>
      <w:r w:rsidR="00B43563" w:rsidRPr="004035A9">
        <w:rPr>
          <w:rFonts w:asciiTheme="minorEastAsia" w:hAnsiTheme="minorEastAsia" w:hint="eastAsia"/>
          <w:color w:val="000000" w:themeColor="text1"/>
          <w:sz w:val="22"/>
        </w:rPr>
        <w:t xml:space="preserve">　ナンバーディスプレイに対応できること。</w:t>
      </w:r>
    </w:p>
    <w:p w:rsidR="00B71803" w:rsidRPr="004035A9" w:rsidRDefault="003E5B67" w:rsidP="007A51CB">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ヒ</w:t>
      </w:r>
      <w:r w:rsidR="00B43563" w:rsidRPr="004035A9">
        <w:rPr>
          <w:rFonts w:asciiTheme="minorEastAsia" w:hAnsiTheme="minorEastAsia" w:hint="eastAsia"/>
          <w:color w:val="000000" w:themeColor="text1"/>
          <w:sz w:val="22"/>
        </w:rPr>
        <w:t xml:space="preserve">　</w:t>
      </w:r>
      <w:r w:rsidR="00387E52" w:rsidRPr="004035A9">
        <w:rPr>
          <w:rFonts w:asciiTheme="minorEastAsia" w:hAnsiTheme="minorEastAsia" w:hint="eastAsia"/>
          <w:color w:val="000000" w:themeColor="text1"/>
          <w:sz w:val="22"/>
        </w:rPr>
        <w:t>日本語による通報が行えない外国人からの通報の場合、通報者に対しワンタ</w:t>
      </w:r>
    </w:p>
    <w:p w:rsidR="00B5009B" w:rsidRPr="004035A9" w:rsidRDefault="00387E52" w:rsidP="007A51CB">
      <w:pPr>
        <w:tabs>
          <w:tab w:val="left" w:pos="284"/>
          <w:tab w:val="left" w:pos="426"/>
        </w:tabs>
        <w:ind w:leftChars="400" w:left="840"/>
        <w:rPr>
          <w:rFonts w:asciiTheme="minorEastAsia" w:hAnsiTheme="minorEastAsia"/>
          <w:color w:val="000000" w:themeColor="text1"/>
          <w:sz w:val="22"/>
        </w:rPr>
      </w:pPr>
      <w:r w:rsidRPr="004035A9">
        <w:rPr>
          <w:rFonts w:asciiTheme="minorEastAsia" w:hAnsiTheme="minorEastAsia" w:hint="eastAsia"/>
          <w:color w:val="000000" w:themeColor="text1"/>
          <w:sz w:val="22"/>
        </w:rPr>
        <w:t>ッチで複数国のサポート音声メッセージを選択し、送出できること。サポート音声メッセージは、</w:t>
      </w:r>
      <w:r w:rsidR="00B5009B" w:rsidRPr="004035A9">
        <w:rPr>
          <w:rFonts w:asciiTheme="minorEastAsia" w:hAnsiTheme="minorEastAsia" w:hint="eastAsia"/>
          <w:color w:val="000000" w:themeColor="text1"/>
          <w:sz w:val="22"/>
        </w:rPr>
        <w:t>119番通報多言語通訳システム(令和２年度導入予定)へ</w:t>
      </w:r>
      <w:r w:rsidRPr="004035A9">
        <w:rPr>
          <w:rFonts w:asciiTheme="minorEastAsia" w:hAnsiTheme="minorEastAsia" w:hint="eastAsia"/>
          <w:color w:val="000000" w:themeColor="text1"/>
          <w:sz w:val="22"/>
        </w:rPr>
        <w:t>接続する旨の内容(「通訳センターにお繋ぎしますので、しばらくお待ちください</w:t>
      </w:r>
      <w:r w:rsidR="0039256B">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」等。)であるこ</w:t>
      </w:r>
      <w:r w:rsidR="00B5009B" w:rsidRPr="004035A9">
        <w:rPr>
          <w:rFonts w:asciiTheme="minorEastAsia" w:hAnsiTheme="minorEastAsia" w:hint="eastAsia"/>
          <w:color w:val="000000" w:themeColor="text1"/>
          <w:sz w:val="22"/>
        </w:rPr>
        <w:t>と。</w:t>
      </w:r>
    </w:p>
    <w:p w:rsidR="007A1BAF" w:rsidRPr="004035A9" w:rsidRDefault="003E5B67" w:rsidP="007A51CB">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フ</w:t>
      </w:r>
      <w:r w:rsidR="00E42B5D" w:rsidRPr="004035A9">
        <w:rPr>
          <w:rFonts w:asciiTheme="minorEastAsia" w:hAnsiTheme="minorEastAsia" w:hint="eastAsia"/>
          <w:color w:val="000000" w:themeColor="text1"/>
          <w:sz w:val="22"/>
        </w:rPr>
        <w:t xml:space="preserve">　回線受付数が自動的に計数表示できるほか、現状の着信回線が表示できること。</w:t>
      </w:r>
    </w:p>
    <w:p w:rsidR="00E42B5D" w:rsidRPr="004035A9" w:rsidRDefault="003E5B67" w:rsidP="007A51CB">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へ</w:t>
      </w:r>
      <w:r w:rsidR="00E42B5D" w:rsidRPr="004035A9">
        <w:rPr>
          <w:rFonts w:asciiTheme="minorEastAsia" w:hAnsiTheme="minorEastAsia" w:hint="eastAsia"/>
          <w:color w:val="000000" w:themeColor="text1"/>
          <w:sz w:val="22"/>
        </w:rPr>
        <w:t xml:space="preserve">　119番回線にFAX通報が入った場合は、指定のFAXに接続し、FAX受信ができること。また、受信内容を支援情報ディスプレイに表示</w:t>
      </w:r>
      <w:r w:rsidR="00DA2D5B" w:rsidRPr="004035A9">
        <w:rPr>
          <w:rFonts w:asciiTheme="minorEastAsia" w:hAnsiTheme="minorEastAsia" w:hint="eastAsia"/>
          <w:color w:val="000000" w:themeColor="text1"/>
          <w:sz w:val="22"/>
        </w:rPr>
        <w:t>し、指令員が移動することなく出動指令ができ、受信した履歴の表示、</w:t>
      </w:r>
      <w:r w:rsidR="00E42B5D" w:rsidRPr="004035A9">
        <w:rPr>
          <w:rFonts w:asciiTheme="minorEastAsia" w:hAnsiTheme="minorEastAsia" w:hint="eastAsia"/>
          <w:color w:val="000000" w:themeColor="text1"/>
          <w:sz w:val="22"/>
        </w:rPr>
        <w:t>印刷等ができること。</w:t>
      </w:r>
    </w:p>
    <w:p w:rsidR="00FD3173" w:rsidRPr="004035A9" w:rsidRDefault="003E5B67" w:rsidP="009F08D5">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ホ</w:t>
      </w:r>
      <w:r w:rsidR="00A02D0B" w:rsidRPr="004035A9">
        <w:rPr>
          <w:rFonts w:asciiTheme="minorEastAsia" w:hAnsiTheme="minorEastAsia" w:hint="eastAsia"/>
          <w:color w:val="000000" w:themeColor="text1"/>
          <w:sz w:val="22"/>
        </w:rPr>
        <w:t xml:space="preserve">　ヘルプネット119番通報に対応すること</w:t>
      </w:r>
      <w:r w:rsidR="0072171B" w:rsidRPr="004035A9">
        <w:rPr>
          <w:rFonts w:asciiTheme="minorEastAsia" w:hAnsiTheme="minorEastAsia" w:hint="eastAsia"/>
          <w:color w:val="000000" w:themeColor="text1"/>
          <w:sz w:val="22"/>
        </w:rPr>
        <w:t>。</w:t>
      </w:r>
    </w:p>
    <w:p w:rsidR="00A83BA8" w:rsidRPr="004035A9" w:rsidRDefault="009F08D5" w:rsidP="009F08D5">
      <w:pPr>
        <w:tabs>
          <w:tab w:val="left" w:pos="284"/>
          <w:tab w:val="left" w:pos="567"/>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マ</w:t>
      </w:r>
      <w:r w:rsidR="00A83BA8" w:rsidRPr="004035A9">
        <w:rPr>
          <w:rFonts w:asciiTheme="minorEastAsia" w:hAnsiTheme="minorEastAsia" w:hint="eastAsia"/>
          <w:color w:val="000000" w:themeColor="text1"/>
          <w:sz w:val="22"/>
        </w:rPr>
        <w:t xml:space="preserve">　119番通報受付中に、</w:t>
      </w:r>
      <w:r w:rsidR="00F97F6E" w:rsidRPr="004035A9">
        <w:rPr>
          <w:rFonts w:asciiTheme="minorEastAsia" w:hAnsiTheme="minorEastAsia" w:hint="eastAsia"/>
          <w:color w:val="000000" w:themeColor="text1"/>
          <w:sz w:val="22"/>
        </w:rPr>
        <w:t>指令員が</w:t>
      </w:r>
      <w:r w:rsidR="00A83BA8" w:rsidRPr="004035A9">
        <w:rPr>
          <w:rFonts w:asciiTheme="minorEastAsia" w:hAnsiTheme="minorEastAsia" w:hint="eastAsia"/>
          <w:color w:val="000000" w:themeColor="text1"/>
          <w:sz w:val="22"/>
        </w:rPr>
        <w:t>胸骨圧迫の口頭指導が必要と判断した事案に対してリズム音を送出でき</w:t>
      </w:r>
      <w:r w:rsidR="00A01634" w:rsidRPr="004035A9">
        <w:rPr>
          <w:rFonts w:asciiTheme="minorEastAsia" w:hAnsiTheme="minorEastAsia" w:hint="eastAsia"/>
          <w:color w:val="000000" w:themeColor="text1"/>
          <w:sz w:val="22"/>
        </w:rPr>
        <w:t>、指令員及び通報者の双方が認識できること。</w:t>
      </w:r>
      <w:r w:rsidR="008E7098" w:rsidRPr="004035A9">
        <w:rPr>
          <w:rFonts w:asciiTheme="minorEastAsia" w:hAnsiTheme="minorEastAsia" w:hint="eastAsia"/>
          <w:color w:val="000000" w:themeColor="text1"/>
          <w:sz w:val="22"/>
        </w:rPr>
        <w:t>また</w:t>
      </w:r>
      <w:r w:rsidR="00A83BA8" w:rsidRPr="004035A9">
        <w:rPr>
          <w:rFonts w:asciiTheme="minorEastAsia" w:hAnsiTheme="minorEastAsia" w:hint="eastAsia"/>
          <w:color w:val="000000" w:themeColor="text1"/>
          <w:sz w:val="22"/>
        </w:rPr>
        <w:t>、リズム音送出は簡単操作で行うことができ、聴取及び指導に影響を及ぼさないよう</w:t>
      </w:r>
      <w:r w:rsidR="008E7098" w:rsidRPr="004035A9">
        <w:rPr>
          <w:rFonts w:asciiTheme="minorEastAsia" w:hAnsiTheme="minorEastAsia" w:hint="eastAsia"/>
          <w:color w:val="000000" w:themeColor="text1"/>
          <w:sz w:val="22"/>
        </w:rPr>
        <w:t>にすること。なお、</w:t>
      </w:r>
      <w:r w:rsidR="00A01634" w:rsidRPr="004035A9">
        <w:rPr>
          <w:rFonts w:asciiTheme="minorEastAsia" w:hAnsiTheme="minorEastAsia" w:hint="eastAsia"/>
          <w:color w:val="000000" w:themeColor="text1"/>
          <w:sz w:val="22"/>
        </w:rPr>
        <w:t>音量及びリズム</w:t>
      </w:r>
      <w:r w:rsidR="008E7098" w:rsidRPr="004035A9">
        <w:rPr>
          <w:rFonts w:asciiTheme="minorEastAsia" w:hAnsiTheme="minorEastAsia" w:hint="eastAsia"/>
          <w:color w:val="000000" w:themeColor="text1"/>
          <w:sz w:val="22"/>
        </w:rPr>
        <w:t>は</w:t>
      </w:r>
      <w:r w:rsidR="00A01634" w:rsidRPr="004035A9">
        <w:rPr>
          <w:rFonts w:asciiTheme="minorEastAsia" w:hAnsiTheme="minorEastAsia" w:hint="eastAsia"/>
          <w:color w:val="000000" w:themeColor="text1"/>
          <w:sz w:val="22"/>
        </w:rPr>
        <w:t>任意に調整できること。</w:t>
      </w:r>
    </w:p>
    <w:p w:rsidR="008E7098" w:rsidRPr="004035A9" w:rsidRDefault="009F08D5" w:rsidP="007A51CB">
      <w:pPr>
        <w:tabs>
          <w:tab w:val="left" w:pos="284"/>
          <w:tab w:val="left" w:pos="567"/>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ミ</w:t>
      </w:r>
      <w:r w:rsidR="00DA2D5B" w:rsidRPr="004035A9">
        <w:rPr>
          <w:rFonts w:asciiTheme="minorEastAsia" w:hAnsiTheme="minorEastAsia" w:hint="eastAsia"/>
          <w:color w:val="000000" w:themeColor="text1"/>
          <w:sz w:val="22"/>
        </w:rPr>
        <w:t xml:space="preserve">　指令台</w:t>
      </w:r>
      <w:r w:rsidR="008E7098" w:rsidRPr="004035A9">
        <w:rPr>
          <w:rFonts w:asciiTheme="minorEastAsia" w:hAnsiTheme="minorEastAsia" w:hint="eastAsia"/>
          <w:color w:val="000000" w:themeColor="text1"/>
          <w:sz w:val="22"/>
        </w:rPr>
        <w:t>ディスプレイは、ブルーライト</w:t>
      </w:r>
      <w:r w:rsidR="00DA2D5B" w:rsidRPr="004035A9">
        <w:rPr>
          <w:rFonts w:asciiTheme="minorEastAsia" w:hAnsiTheme="minorEastAsia" w:hint="eastAsia"/>
          <w:color w:val="000000" w:themeColor="text1"/>
          <w:sz w:val="22"/>
        </w:rPr>
        <w:t>が軽減されたものを採用</w:t>
      </w:r>
      <w:r w:rsidR="00E50FDF" w:rsidRPr="004035A9">
        <w:rPr>
          <w:rFonts w:asciiTheme="minorEastAsia" w:hAnsiTheme="minorEastAsia" w:hint="eastAsia"/>
          <w:color w:val="000000" w:themeColor="text1"/>
          <w:sz w:val="22"/>
        </w:rPr>
        <w:t>する</w:t>
      </w:r>
      <w:r w:rsidR="00DA2D5B" w:rsidRPr="004035A9">
        <w:rPr>
          <w:rFonts w:asciiTheme="minorEastAsia" w:hAnsiTheme="minorEastAsia" w:hint="eastAsia"/>
          <w:color w:val="000000" w:themeColor="text1"/>
          <w:sz w:val="22"/>
        </w:rPr>
        <w:t>こと</w:t>
      </w:r>
      <w:r w:rsidR="00E50FDF" w:rsidRPr="004035A9">
        <w:rPr>
          <w:rFonts w:asciiTheme="minorEastAsia" w:hAnsiTheme="minorEastAsia" w:hint="eastAsia"/>
          <w:color w:val="000000" w:themeColor="text1"/>
          <w:sz w:val="22"/>
        </w:rPr>
        <w:t>。</w:t>
      </w:r>
    </w:p>
    <w:p w:rsidR="002C75C8" w:rsidRPr="004035A9" w:rsidRDefault="009F08D5" w:rsidP="007A51CB">
      <w:pPr>
        <w:tabs>
          <w:tab w:val="left" w:pos="284"/>
          <w:tab w:val="left" w:pos="567"/>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ム</w:t>
      </w:r>
      <w:r w:rsidR="002C75C8" w:rsidRPr="004035A9">
        <w:rPr>
          <w:rFonts w:asciiTheme="minorEastAsia" w:hAnsiTheme="minorEastAsia" w:hint="eastAsia"/>
          <w:color w:val="000000" w:themeColor="text1"/>
          <w:sz w:val="22"/>
        </w:rPr>
        <w:t xml:space="preserve">　緊急車両出動</w:t>
      </w:r>
      <w:r w:rsidR="00407717" w:rsidRPr="004035A9">
        <w:rPr>
          <w:rFonts w:asciiTheme="minorEastAsia" w:hAnsiTheme="minorEastAsia" w:hint="eastAsia"/>
          <w:color w:val="000000" w:themeColor="text1"/>
          <w:sz w:val="22"/>
        </w:rPr>
        <w:t>表示板</w:t>
      </w:r>
      <w:r w:rsidR="002C75C8" w:rsidRPr="004035A9">
        <w:rPr>
          <w:rFonts w:asciiTheme="minorEastAsia" w:hAnsiTheme="minorEastAsia" w:hint="eastAsia"/>
          <w:color w:val="000000" w:themeColor="text1"/>
          <w:sz w:val="22"/>
        </w:rPr>
        <w:t>と指令台を連携させ</w:t>
      </w:r>
      <w:r w:rsidR="001143EA" w:rsidRPr="004035A9">
        <w:rPr>
          <w:rFonts w:asciiTheme="minorEastAsia" w:hAnsiTheme="minorEastAsia" w:hint="eastAsia"/>
          <w:color w:val="000000" w:themeColor="text1"/>
          <w:sz w:val="22"/>
        </w:rPr>
        <w:t>、</w:t>
      </w:r>
      <w:r w:rsidR="00407717" w:rsidRPr="004035A9">
        <w:rPr>
          <w:rFonts w:asciiTheme="minorEastAsia" w:hAnsiTheme="minorEastAsia" w:hint="eastAsia"/>
          <w:color w:val="000000" w:themeColor="text1"/>
          <w:sz w:val="22"/>
        </w:rPr>
        <w:t>表示板</w:t>
      </w:r>
      <w:r w:rsidR="001143EA" w:rsidRPr="004035A9">
        <w:rPr>
          <w:rFonts w:asciiTheme="minorEastAsia" w:hAnsiTheme="minorEastAsia" w:hint="eastAsia"/>
          <w:color w:val="000000" w:themeColor="text1"/>
          <w:sz w:val="22"/>
        </w:rPr>
        <w:t>を</w:t>
      </w:r>
      <w:r w:rsidR="00142A25" w:rsidRPr="004035A9">
        <w:rPr>
          <w:rFonts w:asciiTheme="minorEastAsia" w:hAnsiTheme="minorEastAsia" w:hint="eastAsia"/>
          <w:color w:val="000000" w:themeColor="text1"/>
          <w:sz w:val="22"/>
        </w:rPr>
        <w:t>自動</w:t>
      </w:r>
      <w:r w:rsidR="001143EA" w:rsidRPr="004035A9">
        <w:rPr>
          <w:rFonts w:asciiTheme="minorEastAsia" w:hAnsiTheme="minorEastAsia" w:hint="eastAsia"/>
          <w:color w:val="000000" w:themeColor="text1"/>
          <w:sz w:val="22"/>
        </w:rPr>
        <w:t>起動できるようにす</w:t>
      </w:r>
      <w:r w:rsidR="002C75C8" w:rsidRPr="004035A9">
        <w:rPr>
          <w:rFonts w:asciiTheme="minorEastAsia" w:hAnsiTheme="minorEastAsia" w:hint="eastAsia"/>
          <w:color w:val="000000" w:themeColor="text1"/>
          <w:sz w:val="22"/>
        </w:rPr>
        <w:t>ること。</w:t>
      </w:r>
      <w:r w:rsidR="00142A25" w:rsidRPr="004035A9">
        <w:rPr>
          <w:rFonts w:asciiTheme="minorEastAsia" w:hAnsiTheme="minorEastAsia" w:hint="eastAsia"/>
          <w:color w:val="000000" w:themeColor="text1"/>
          <w:sz w:val="22"/>
        </w:rPr>
        <w:t>また、手動による操作、タイマー設定等に対応できること。</w:t>
      </w:r>
      <w:r w:rsidR="001143EA" w:rsidRPr="004035A9">
        <w:rPr>
          <w:rFonts w:asciiTheme="minorEastAsia" w:hAnsiTheme="minorEastAsia" w:hint="eastAsia"/>
          <w:color w:val="000000" w:themeColor="text1"/>
          <w:sz w:val="22"/>
        </w:rPr>
        <w:t>なお、</w:t>
      </w:r>
      <w:r w:rsidR="00407717" w:rsidRPr="004035A9">
        <w:rPr>
          <w:rFonts w:asciiTheme="minorEastAsia" w:hAnsiTheme="minorEastAsia" w:hint="eastAsia"/>
          <w:color w:val="000000" w:themeColor="text1"/>
          <w:sz w:val="22"/>
        </w:rPr>
        <w:t>緊急車両出動表示板</w:t>
      </w:r>
      <w:r w:rsidR="00555F9F" w:rsidRPr="004035A9">
        <w:rPr>
          <w:rFonts w:asciiTheme="minorEastAsia" w:hAnsiTheme="minorEastAsia" w:hint="eastAsia"/>
          <w:color w:val="000000" w:themeColor="text1"/>
          <w:sz w:val="22"/>
        </w:rPr>
        <w:t>は、緊急車両の出動に際し、一般車両や歩行者への</w:t>
      </w:r>
      <w:r w:rsidR="002C75C8" w:rsidRPr="004035A9">
        <w:rPr>
          <w:rFonts w:asciiTheme="minorEastAsia" w:hAnsiTheme="minorEastAsia" w:hint="eastAsia"/>
          <w:color w:val="000000" w:themeColor="text1"/>
          <w:sz w:val="22"/>
        </w:rPr>
        <w:t>注意喚起</w:t>
      </w:r>
      <w:r w:rsidR="001143EA" w:rsidRPr="004035A9">
        <w:rPr>
          <w:rFonts w:asciiTheme="minorEastAsia" w:hAnsiTheme="minorEastAsia" w:hint="eastAsia"/>
          <w:color w:val="000000" w:themeColor="text1"/>
          <w:sz w:val="22"/>
        </w:rPr>
        <w:t>を目的とし、新庁舎建設事業で設置する。</w:t>
      </w:r>
    </w:p>
    <w:p w:rsidR="006D066B" w:rsidRPr="006D23A0" w:rsidRDefault="009F08D5" w:rsidP="006D23A0">
      <w:pPr>
        <w:tabs>
          <w:tab w:val="left" w:pos="284"/>
          <w:tab w:val="left" w:pos="567"/>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メ</w:t>
      </w:r>
      <w:r w:rsidR="002C0D52" w:rsidRPr="004035A9">
        <w:rPr>
          <w:rFonts w:asciiTheme="minorEastAsia" w:hAnsiTheme="minorEastAsia" w:hint="eastAsia"/>
          <w:color w:val="000000" w:themeColor="text1"/>
          <w:sz w:val="22"/>
        </w:rPr>
        <w:t xml:space="preserve">　119番通報受付状況</w:t>
      </w:r>
      <w:r w:rsidR="00E02607" w:rsidRPr="004035A9">
        <w:rPr>
          <w:rFonts w:asciiTheme="minorEastAsia" w:hAnsiTheme="minorEastAsia" w:hint="eastAsia"/>
          <w:color w:val="000000" w:themeColor="text1"/>
          <w:sz w:val="22"/>
        </w:rPr>
        <w:t>等</w:t>
      </w:r>
      <w:r w:rsidR="002C0D52" w:rsidRPr="004035A9">
        <w:rPr>
          <w:rFonts w:asciiTheme="minorEastAsia" w:hAnsiTheme="minorEastAsia" w:hint="eastAsia"/>
          <w:color w:val="000000" w:themeColor="text1"/>
          <w:sz w:val="22"/>
        </w:rPr>
        <w:t>を目視で確認できる表示灯を</w:t>
      </w:r>
      <w:r w:rsidR="00E02607" w:rsidRPr="004035A9">
        <w:rPr>
          <w:rFonts w:asciiTheme="minorEastAsia" w:hAnsiTheme="minorEastAsia" w:hint="eastAsia"/>
          <w:color w:val="000000" w:themeColor="text1"/>
          <w:sz w:val="22"/>
        </w:rPr>
        <w:t>、各指令台及び指揮台に</w:t>
      </w:r>
      <w:r w:rsidR="002C0D52" w:rsidRPr="004035A9">
        <w:rPr>
          <w:rFonts w:asciiTheme="minorEastAsia" w:hAnsiTheme="minorEastAsia" w:hint="eastAsia"/>
          <w:color w:val="000000" w:themeColor="text1"/>
          <w:sz w:val="22"/>
        </w:rPr>
        <w:t>設置すること。指令操作と連動し、災害種別(火災、救急、救助、その他災害)に応じた色別表示ができること。</w:t>
      </w:r>
    </w:p>
    <w:p w:rsidR="008C547F" w:rsidRPr="004035A9" w:rsidRDefault="00072D57" w:rsidP="007A51CB">
      <w:pPr>
        <w:tabs>
          <w:tab w:val="left" w:pos="284"/>
          <w:tab w:val="left" w:pos="426"/>
        </w:tabs>
        <w:ind w:leftChars="300" w:left="85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モ</w:t>
      </w:r>
      <w:r w:rsidR="008C547F" w:rsidRPr="004035A9">
        <w:rPr>
          <w:rFonts w:asciiTheme="minorEastAsia" w:hAnsiTheme="minorEastAsia" w:hint="eastAsia"/>
          <w:color w:val="000000" w:themeColor="text1"/>
          <w:sz w:val="22"/>
        </w:rPr>
        <w:t xml:space="preserve">　回線構成</w:t>
      </w:r>
    </w:p>
    <w:p w:rsidR="008C547F" w:rsidRPr="004035A9" w:rsidRDefault="008C547F" w:rsidP="007A51CB">
      <w:pPr>
        <w:tabs>
          <w:tab w:val="left" w:pos="284"/>
          <w:tab w:val="left" w:pos="426"/>
          <w:tab w:val="left" w:pos="1134"/>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C52D7" w:rsidRPr="004035A9">
        <w:rPr>
          <w:rFonts w:asciiTheme="minorEastAsia" w:hAnsiTheme="minorEastAsia" w:hint="eastAsia"/>
          <w:color w:val="000000" w:themeColor="text1"/>
          <w:sz w:val="22"/>
        </w:rPr>
        <w:t>指令装置の</w:t>
      </w:r>
      <w:r w:rsidRPr="004035A9">
        <w:rPr>
          <w:rFonts w:asciiTheme="minorEastAsia" w:hAnsiTheme="minorEastAsia" w:hint="eastAsia"/>
          <w:color w:val="000000" w:themeColor="text1"/>
          <w:sz w:val="22"/>
        </w:rPr>
        <w:t>回線は次に掲げる回線種別</w:t>
      </w:r>
      <w:r w:rsidR="000F3E54"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で構成され、収容容量は将来の拡張にも対応できること。</w:t>
      </w:r>
      <w:r w:rsidR="00F223A0" w:rsidRPr="004035A9">
        <w:rPr>
          <w:rFonts w:asciiTheme="minorEastAsia" w:hAnsiTheme="minorEastAsia" w:hint="eastAsia"/>
          <w:color w:val="000000" w:themeColor="text1"/>
          <w:sz w:val="22"/>
        </w:rPr>
        <w:t>実装数については、</w:t>
      </w:r>
      <w:r w:rsidR="000321EA" w:rsidRPr="004035A9">
        <w:rPr>
          <w:rFonts w:asciiTheme="minorEastAsia" w:hAnsiTheme="minorEastAsia" w:hint="eastAsia"/>
          <w:color w:val="000000" w:themeColor="text1"/>
          <w:sz w:val="22"/>
        </w:rPr>
        <w:t>次のとおり現状程度とし、</w:t>
      </w:r>
      <w:r w:rsidR="001862B9" w:rsidRPr="004035A9">
        <w:rPr>
          <w:rFonts w:asciiTheme="minorEastAsia" w:hAnsiTheme="minorEastAsia" w:hint="eastAsia"/>
          <w:color w:val="000000" w:themeColor="text1"/>
          <w:sz w:val="22"/>
        </w:rPr>
        <w:t>詳細については別途協議とする(</w:t>
      </w:r>
      <w:r w:rsidR="00AC52D7" w:rsidRPr="004035A9">
        <w:rPr>
          <w:rFonts w:asciiTheme="minorEastAsia" w:hAnsiTheme="minorEastAsia" w:hint="eastAsia"/>
          <w:color w:val="000000" w:themeColor="text1"/>
          <w:sz w:val="22"/>
        </w:rPr>
        <w:t>光IP回線の場合の回線構成等</w:t>
      </w:r>
      <w:r w:rsidR="001862B9" w:rsidRPr="004035A9">
        <w:rPr>
          <w:rFonts w:asciiTheme="minorEastAsia" w:hAnsiTheme="minorEastAsia" w:hint="eastAsia"/>
          <w:color w:val="000000" w:themeColor="text1"/>
          <w:sz w:val="22"/>
        </w:rPr>
        <w:t>詳細も</w:t>
      </w:r>
      <w:r w:rsidR="000321EA" w:rsidRPr="004035A9">
        <w:rPr>
          <w:rFonts w:asciiTheme="minorEastAsia" w:hAnsiTheme="minorEastAsia" w:hint="eastAsia"/>
          <w:color w:val="000000" w:themeColor="text1"/>
          <w:sz w:val="22"/>
        </w:rPr>
        <w:t>別途協議とする。</w:t>
      </w:r>
      <w:r w:rsidR="001862B9" w:rsidRPr="004035A9">
        <w:rPr>
          <w:rFonts w:asciiTheme="minorEastAsia" w:hAnsiTheme="minorEastAsia" w:hint="eastAsia"/>
          <w:color w:val="000000" w:themeColor="text1"/>
          <w:sz w:val="22"/>
        </w:rPr>
        <w:t>)</w:t>
      </w:r>
      <w:r w:rsidR="00995E5A" w:rsidRPr="004035A9">
        <w:rPr>
          <w:rFonts w:asciiTheme="minorEastAsia" w:hAnsiTheme="minorEastAsia" w:hint="eastAsia"/>
          <w:color w:val="000000" w:themeColor="text1"/>
          <w:sz w:val="22"/>
        </w:rPr>
        <w:t>。</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
        <w:gridCol w:w="3571"/>
        <w:gridCol w:w="1134"/>
        <w:gridCol w:w="1559"/>
      </w:tblGrid>
      <w:tr w:rsidR="004035A9" w:rsidRPr="004035A9" w:rsidTr="00F223A0">
        <w:trPr>
          <w:trHeight w:val="225"/>
        </w:trPr>
        <w:tc>
          <w:tcPr>
            <w:tcW w:w="52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3571"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回線種別</w:t>
            </w:r>
          </w:p>
        </w:tc>
        <w:tc>
          <w:tcPr>
            <w:tcW w:w="1134" w:type="dxa"/>
          </w:tcPr>
          <w:p w:rsidR="00B75CAA" w:rsidRPr="004035A9" w:rsidRDefault="00B75CAA" w:rsidP="00B75CAA">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実装数</w:t>
            </w:r>
          </w:p>
        </w:tc>
        <w:tc>
          <w:tcPr>
            <w:tcW w:w="155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　考</w:t>
            </w:r>
          </w:p>
        </w:tc>
      </w:tr>
      <w:tr w:rsidR="004035A9" w:rsidRPr="004035A9" w:rsidTr="00F223A0">
        <w:trPr>
          <w:trHeight w:val="405"/>
        </w:trPr>
        <w:tc>
          <w:tcPr>
            <w:tcW w:w="52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3571" w:type="dxa"/>
          </w:tcPr>
          <w:p w:rsidR="00B75CAA" w:rsidRPr="004035A9" w:rsidRDefault="00B75CAA" w:rsidP="003A0A1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119番回線(アナログ回線)</w:t>
            </w:r>
          </w:p>
        </w:tc>
        <w:tc>
          <w:tcPr>
            <w:tcW w:w="1134"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55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p>
        </w:tc>
      </w:tr>
      <w:tr w:rsidR="004035A9" w:rsidRPr="004035A9" w:rsidTr="00F223A0">
        <w:trPr>
          <w:trHeight w:val="428"/>
        </w:trPr>
        <w:tc>
          <w:tcPr>
            <w:tcW w:w="52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3571" w:type="dxa"/>
          </w:tcPr>
          <w:p w:rsidR="00B75CAA" w:rsidRPr="004035A9" w:rsidRDefault="00B75CAA" w:rsidP="003A0A1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119番回線</w:t>
            </w:r>
            <w:r w:rsidR="00F834E3" w:rsidRPr="004035A9">
              <w:rPr>
                <w:rFonts w:asciiTheme="minorEastAsia" w:hAnsiTheme="minorEastAsia" w:hint="eastAsia"/>
                <w:color w:val="000000" w:themeColor="text1"/>
                <w:sz w:val="22"/>
              </w:rPr>
              <w:t>(固定・IP電話)</w:t>
            </w:r>
          </w:p>
        </w:tc>
        <w:tc>
          <w:tcPr>
            <w:tcW w:w="1134"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1559" w:type="dxa"/>
          </w:tcPr>
          <w:p w:rsidR="00B75CAA" w:rsidRPr="004035A9" w:rsidRDefault="00B75CAA" w:rsidP="003A0A10">
            <w:pPr>
              <w:tabs>
                <w:tab w:val="left" w:pos="284"/>
                <w:tab w:val="left" w:pos="426"/>
                <w:tab w:val="left" w:pos="709"/>
              </w:tabs>
              <w:jc w:val="left"/>
              <w:rPr>
                <w:rFonts w:asciiTheme="minorEastAsia" w:hAnsiTheme="minorEastAsia"/>
                <w:color w:val="000000" w:themeColor="text1"/>
                <w:sz w:val="22"/>
              </w:rPr>
            </w:pPr>
          </w:p>
        </w:tc>
      </w:tr>
      <w:tr w:rsidR="004035A9" w:rsidRPr="004035A9" w:rsidTr="00F223A0">
        <w:trPr>
          <w:trHeight w:val="428"/>
        </w:trPr>
        <w:tc>
          <w:tcPr>
            <w:tcW w:w="529"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3571" w:type="dxa"/>
          </w:tcPr>
          <w:p w:rsidR="00B75CAA" w:rsidRPr="004035A9" w:rsidRDefault="00B75CAA" w:rsidP="003A0A1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ヘルプネット119</w:t>
            </w:r>
            <w:r w:rsidR="00BE41B3" w:rsidRPr="004035A9">
              <w:rPr>
                <w:rFonts w:asciiTheme="minorEastAsia" w:hAnsiTheme="minorEastAsia" w:hint="eastAsia"/>
                <w:color w:val="000000" w:themeColor="text1"/>
                <w:sz w:val="22"/>
              </w:rPr>
              <w:t>番回線</w:t>
            </w:r>
          </w:p>
        </w:tc>
        <w:tc>
          <w:tcPr>
            <w:tcW w:w="1134" w:type="dxa"/>
          </w:tcPr>
          <w:p w:rsidR="00B75CAA" w:rsidRPr="004035A9" w:rsidRDefault="00B75CAA" w:rsidP="003A0A1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559" w:type="dxa"/>
          </w:tcPr>
          <w:p w:rsidR="00B75CAA" w:rsidRPr="004035A9" w:rsidRDefault="00B75CAA" w:rsidP="003A0A10">
            <w:pPr>
              <w:tabs>
                <w:tab w:val="left" w:pos="284"/>
                <w:tab w:val="left" w:pos="426"/>
                <w:tab w:val="left" w:pos="709"/>
              </w:tabs>
              <w:jc w:val="left"/>
              <w:rPr>
                <w:rFonts w:asciiTheme="minorEastAsia" w:hAnsiTheme="minorEastAsia"/>
                <w:color w:val="000000" w:themeColor="text1"/>
                <w:sz w:val="22"/>
              </w:rPr>
            </w:pPr>
          </w:p>
        </w:tc>
      </w:tr>
      <w:tr w:rsidR="004035A9" w:rsidRPr="004035A9" w:rsidTr="00F223A0">
        <w:trPr>
          <w:trHeight w:val="405"/>
        </w:trPr>
        <w:tc>
          <w:tcPr>
            <w:tcW w:w="529" w:type="dxa"/>
          </w:tcPr>
          <w:p w:rsidR="00B75CAA" w:rsidRPr="004035A9" w:rsidRDefault="00B75CAA" w:rsidP="003A0A1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3571" w:type="dxa"/>
          </w:tcPr>
          <w:p w:rsidR="00B75CAA" w:rsidRPr="004035A9" w:rsidRDefault="00B75CAA" w:rsidP="003A0A1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携帯119番回線</w:t>
            </w:r>
          </w:p>
        </w:tc>
        <w:tc>
          <w:tcPr>
            <w:tcW w:w="1134" w:type="dxa"/>
          </w:tcPr>
          <w:p w:rsidR="00B75CAA" w:rsidRPr="004035A9" w:rsidRDefault="00B75CAA" w:rsidP="00B75CAA">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559" w:type="dxa"/>
          </w:tcPr>
          <w:p w:rsidR="00B75CAA" w:rsidRPr="004035A9" w:rsidRDefault="00B75CAA" w:rsidP="003A0A1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p>
        </w:tc>
      </w:tr>
      <w:tr w:rsidR="004035A9" w:rsidRPr="004035A9" w:rsidTr="00F223A0">
        <w:trPr>
          <w:trHeight w:val="389"/>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携帯119番転送及び転送受付回線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94"/>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専用線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83"/>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局線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35"/>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無線回線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35"/>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９</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内線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83"/>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指令回線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F223A0">
        <w:trPr>
          <w:trHeight w:val="394"/>
        </w:trPr>
        <w:tc>
          <w:tcPr>
            <w:tcW w:w="529" w:type="dxa"/>
          </w:tcPr>
          <w:p w:rsidR="00B75CAA" w:rsidRPr="004035A9" w:rsidRDefault="00B75CAA" w:rsidP="003A0A1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11</w:t>
            </w:r>
          </w:p>
        </w:tc>
        <w:tc>
          <w:tcPr>
            <w:tcW w:w="3571"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庁内放送回線</w:t>
            </w:r>
          </w:p>
        </w:tc>
        <w:tc>
          <w:tcPr>
            <w:tcW w:w="1134" w:type="dxa"/>
          </w:tcPr>
          <w:p w:rsidR="00B75CAA" w:rsidRPr="004035A9" w:rsidRDefault="00B75CAA" w:rsidP="00B75CAA">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1559" w:type="dxa"/>
          </w:tcPr>
          <w:p w:rsidR="00B75CAA" w:rsidRPr="004035A9" w:rsidRDefault="00B75CAA" w:rsidP="003A0A10">
            <w:pPr>
              <w:tabs>
                <w:tab w:val="left" w:pos="284"/>
                <w:tab w:val="left" w:pos="426"/>
                <w:tab w:val="left" w:pos="709"/>
                <w:tab w:val="left" w:pos="851"/>
                <w:tab w:val="left" w:pos="1134"/>
              </w:tabs>
              <w:jc w:val="left"/>
              <w:rPr>
                <w:rFonts w:asciiTheme="minorEastAsia" w:hAnsiTheme="minorEastAsia"/>
                <w:color w:val="000000" w:themeColor="text1"/>
                <w:sz w:val="22"/>
              </w:rPr>
            </w:pPr>
          </w:p>
        </w:tc>
      </w:tr>
    </w:tbl>
    <w:p w:rsidR="007A1BAF" w:rsidRPr="004035A9" w:rsidRDefault="00072D57" w:rsidP="00A83BA8">
      <w:pPr>
        <w:tabs>
          <w:tab w:val="left" w:pos="284"/>
          <w:tab w:val="left" w:pos="426"/>
        </w:tabs>
        <w:ind w:firstLineChars="300" w:firstLine="660"/>
        <w:jc w:val="left"/>
        <w:rPr>
          <w:rFonts w:asciiTheme="minorEastAsia" w:hAnsiTheme="minorEastAsia"/>
          <w:color w:val="000000" w:themeColor="text1"/>
          <w:sz w:val="22"/>
        </w:rPr>
      </w:pPr>
      <w:r>
        <w:rPr>
          <w:rFonts w:asciiTheme="minorEastAsia" w:hAnsiTheme="minorEastAsia" w:hint="eastAsia"/>
          <w:color w:val="000000" w:themeColor="text1"/>
          <w:sz w:val="22"/>
        </w:rPr>
        <w:t>ヤ</w:t>
      </w:r>
      <w:r w:rsidR="007A1BAF" w:rsidRPr="004035A9">
        <w:rPr>
          <w:rFonts w:asciiTheme="minorEastAsia" w:hAnsiTheme="minorEastAsia" w:hint="eastAsia"/>
          <w:color w:val="000000" w:themeColor="text1"/>
          <w:sz w:val="22"/>
        </w:rPr>
        <w:t xml:space="preserve">　その他(受注者が製造又は調達する本装置の標準的な機能)</w:t>
      </w:r>
    </w:p>
    <w:p w:rsidR="0003175A" w:rsidRPr="004035A9" w:rsidRDefault="006504F7" w:rsidP="007A51CB">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　自動出動指定装置</w:t>
      </w:r>
    </w:p>
    <w:p w:rsidR="006504F7" w:rsidRPr="004035A9" w:rsidRDefault="00730359" w:rsidP="007A51CB">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本装置は、制御処理装置、</w:t>
      </w:r>
      <w:r w:rsidR="006504F7" w:rsidRPr="004035A9">
        <w:rPr>
          <w:rFonts w:asciiTheme="minorEastAsia" w:hAnsiTheme="minorEastAsia" w:hint="eastAsia"/>
          <w:color w:val="000000" w:themeColor="text1"/>
          <w:sz w:val="22"/>
        </w:rPr>
        <w:t>自動出動指定装置等の周辺装置で構成され、指令台、地図等検索装置等と連動させて、災害地点の決定、出動隊の自動編成、出動指令、災害種別に応じた消防救急活動に必要な情報の検索等、緊急時における一連の情報処理の自動化が行える</w:t>
      </w:r>
      <w:r w:rsidR="00F35E5B" w:rsidRPr="004035A9">
        <w:rPr>
          <w:rFonts w:asciiTheme="minorEastAsia" w:hAnsiTheme="minorEastAsia" w:hint="eastAsia"/>
          <w:color w:val="000000" w:themeColor="text1"/>
          <w:sz w:val="22"/>
        </w:rPr>
        <w:t>ものである</w:t>
      </w:r>
      <w:r w:rsidR="006504F7" w:rsidRPr="004035A9">
        <w:rPr>
          <w:rFonts w:asciiTheme="minorEastAsia" w:hAnsiTheme="minorEastAsia" w:hint="eastAsia"/>
          <w:color w:val="000000" w:themeColor="text1"/>
          <w:sz w:val="22"/>
        </w:rPr>
        <w:t>こと。また、各席独立構成で、事案輻輳時には各席２名でそれぞれ単独で119番通報の</w:t>
      </w:r>
      <w:r w:rsidR="009F3D5A" w:rsidRPr="004035A9">
        <w:rPr>
          <w:rFonts w:asciiTheme="minorEastAsia" w:hAnsiTheme="minorEastAsia" w:hint="eastAsia"/>
          <w:color w:val="000000" w:themeColor="text1"/>
          <w:sz w:val="22"/>
        </w:rPr>
        <w:t>受付から地図表示、検索、指令及び事案終了に至るまで同時処理が行えること。</w:t>
      </w:r>
    </w:p>
    <w:p w:rsidR="009F3D5A" w:rsidRPr="004035A9" w:rsidRDefault="009C3B57" w:rsidP="007A51CB">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9F3D5A" w:rsidRPr="004035A9" w:rsidRDefault="006F46D4" w:rsidP="007A51CB">
      <w:pPr>
        <w:tabs>
          <w:tab w:val="left" w:pos="284"/>
          <w:tab w:val="left" w:pos="426"/>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9F3D5A" w:rsidRPr="004035A9">
        <w:rPr>
          <w:rFonts w:asciiTheme="minorEastAsia" w:hAnsiTheme="minorEastAsia" w:hint="eastAsia"/>
          <w:color w:val="000000" w:themeColor="text1"/>
          <w:sz w:val="22"/>
        </w:rPr>
        <w:t xml:space="preserve">　事案開始処理機能</w:t>
      </w:r>
    </w:p>
    <w:p w:rsidR="009F3D5A" w:rsidRPr="004035A9" w:rsidRDefault="006F46D4" w:rsidP="007A51CB">
      <w:pPr>
        <w:tabs>
          <w:tab w:val="left" w:pos="284"/>
          <w:tab w:val="left" w:pos="426"/>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9F3D5A" w:rsidRPr="004035A9">
        <w:rPr>
          <w:rFonts w:asciiTheme="minorEastAsia" w:hAnsiTheme="minorEastAsia" w:hint="eastAsia"/>
          <w:color w:val="000000" w:themeColor="text1"/>
          <w:sz w:val="22"/>
        </w:rPr>
        <w:t xml:space="preserve">　災害種別及び</w:t>
      </w:r>
      <w:r w:rsidR="000509CC" w:rsidRPr="004035A9">
        <w:rPr>
          <w:rFonts w:asciiTheme="minorEastAsia" w:hAnsiTheme="minorEastAsia" w:hint="eastAsia"/>
          <w:color w:val="000000" w:themeColor="text1"/>
          <w:sz w:val="22"/>
        </w:rPr>
        <w:t>災害区分決定処理機能</w:t>
      </w:r>
    </w:p>
    <w:p w:rsidR="000509CC" w:rsidRPr="004035A9" w:rsidRDefault="000509CC" w:rsidP="007A51CB">
      <w:pPr>
        <w:tabs>
          <w:tab w:val="left" w:pos="284"/>
          <w:tab w:val="left" w:pos="426"/>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ウ　災害地点決定処理機能</w:t>
      </w:r>
    </w:p>
    <w:p w:rsidR="000509CC" w:rsidRPr="004035A9" w:rsidRDefault="006F46D4" w:rsidP="007A51CB">
      <w:pPr>
        <w:tabs>
          <w:tab w:val="left" w:pos="284"/>
          <w:tab w:val="left" w:pos="426"/>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エ</w:t>
      </w:r>
      <w:r w:rsidR="000509CC" w:rsidRPr="004035A9">
        <w:rPr>
          <w:rFonts w:asciiTheme="minorEastAsia" w:hAnsiTheme="minorEastAsia" w:hint="eastAsia"/>
          <w:color w:val="000000" w:themeColor="text1"/>
          <w:sz w:val="22"/>
        </w:rPr>
        <w:t xml:space="preserve">　同報警戒表示処理機能</w:t>
      </w:r>
    </w:p>
    <w:p w:rsidR="000509CC" w:rsidRPr="004035A9" w:rsidRDefault="006F46D4" w:rsidP="007A51CB">
      <w:pPr>
        <w:tabs>
          <w:tab w:val="left" w:pos="284"/>
          <w:tab w:val="left" w:pos="426"/>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オ</w:t>
      </w:r>
      <w:r w:rsidR="000509CC" w:rsidRPr="004035A9">
        <w:rPr>
          <w:rFonts w:asciiTheme="minorEastAsia" w:hAnsiTheme="minorEastAsia" w:hint="eastAsia"/>
          <w:color w:val="000000" w:themeColor="text1"/>
          <w:sz w:val="22"/>
        </w:rPr>
        <w:t xml:space="preserve">　出動隊編成機能</w:t>
      </w:r>
    </w:p>
    <w:p w:rsidR="000509CC" w:rsidRPr="004035A9" w:rsidRDefault="00FD19D0" w:rsidP="007A51CB">
      <w:pPr>
        <w:tabs>
          <w:tab w:val="left" w:pos="284"/>
          <w:tab w:val="left" w:pos="426"/>
          <w:tab w:val="left" w:pos="851"/>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509CC" w:rsidRPr="004035A9">
        <w:rPr>
          <w:rFonts w:asciiTheme="minorEastAsia" w:hAnsiTheme="minorEastAsia" w:hint="eastAsia"/>
          <w:color w:val="000000" w:themeColor="text1"/>
          <w:sz w:val="22"/>
        </w:rPr>
        <w:t>出動隊編成(以下「隊編成」という。)に必要な事項は</w:t>
      </w:r>
      <w:r w:rsidR="000E544D" w:rsidRPr="004035A9">
        <w:rPr>
          <w:rFonts w:asciiTheme="minorEastAsia" w:hAnsiTheme="minorEastAsia" w:hint="eastAsia"/>
          <w:color w:val="000000" w:themeColor="text1"/>
          <w:sz w:val="22"/>
        </w:rPr>
        <w:t>、おおむね次による。</w:t>
      </w:r>
    </w:p>
    <w:p w:rsidR="00FD3173" w:rsidRPr="004035A9" w:rsidRDefault="00FD3173" w:rsidP="007A51CB">
      <w:pPr>
        <w:tabs>
          <w:tab w:val="left" w:pos="284"/>
          <w:tab w:val="left" w:pos="426"/>
          <w:tab w:val="left" w:pos="851"/>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(ｱ)　災害地点及び災害種別の決定で、それに対応する出動計画に基づいた隊編成が可能であること。また、手動操作により特命による隊編成も可能であること。</w:t>
      </w:r>
    </w:p>
    <w:p w:rsidR="00FD3173" w:rsidRPr="004035A9" w:rsidRDefault="00FD3173" w:rsidP="007A51CB">
      <w:pPr>
        <w:tabs>
          <w:tab w:val="left" w:pos="284"/>
          <w:tab w:val="left" w:pos="426"/>
          <w:tab w:val="left" w:pos="851"/>
          <w:tab w:val="left" w:pos="1560"/>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(ｲ)</w:t>
      </w:r>
      <w:r w:rsidR="00C762CC" w:rsidRPr="004035A9">
        <w:rPr>
          <w:rFonts w:asciiTheme="minorEastAsia" w:hAnsiTheme="minorEastAsia" w:hint="eastAsia"/>
          <w:color w:val="000000" w:themeColor="text1"/>
          <w:sz w:val="22"/>
        </w:rPr>
        <w:t xml:space="preserve">　消防車両等の位置から災害地点までのルート検索及び予定到着時刻</w:t>
      </w:r>
      <w:r w:rsidRPr="004035A9">
        <w:rPr>
          <w:rFonts w:asciiTheme="minorEastAsia" w:hAnsiTheme="minorEastAsia" w:hint="eastAsia"/>
          <w:color w:val="000000" w:themeColor="text1"/>
          <w:sz w:val="22"/>
        </w:rPr>
        <w:t>により、直近隊編成方式を可能とすること。また、出動計画隊編成と併用も可能であること。</w:t>
      </w:r>
    </w:p>
    <w:p w:rsidR="000509CC" w:rsidRPr="004035A9" w:rsidRDefault="000509CC" w:rsidP="007A51CB">
      <w:pPr>
        <w:tabs>
          <w:tab w:val="left" w:pos="284"/>
          <w:tab w:val="left" w:pos="426"/>
          <w:tab w:val="left" w:pos="851"/>
          <w:tab w:val="left" w:pos="1134"/>
          <w:tab w:val="left" w:pos="1701"/>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(ｳ)　</w:t>
      </w:r>
      <w:r w:rsidR="001F0553" w:rsidRPr="004035A9">
        <w:rPr>
          <w:rFonts w:asciiTheme="minorEastAsia" w:hAnsiTheme="minorEastAsia" w:hint="eastAsia"/>
          <w:color w:val="000000" w:themeColor="text1"/>
          <w:sz w:val="22"/>
        </w:rPr>
        <w:t>災害規模の入力により第１次～第２次の出動隊を自動編成すること。</w:t>
      </w:r>
    </w:p>
    <w:p w:rsidR="001F0553" w:rsidRPr="004035A9" w:rsidRDefault="001F0553" w:rsidP="007A51CB">
      <w:pPr>
        <w:tabs>
          <w:tab w:val="left" w:pos="284"/>
          <w:tab w:val="left" w:pos="426"/>
          <w:tab w:val="left" w:pos="851"/>
          <w:tab w:val="left" w:pos="1134"/>
          <w:tab w:val="left" w:pos="1701"/>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　災害規模の入力を行わない時は、第１次の出動隊を自動編成すること。</w:t>
      </w:r>
    </w:p>
    <w:p w:rsidR="001F0553" w:rsidRPr="004035A9" w:rsidRDefault="001F0553" w:rsidP="007A51CB">
      <w:pPr>
        <w:tabs>
          <w:tab w:val="left" w:pos="284"/>
          <w:tab w:val="left" w:pos="426"/>
          <w:tab w:val="left" w:pos="851"/>
          <w:tab w:val="left" w:pos="1134"/>
          <w:tab w:val="left" w:pos="1701"/>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　特命を含む出動次数の変更が任意にできること。</w:t>
      </w:r>
    </w:p>
    <w:p w:rsidR="001F0553" w:rsidRPr="004035A9" w:rsidRDefault="001F0553" w:rsidP="007A51CB">
      <w:pPr>
        <w:tabs>
          <w:tab w:val="left" w:pos="284"/>
          <w:tab w:val="left" w:pos="426"/>
          <w:tab w:val="left" w:pos="851"/>
          <w:tab w:val="left" w:pos="1134"/>
          <w:tab w:val="left" w:pos="1701"/>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(ｶ)　車両状況により、自動的に繰上</w:t>
      </w:r>
      <w:r w:rsidR="003C1ECE" w:rsidRPr="004035A9">
        <w:rPr>
          <w:rFonts w:asciiTheme="minorEastAsia" w:hAnsiTheme="minorEastAsia" w:hint="eastAsia"/>
          <w:color w:val="000000" w:themeColor="text1"/>
          <w:sz w:val="22"/>
        </w:rPr>
        <w:t>げ</w:t>
      </w:r>
      <w:r w:rsidRPr="004035A9">
        <w:rPr>
          <w:rFonts w:asciiTheme="minorEastAsia" w:hAnsiTheme="minorEastAsia" w:hint="eastAsia"/>
          <w:color w:val="000000" w:themeColor="text1"/>
          <w:sz w:val="22"/>
        </w:rPr>
        <w:t>隊編成すること。</w:t>
      </w:r>
    </w:p>
    <w:p w:rsidR="00565302" w:rsidRPr="004035A9" w:rsidRDefault="00565302" w:rsidP="007A51CB">
      <w:pPr>
        <w:tabs>
          <w:tab w:val="left" w:pos="284"/>
          <w:tab w:val="left" w:pos="426"/>
          <w:tab w:val="left" w:pos="851"/>
          <w:tab w:val="left" w:pos="1134"/>
          <w:tab w:val="left" w:pos="1701"/>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(ｷ)　隊の担当する車両が複数の場合、出動後に残存する同隊の車両は隊編成から自動的に除外すること。</w:t>
      </w:r>
    </w:p>
    <w:p w:rsidR="0060749F" w:rsidRPr="004035A9" w:rsidRDefault="0060749F" w:rsidP="007A51CB">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カ</w:t>
      </w:r>
      <w:r w:rsidRPr="004035A9">
        <w:rPr>
          <w:rFonts w:asciiTheme="minorEastAsia" w:hAnsiTheme="minorEastAsia" w:hint="eastAsia"/>
          <w:color w:val="000000" w:themeColor="text1"/>
          <w:sz w:val="22"/>
        </w:rPr>
        <w:t xml:space="preserve">　出動確認処理機能</w:t>
      </w:r>
    </w:p>
    <w:p w:rsidR="0060749F" w:rsidRPr="004035A9" w:rsidRDefault="0060749F" w:rsidP="007A51CB">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キ</w:t>
      </w:r>
      <w:r w:rsidRPr="004035A9">
        <w:rPr>
          <w:rFonts w:asciiTheme="minorEastAsia" w:hAnsiTheme="minorEastAsia" w:hint="eastAsia"/>
          <w:color w:val="000000" w:themeColor="text1"/>
          <w:sz w:val="22"/>
        </w:rPr>
        <w:t xml:space="preserve">　車両変更処理機能</w:t>
      </w:r>
    </w:p>
    <w:p w:rsidR="0060749F" w:rsidRPr="004035A9" w:rsidRDefault="0060749F" w:rsidP="007A51CB">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ク　選別取消処理機能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ケ</w:t>
      </w:r>
      <w:r w:rsidRPr="004035A9">
        <w:rPr>
          <w:rFonts w:asciiTheme="minorEastAsia" w:hAnsiTheme="minorEastAsia" w:hint="eastAsia"/>
          <w:color w:val="000000" w:themeColor="text1"/>
          <w:sz w:val="22"/>
        </w:rPr>
        <w:t xml:space="preserve">　出動隊再編成処理機能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コ</w:t>
      </w:r>
      <w:r w:rsidRPr="004035A9">
        <w:rPr>
          <w:rFonts w:asciiTheme="minorEastAsia" w:hAnsiTheme="minorEastAsia" w:hint="eastAsia"/>
          <w:color w:val="000000" w:themeColor="text1"/>
          <w:sz w:val="22"/>
        </w:rPr>
        <w:t xml:space="preserve">　出動指令処理機能</w:t>
      </w:r>
    </w:p>
    <w:p w:rsidR="0060749F"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サ　事案管理</w:t>
      </w:r>
      <w:r w:rsidR="002A2BE9">
        <w:rPr>
          <w:rFonts w:asciiTheme="minorEastAsia" w:hAnsiTheme="minorEastAsia" w:hint="eastAsia"/>
          <w:color w:val="000000" w:themeColor="text1"/>
          <w:sz w:val="22"/>
        </w:rPr>
        <w:t>(抽出)</w:t>
      </w:r>
      <w:r w:rsidRPr="004035A9">
        <w:rPr>
          <w:rFonts w:asciiTheme="minorEastAsia" w:hAnsiTheme="minorEastAsia" w:hint="eastAsia"/>
          <w:color w:val="000000" w:themeColor="text1"/>
          <w:sz w:val="22"/>
        </w:rPr>
        <w:t>処理機能</w:t>
      </w:r>
    </w:p>
    <w:p w:rsidR="002A2BE9" w:rsidRPr="004035A9" w:rsidRDefault="002A2BE9" w:rsidP="002A2BE9">
      <w:pPr>
        <w:tabs>
          <w:tab w:val="left" w:pos="284"/>
          <w:tab w:val="left" w:pos="426"/>
          <w:tab w:val="left" w:pos="851"/>
          <w:tab w:val="left" w:pos="1134"/>
          <w:tab w:val="left" w:pos="1701"/>
        </w:tabs>
        <w:ind w:leftChars="400" w:left="840" w:firstLineChars="118" w:firstLine="260"/>
        <w:rPr>
          <w:rFonts w:asciiTheme="minorEastAsia" w:hAnsiTheme="minorEastAsia"/>
          <w:color w:val="000000" w:themeColor="text1"/>
          <w:sz w:val="22"/>
        </w:rPr>
      </w:pPr>
      <w:r w:rsidRPr="001D5323">
        <w:rPr>
          <w:rFonts w:asciiTheme="minorEastAsia" w:hAnsiTheme="minorEastAsia" w:hint="eastAsia"/>
          <w:color w:val="000000" w:themeColor="text1"/>
          <w:sz w:val="22"/>
        </w:rPr>
        <w:t>事案問い合わせ対応として、受付時間、覚知時間、指令時間、事案番号、災害種別、覚知別、災害地点住所、搬送先病院名、傷病者氏名、傷病者住所、傷病者電話番号、出動署所、出動車両等の条件指定により、過去事案の検索及び表示ができること。</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シ　事案終了処理機能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ス　車両動態入力処理機能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セ　支援情報検索処理機能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ソ　統計処理機能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タ　操作訓練機能</w:t>
      </w:r>
    </w:p>
    <w:p w:rsidR="0060749F" w:rsidRPr="004035A9" w:rsidRDefault="0060749F"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チ　タッチパネル機能</w:t>
      </w:r>
    </w:p>
    <w:p w:rsidR="0003175A" w:rsidRPr="004035A9" w:rsidRDefault="009F5E40"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ツ</w:t>
      </w:r>
      <w:r w:rsidR="0060749F" w:rsidRPr="004035A9">
        <w:rPr>
          <w:rFonts w:asciiTheme="minorEastAsia" w:hAnsiTheme="minorEastAsia" w:hint="eastAsia"/>
          <w:color w:val="000000" w:themeColor="text1"/>
          <w:sz w:val="22"/>
        </w:rPr>
        <w:t xml:space="preserve">　データメンテナンス機能</w:t>
      </w:r>
    </w:p>
    <w:p w:rsidR="00565302" w:rsidRPr="004035A9" w:rsidRDefault="00DA7FE7" w:rsidP="00EA614D">
      <w:pPr>
        <w:tabs>
          <w:tab w:val="left" w:pos="284"/>
          <w:tab w:val="left" w:pos="426"/>
          <w:tab w:val="left" w:pos="851"/>
          <w:tab w:val="left" w:pos="1134"/>
          <w:tab w:val="left" w:pos="1701"/>
        </w:tabs>
        <w:ind w:leftChars="400" w:left="840" w:firstLineChars="118" w:firstLine="260"/>
        <w:rPr>
          <w:rFonts w:asciiTheme="minorEastAsia" w:hAnsiTheme="minorEastAsia"/>
          <w:color w:val="000000" w:themeColor="text1"/>
          <w:sz w:val="22"/>
        </w:rPr>
      </w:pPr>
      <w:r w:rsidRPr="004035A9">
        <w:rPr>
          <w:rFonts w:asciiTheme="minorEastAsia" w:hAnsiTheme="minorEastAsia" w:hint="eastAsia"/>
          <w:color w:val="000000" w:themeColor="text1"/>
          <w:sz w:val="22"/>
        </w:rPr>
        <w:t>データ修正</w:t>
      </w:r>
      <w:r w:rsidR="00565302" w:rsidRPr="004035A9">
        <w:rPr>
          <w:rFonts w:asciiTheme="minorEastAsia" w:hAnsiTheme="minorEastAsia" w:hint="eastAsia"/>
          <w:color w:val="000000" w:themeColor="text1"/>
          <w:sz w:val="22"/>
        </w:rPr>
        <w:t>装置等により、隊編成データ、支援情報、音声データ、目標物データ、住所データ、車両データ等の入力及び修正が容易に行えること。なお、本装置で取り込み又は修正したデータは、差分更新することができること。また、更新前に確認が行え、更新後に不備があれば更新前の状態へ復旧できること。</w:t>
      </w:r>
    </w:p>
    <w:p w:rsidR="00F21B16" w:rsidRPr="004035A9" w:rsidRDefault="009F5E40" w:rsidP="00EA614D">
      <w:pPr>
        <w:tabs>
          <w:tab w:val="left" w:pos="284"/>
          <w:tab w:val="left" w:pos="426"/>
          <w:tab w:val="left" w:pos="851"/>
          <w:tab w:val="left" w:pos="1134"/>
          <w:tab w:val="left" w:pos="170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テ</w:t>
      </w:r>
      <w:r w:rsidR="00F21B16" w:rsidRPr="004035A9">
        <w:rPr>
          <w:rFonts w:asciiTheme="minorEastAsia" w:hAnsiTheme="minorEastAsia" w:hint="eastAsia"/>
          <w:color w:val="000000" w:themeColor="text1"/>
          <w:sz w:val="22"/>
        </w:rPr>
        <w:t xml:space="preserve">　その他(受注者が製造又は調達する本装置の標準的な機能)</w:t>
      </w:r>
    </w:p>
    <w:p w:rsidR="00F21B16" w:rsidRPr="004035A9" w:rsidRDefault="00F21B16" w:rsidP="00EA614D">
      <w:pPr>
        <w:tabs>
          <w:tab w:val="left" w:pos="284"/>
          <w:tab w:val="left" w:pos="426"/>
          <w:tab w:val="left" w:pos="851"/>
          <w:tab w:val="left" w:pos="1134"/>
          <w:tab w:val="left" w:pos="1701"/>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　地図等検索装置</w:t>
      </w:r>
    </w:p>
    <w:p w:rsidR="00F21B16" w:rsidRPr="004035A9" w:rsidRDefault="0062506F" w:rsidP="00EA614D">
      <w:pPr>
        <w:tabs>
          <w:tab w:val="left" w:pos="284"/>
          <w:tab w:val="left" w:pos="426"/>
          <w:tab w:val="left" w:pos="851"/>
          <w:tab w:val="left" w:pos="1134"/>
          <w:tab w:val="left" w:pos="1701"/>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本装置は、地図等検索装置、</w:t>
      </w:r>
      <w:r w:rsidR="009F5E40" w:rsidRPr="004035A9">
        <w:rPr>
          <w:rFonts w:asciiTheme="minorEastAsia" w:hAnsiTheme="minorEastAsia" w:hint="eastAsia"/>
          <w:color w:val="000000" w:themeColor="text1"/>
          <w:sz w:val="22"/>
        </w:rPr>
        <w:t>地図用ディスプレイ等の周辺装置で</w:t>
      </w:r>
      <w:r w:rsidR="00F21B16" w:rsidRPr="004035A9">
        <w:rPr>
          <w:rFonts w:asciiTheme="minorEastAsia" w:hAnsiTheme="minorEastAsia" w:hint="eastAsia"/>
          <w:color w:val="000000" w:themeColor="text1"/>
          <w:sz w:val="22"/>
        </w:rPr>
        <w:t>構成され</w:t>
      </w:r>
      <w:r w:rsidRPr="004035A9">
        <w:rPr>
          <w:rFonts w:asciiTheme="minorEastAsia" w:hAnsiTheme="minorEastAsia" w:hint="eastAsia"/>
          <w:color w:val="000000" w:themeColor="text1"/>
          <w:sz w:val="22"/>
        </w:rPr>
        <w:t>、</w:t>
      </w:r>
      <w:r w:rsidR="00F21B16" w:rsidRPr="004035A9">
        <w:rPr>
          <w:rFonts w:asciiTheme="minorEastAsia" w:hAnsiTheme="minorEastAsia" w:hint="eastAsia"/>
          <w:color w:val="000000" w:themeColor="text1"/>
          <w:sz w:val="22"/>
        </w:rPr>
        <w:t>管内及びその周辺の住宅地図データ、</w:t>
      </w:r>
      <w:r w:rsidR="00C32FE1" w:rsidRPr="004035A9">
        <w:rPr>
          <w:rFonts w:asciiTheme="minorEastAsia" w:hAnsiTheme="minorEastAsia" w:hint="eastAsia"/>
          <w:color w:val="000000" w:themeColor="text1"/>
          <w:sz w:val="22"/>
        </w:rPr>
        <w:t>高速道路を含む</w:t>
      </w:r>
      <w:r w:rsidR="00F21B16" w:rsidRPr="004035A9">
        <w:rPr>
          <w:rFonts w:asciiTheme="minorEastAsia" w:hAnsiTheme="minorEastAsia" w:hint="eastAsia"/>
          <w:color w:val="000000" w:themeColor="text1"/>
          <w:sz w:val="22"/>
        </w:rPr>
        <w:t>道路地図データ、電柱番号データ、属性データ、届出情報等を入力保存し、指令台、自動出動指定装置と連動させ、災害発生場所の地図等検索が容易に</w:t>
      </w:r>
      <w:r w:rsidRPr="004035A9">
        <w:rPr>
          <w:rFonts w:asciiTheme="minorEastAsia" w:hAnsiTheme="minorEastAsia" w:hint="eastAsia"/>
          <w:color w:val="000000" w:themeColor="text1"/>
          <w:sz w:val="22"/>
        </w:rPr>
        <w:t>、</w:t>
      </w:r>
      <w:r w:rsidR="00C32FE1" w:rsidRPr="004035A9">
        <w:rPr>
          <w:rFonts w:asciiTheme="minorEastAsia" w:hAnsiTheme="minorEastAsia" w:hint="eastAsia"/>
          <w:color w:val="000000" w:themeColor="text1"/>
          <w:sz w:val="22"/>
        </w:rPr>
        <w:t>かつ</w:t>
      </w:r>
      <w:r w:rsidRPr="004035A9">
        <w:rPr>
          <w:rFonts w:asciiTheme="minorEastAsia" w:hAnsiTheme="minorEastAsia" w:hint="eastAsia"/>
          <w:color w:val="000000" w:themeColor="text1"/>
          <w:sz w:val="22"/>
        </w:rPr>
        <w:t>、</w:t>
      </w:r>
      <w:r w:rsidR="00F21B16" w:rsidRPr="004035A9">
        <w:rPr>
          <w:rFonts w:asciiTheme="minorEastAsia" w:hAnsiTheme="minorEastAsia" w:hint="eastAsia"/>
          <w:color w:val="000000" w:themeColor="text1"/>
          <w:sz w:val="22"/>
        </w:rPr>
        <w:t>迅速に行える</w:t>
      </w:r>
      <w:r w:rsidR="00F35E5B" w:rsidRPr="004035A9">
        <w:rPr>
          <w:rFonts w:asciiTheme="minorEastAsia" w:hAnsiTheme="minorEastAsia" w:hint="eastAsia"/>
          <w:color w:val="000000" w:themeColor="text1"/>
          <w:sz w:val="22"/>
        </w:rPr>
        <w:t>ものである</w:t>
      </w:r>
      <w:r w:rsidR="00F21B16" w:rsidRPr="004035A9">
        <w:rPr>
          <w:rFonts w:asciiTheme="minorEastAsia" w:hAnsiTheme="minorEastAsia" w:hint="eastAsia"/>
          <w:color w:val="000000" w:themeColor="text1"/>
          <w:sz w:val="22"/>
        </w:rPr>
        <w:t>こと。</w:t>
      </w:r>
      <w:r w:rsidR="00C32FE1" w:rsidRPr="004035A9">
        <w:rPr>
          <w:rFonts w:asciiTheme="minorEastAsia" w:hAnsiTheme="minorEastAsia" w:hint="eastAsia"/>
          <w:color w:val="000000" w:themeColor="text1"/>
          <w:sz w:val="22"/>
        </w:rPr>
        <w:t>また、支援情報等も簡単操作で検索表示が行えること。</w:t>
      </w:r>
    </w:p>
    <w:p w:rsidR="0003175A" w:rsidRPr="004035A9" w:rsidRDefault="00FD19D0"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3B57"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C32FE1" w:rsidRPr="004035A9">
        <w:rPr>
          <w:rFonts w:asciiTheme="minorEastAsia" w:hAnsiTheme="minorEastAsia" w:hint="eastAsia"/>
          <w:color w:val="000000" w:themeColor="text1"/>
          <w:sz w:val="22"/>
        </w:rPr>
        <w:t xml:space="preserve">　地図表示機能</w:t>
      </w:r>
    </w:p>
    <w:p w:rsidR="00F010BF" w:rsidRPr="004035A9" w:rsidRDefault="00F010BF"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　地図範囲</w:t>
      </w:r>
    </w:p>
    <w:p w:rsidR="00F010BF" w:rsidRPr="004035A9" w:rsidRDefault="00F010BF"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a　住宅地図　　宇土市、宇城市及び美里町</w:t>
      </w:r>
    </w:p>
    <w:p w:rsidR="00F010BF" w:rsidRPr="004035A9" w:rsidRDefault="00F010BF"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b　道路地図　　</w:t>
      </w:r>
      <w:r w:rsidR="00C21165" w:rsidRPr="004035A9">
        <w:rPr>
          <w:rFonts w:asciiTheme="minorEastAsia" w:hAnsiTheme="minorEastAsia" w:hint="eastAsia"/>
          <w:color w:val="000000" w:themeColor="text1"/>
          <w:sz w:val="22"/>
        </w:rPr>
        <w:t>全国都道府県地図</w:t>
      </w:r>
      <w:r w:rsidR="00E10FA8" w:rsidRPr="004035A9">
        <w:rPr>
          <w:rFonts w:asciiTheme="minorEastAsia" w:hAnsiTheme="minorEastAsia" w:hint="eastAsia"/>
          <w:color w:val="000000" w:themeColor="text1"/>
          <w:sz w:val="22"/>
        </w:rPr>
        <w:t>(管内及びその周辺の高速道路含む</w:t>
      </w:r>
      <w:r w:rsidR="00423D89">
        <w:rPr>
          <w:rFonts w:asciiTheme="minorEastAsia" w:hAnsiTheme="minorEastAsia" w:hint="eastAsia"/>
          <w:color w:val="000000" w:themeColor="text1"/>
          <w:sz w:val="22"/>
        </w:rPr>
        <w:t>。</w:t>
      </w:r>
      <w:r w:rsidR="00E10FA8" w:rsidRPr="004035A9">
        <w:rPr>
          <w:rFonts w:asciiTheme="minorEastAsia" w:hAnsiTheme="minorEastAsia" w:hint="eastAsia"/>
          <w:color w:val="000000" w:themeColor="text1"/>
          <w:sz w:val="22"/>
        </w:rPr>
        <w:t>)</w:t>
      </w:r>
    </w:p>
    <w:p w:rsidR="00C32FE1" w:rsidRPr="004035A9" w:rsidRDefault="00C32FE1"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イ　シンボルマーク表示機能</w:t>
      </w:r>
    </w:p>
    <w:p w:rsidR="00C32FE1" w:rsidRPr="004035A9" w:rsidRDefault="00C32FE1"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ウ　地図操作機能</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エ</w:t>
      </w:r>
      <w:r w:rsidR="00C32FE1" w:rsidRPr="004035A9">
        <w:rPr>
          <w:rFonts w:asciiTheme="minorEastAsia" w:hAnsiTheme="minorEastAsia" w:hint="eastAsia"/>
          <w:color w:val="000000" w:themeColor="text1"/>
          <w:sz w:val="22"/>
        </w:rPr>
        <w:t xml:space="preserve">　地点検索機能</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オ</w:t>
      </w:r>
      <w:r w:rsidR="00C32FE1" w:rsidRPr="004035A9">
        <w:rPr>
          <w:rFonts w:asciiTheme="minorEastAsia" w:hAnsiTheme="minorEastAsia" w:hint="eastAsia"/>
          <w:color w:val="000000" w:themeColor="text1"/>
          <w:sz w:val="22"/>
        </w:rPr>
        <w:t xml:space="preserve">　支援情報表示機能</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カ</w:t>
      </w:r>
      <w:r w:rsidR="00C32FE1" w:rsidRPr="004035A9">
        <w:rPr>
          <w:rFonts w:asciiTheme="minorEastAsia" w:hAnsiTheme="minorEastAsia" w:hint="eastAsia"/>
          <w:color w:val="000000" w:themeColor="text1"/>
          <w:sz w:val="22"/>
        </w:rPr>
        <w:t xml:space="preserve">　属性情報表示機能</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キ</w:t>
      </w:r>
      <w:r w:rsidR="00C32FE1" w:rsidRPr="004035A9">
        <w:rPr>
          <w:rFonts w:asciiTheme="minorEastAsia" w:hAnsiTheme="minorEastAsia" w:hint="eastAsia"/>
          <w:color w:val="000000" w:themeColor="text1"/>
          <w:sz w:val="22"/>
        </w:rPr>
        <w:t xml:space="preserve">　届出情報入力・検索機能</w:t>
      </w:r>
    </w:p>
    <w:p w:rsidR="00C32FE1" w:rsidRPr="004035A9" w:rsidRDefault="00C32FE1"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ク　地図切替機能</w:t>
      </w:r>
    </w:p>
    <w:p w:rsidR="00C32FE1" w:rsidRPr="004035A9" w:rsidRDefault="006F46D4"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ケ</w:t>
      </w:r>
      <w:r w:rsidR="00C32FE1" w:rsidRPr="004035A9">
        <w:rPr>
          <w:rFonts w:asciiTheme="minorEastAsia" w:hAnsiTheme="minorEastAsia" w:hint="eastAsia"/>
          <w:color w:val="000000" w:themeColor="text1"/>
          <w:sz w:val="22"/>
        </w:rPr>
        <w:t xml:space="preserve">　逆検索機能</w:t>
      </w:r>
    </w:p>
    <w:p w:rsidR="00C32FE1" w:rsidRPr="004035A9" w:rsidRDefault="006F46D4" w:rsidP="00EA614D">
      <w:pPr>
        <w:tabs>
          <w:tab w:val="left" w:pos="284"/>
          <w:tab w:val="left" w:pos="426"/>
        </w:tabs>
        <w:ind w:firstLineChars="286" w:firstLine="629"/>
        <w:rPr>
          <w:rFonts w:asciiTheme="minorEastAsia" w:hAnsiTheme="minorEastAsia"/>
          <w:color w:val="000000" w:themeColor="text1"/>
          <w:sz w:val="22"/>
        </w:rPr>
      </w:pPr>
      <w:r w:rsidRPr="004035A9">
        <w:rPr>
          <w:rFonts w:asciiTheme="minorEastAsia" w:hAnsiTheme="minorEastAsia" w:hint="eastAsia"/>
          <w:color w:val="000000" w:themeColor="text1"/>
          <w:sz w:val="22"/>
        </w:rPr>
        <w:t>コ</w:t>
      </w:r>
      <w:r w:rsidR="00C32FE1" w:rsidRPr="004035A9">
        <w:rPr>
          <w:rFonts w:asciiTheme="minorEastAsia" w:hAnsiTheme="minorEastAsia" w:hint="eastAsia"/>
          <w:color w:val="000000" w:themeColor="text1"/>
          <w:sz w:val="22"/>
        </w:rPr>
        <w:t xml:space="preserve">　補助機能</w:t>
      </w:r>
    </w:p>
    <w:p w:rsidR="00C32FE1" w:rsidRPr="004035A9" w:rsidRDefault="00C32FE1"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サ　タッチパネル機能</w:t>
      </w:r>
    </w:p>
    <w:p w:rsidR="00C32FE1" w:rsidRPr="004035A9" w:rsidRDefault="00C32FE1" w:rsidP="00EA614D">
      <w:pPr>
        <w:tabs>
          <w:tab w:val="left" w:pos="284"/>
          <w:tab w:val="left" w:pos="42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シ　地図編集機能</w:t>
      </w:r>
    </w:p>
    <w:p w:rsidR="00C32FE1" w:rsidRPr="004035A9" w:rsidRDefault="00DA7FE7" w:rsidP="00EA614D">
      <w:pPr>
        <w:tabs>
          <w:tab w:val="left" w:pos="284"/>
          <w:tab w:val="left" w:pos="426"/>
        </w:tabs>
        <w:ind w:leftChars="400" w:left="840" w:firstLineChars="118" w:firstLine="260"/>
        <w:rPr>
          <w:rFonts w:asciiTheme="minorEastAsia" w:hAnsiTheme="minorEastAsia"/>
          <w:color w:val="000000" w:themeColor="text1"/>
          <w:sz w:val="22"/>
        </w:rPr>
      </w:pPr>
      <w:r w:rsidRPr="004035A9">
        <w:rPr>
          <w:rFonts w:asciiTheme="minorEastAsia" w:hAnsiTheme="minorEastAsia" w:hint="eastAsia"/>
          <w:color w:val="000000" w:themeColor="text1"/>
          <w:sz w:val="22"/>
        </w:rPr>
        <w:t>データ修正</w:t>
      </w:r>
      <w:r w:rsidR="00C32FE1" w:rsidRPr="004035A9">
        <w:rPr>
          <w:rFonts w:asciiTheme="minorEastAsia" w:hAnsiTheme="minorEastAsia" w:hint="eastAsia"/>
          <w:color w:val="000000" w:themeColor="text1"/>
          <w:sz w:val="22"/>
        </w:rPr>
        <w:t>装置等により、建物道路等の追加、修正等編集及び地点データの編集が容易に行えること。</w:t>
      </w:r>
      <w:r w:rsidR="00CD3CE5" w:rsidRPr="004035A9">
        <w:rPr>
          <w:rFonts w:asciiTheme="minorEastAsia" w:hAnsiTheme="minorEastAsia" w:hint="eastAsia"/>
          <w:color w:val="000000" w:themeColor="text1"/>
          <w:sz w:val="22"/>
        </w:rPr>
        <w:t>なお、追加、修正した道路は、車両運用端末装置での経路検索及び災害地点へのルート案内に反映できるようにすること。</w:t>
      </w:r>
    </w:p>
    <w:p w:rsidR="00F010BF" w:rsidRPr="004035A9" w:rsidRDefault="00F010BF"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ス　その他(受注者が製造又は調達する本装置の標準的な機能)</w:t>
      </w:r>
    </w:p>
    <w:p w:rsidR="00F8505A" w:rsidRPr="004035A9" w:rsidRDefault="00F8505A"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　長時間録音装置</w:t>
      </w:r>
    </w:p>
    <w:p w:rsidR="00565302" w:rsidRPr="004035A9" w:rsidRDefault="00565302"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本装置は、119</w:t>
      </w:r>
      <w:r w:rsidR="008E08CF" w:rsidRPr="004035A9">
        <w:rPr>
          <w:rFonts w:asciiTheme="minorEastAsia" w:hAnsiTheme="minorEastAsia" w:hint="eastAsia"/>
          <w:color w:val="000000" w:themeColor="text1"/>
          <w:sz w:val="22"/>
        </w:rPr>
        <w:t>番通報等指令台で取り扱う</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の通話通信内容に時刻情報を付して、自動及び手動制御で録音が行える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こと。録音内容は簡単操作で再生が行えること。</w:t>
      </w:r>
    </w:p>
    <w:p w:rsidR="00F15D47" w:rsidRPr="004035A9" w:rsidRDefault="007D2B75"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w:t>
      </w:r>
      <w:r w:rsidR="009C3B57" w:rsidRPr="004035A9">
        <w:rPr>
          <w:rFonts w:asciiTheme="minorEastAsia" w:hAnsiTheme="minorEastAsia" w:hint="eastAsia"/>
          <w:color w:val="000000" w:themeColor="text1"/>
          <w:sz w:val="22"/>
        </w:rPr>
        <w:t>る要求水準については、</w:t>
      </w:r>
      <w:r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Pr="004035A9">
        <w:rPr>
          <w:rFonts w:asciiTheme="minorEastAsia" w:hAnsiTheme="minorEastAsia" w:hint="eastAsia"/>
          <w:color w:val="000000" w:themeColor="text1"/>
          <w:sz w:val="22"/>
        </w:rPr>
        <w:t>。</w:t>
      </w:r>
    </w:p>
    <w:p w:rsidR="00F15D47"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F15D47" w:rsidRPr="004035A9">
        <w:rPr>
          <w:rFonts w:asciiTheme="minorEastAsia" w:hAnsiTheme="minorEastAsia" w:hint="eastAsia"/>
          <w:color w:val="000000" w:themeColor="text1"/>
          <w:sz w:val="22"/>
        </w:rPr>
        <w:t xml:space="preserve">　自動録音開始及び停止機能</w:t>
      </w:r>
    </w:p>
    <w:p w:rsidR="00F15D47"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F15D47" w:rsidRPr="004035A9">
        <w:rPr>
          <w:rFonts w:asciiTheme="minorEastAsia" w:hAnsiTheme="minorEastAsia" w:hint="eastAsia"/>
          <w:color w:val="000000" w:themeColor="text1"/>
          <w:sz w:val="22"/>
        </w:rPr>
        <w:t xml:space="preserve">　多チャンネル録音が可能な方式</w:t>
      </w:r>
    </w:p>
    <w:p w:rsidR="00F15D47" w:rsidRPr="004035A9" w:rsidRDefault="00F15D47"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ウ　</w:t>
      </w:r>
      <w:r w:rsidR="00D53450" w:rsidRPr="004035A9">
        <w:rPr>
          <w:rFonts w:asciiTheme="minorEastAsia" w:hAnsiTheme="minorEastAsia" w:hint="eastAsia"/>
          <w:color w:val="000000" w:themeColor="text1"/>
          <w:sz w:val="22"/>
        </w:rPr>
        <w:t>遠隔操作機能</w:t>
      </w:r>
    </w:p>
    <w:p w:rsidR="00D53450"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エ</w:t>
      </w:r>
      <w:r w:rsidR="00D53450" w:rsidRPr="004035A9">
        <w:rPr>
          <w:rFonts w:asciiTheme="minorEastAsia" w:hAnsiTheme="minorEastAsia" w:hint="eastAsia"/>
          <w:color w:val="000000" w:themeColor="text1"/>
          <w:sz w:val="22"/>
        </w:rPr>
        <w:t xml:space="preserve">　再生中での同時録音機能</w:t>
      </w:r>
    </w:p>
    <w:p w:rsidR="00D53450"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オ</w:t>
      </w:r>
      <w:r w:rsidR="00D53450" w:rsidRPr="004035A9">
        <w:rPr>
          <w:rFonts w:asciiTheme="minorEastAsia" w:hAnsiTheme="minorEastAsia" w:hint="eastAsia"/>
          <w:color w:val="000000" w:themeColor="text1"/>
          <w:sz w:val="22"/>
        </w:rPr>
        <w:t xml:space="preserve">　録音時刻表示機能</w:t>
      </w:r>
    </w:p>
    <w:p w:rsidR="00D53450"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カ</w:t>
      </w:r>
      <w:r w:rsidR="00D53450" w:rsidRPr="004035A9">
        <w:rPr>
          <w:rFonts w:asciiTheme="minorEastAsia" w:hAnsiTheme="minorEastAsia" w:hint="eastAsia"/>
          <w:color w:val="000000" w:themeColor="text1"/>
          <w:sz w:val="22"/>
        </w:rPr>
        <w:t xml:space="preserve">　外部記憶媒体出力機能</w:t>
      </w:r>
    </w:p>
    <w:p w:rsidR="00D53450"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キ</w:t>
      </w:r>
      <w:r w:rsidR="00D53450" w:rsidRPr="004035A9">
        <w:rPr>
          <w:rFonts w:asciiTheme="minorEastAsia" w:hAnsiTheme="minorEastAsia" w:hint="eastAsia"/>
          <w:color w:val="000000" w:themeColor="text1"/>
          <w:sz w:val="22"/>
        </w:rPr>
        <w:t xml:space="preserve">　長期保存用可搬媒体(BD-RE等)自動保存機能</w:t>
      </w:r>
    </w:p>
    <w:p w:rsidR="00D53450" w:rsidRPr="004035A9" w:rsidRDefault="00D53450"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ク　その他(受注者が製造又は調達する本装置の標準的な機能)</w:t>
      </w:r>
    </w:p>
    <w:p w:rsidR="00D53450" w:rsidRPr="004035A9" w:rsidRDefault="00D53450"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(５)　非常用指令設備</w:t>
      </w:r>
    </w:p>
    <w:p w:rsidR="009064D1" w:rsidRPr="004035A9" w:rsidRDefault="009064D1"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本装置は、指令制御装置の障害時に代わりに指令制御を行うもので、統合型位置情報通知装置との連動を含め、</w:t>
      </w:r>
      <w:r w:rsidR="0062506F" w:rsidRPr="004035A9">
        <w:rPr>
          <w:rFonts w:asciiTheme="minorEastAsia" w:hAnsiTheme="minorEastAsia" w:hint="eastAsia"/>
          <w:color w:val="000000" w:themeColor="text1"/>
          <w:sz w:val="22"/>
        </w:rPr>
        <w:t>指令制御装置と同等機能を有する装置であること。なお、障害時の切</w:t>
      </w:r>
      <w:r w:rsidRPr="004035A9">
        <w:rPr>
          <w:rFonts w:asciiTheme="minorEastAsia" w:hAnsiTheme="minorEastAsia" w:hint="eastAsia"/>
          <w:color w:val="000000" w:themeColor="text1"/>
          <w:sz w:val="22"/>
        </w:rPr>
        <w:t>替えは10秒程度で完了できること。</w:t>
      </w:r>
    </w:p>
    <w:p w:rsidR="00D53450" w:rsidRPr="004035A9" w:rsidRDefault="009C3B57"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D53450" w:rsidRPr="004035A9" w:rsidRDefault="00D53450"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指令制御装置機能継続運用</w:t>
      </w:r>
    </w:p>
    <w:p w:rsidR="00D53450" w:rsidRPr="004035A9" w:rsidRDefault="00D53450"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イ</w:t>
      </w:r>
      <w:r w:rsidRPr="004035A9">
        <w:rPr>
          <w:rFonts w:asciiTheme="minorEastAsia" w:hAnsiTheme="minorEastAsia" w:hint="eastAsia"/>
          <w:color w:val="000000" w:themeColor="text1"/>
          <w:sz w:val="22"/>
        </w:rPr>
        <w:t xml:space="preserve">　その他(受注者が製造又は調達する本装置の標準的な機能)</w:t>
      </w:r>
    </w:p>
    <w:p w:rsidR="005C134B" w:rsidRPr="004035A9" w:rsidRDefault="005C134B"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(６)　指令制御装置</w:t>
      </w:r>
    </w:p>
    <w:p w:rsidR="005C134B" w:rsidRPr="004035A9" w:rsidRDefault="008E08CF"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本装置は、信頼性を重視した二重化構成等とする。</w:t>
      </w:r>
      <w:r w:rsidR="004822B3">
        <w:rPr>
          <w:rFonts w:asciiTheme="minorEastAsia" w:hAnsiTheme="minorEastAsia" w:hint="eastAsia"/>
          <w:color w:val="000000" w:themeColor="text1"/>
          <w:sz w:val="22"/>
        </w:rPr>
        <w:t>全て</w:t>
      </w:r>
      <w:r w:rsidR="005C134B" w:rsidRPr="004035A9">
        <w:rPr>
          <w:rFonts w:asciiTheme="minorEastAsia" w:hAnsiTheme="minorEastAsia" w:hint="eastAsia"/>
          <w:color w:val="000000" w:themeColor="text1"/>
          <w:sz w:val="22"/>
        </w:rPr>
        <w:t>の通話回線を収容し、119番回線及びその他の回線からの着信情報を指令台等に伝え、24時間365日の連続稼働に対応した通信が行える</w:t>
      </w:r>
      <w:r w:rsidR="007A02DF" w:rsidRPr="004035A9">
        <w:rPr>
          <w:rFonts w:asciiTheme="minorEastAsia" w:hAnsiTheme="minorEastAsia" w:hint="eastAsia"/>
          <w:color w:val="000000" w:themeColor="text1"/>
          <w:sz w:val="22"/>
        </w:rPr>
        <w:t>ものである</w:t>
      </w:r>
      <w:r w:rsidR="005C134B" w:rsidRPr="004035A9">
        <w:rPr>
          <w:rFonts w:asciiTheme="minorEastAsia" w:hAnsiTheme="minorEastAsia" w:hint="eastAsia"/>
          <w:color w:val="000000" w:themeColor="text1"/>
          <w:sz w:val="22"/>
        </w:rPr>
        <w:t>こと。また、光IP網に対応した方式とすること。</w:t>
      </w:r>
    </w:p>
    <w:p w:rsidR="00144581" w:rsidRPr="004035A9" w:rsidRDefault="007D2B75"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本装置の機能等における要求水準については、おおむね次のとおり</w:t>
      </w:r>
      <w:r w:rsidR="00423D89">
        <w:rPr>
          <w:rFonts w:asciiTheme="minorEastAsia" w:hAnsiTheme="minorEastAsia" w:hint="eastAsia"/>
          <w:color w:val="000000" w:themeColor="text1"/>
          <w:sz w:val="22"/>
        </w:rPr>
        <w:t>とする</w:t>
      </w:r>
      <w:r w:rsidRPr="004035A9">
        <w:rPr>
          <w:rFonts w:asciiTheme="minorEastAsia" w:hAnsiTheme="minorEastAsia" w:hint="eastAsia"/>
          <w:color w:val="000000" w:themeColor="text1"/>
          <w:sz w:val="22"/>
        </w:rPr>
        <w:t>。</w:t>
      </w:r>
    </w:p>
    <w:p w:rsidR="00144581" w:rsidRPr="004035A9" w:rsidRDefault="00144581"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非常用指令設備への自動又は任意の切替機能</w:t>
      </w:r>
    </w:p>
    <w:p w:rsidR="00144581" w:rsidRPr="004035A9" w:rsidRDefault="00144581"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イ</w:t>
      </w:r>
      <w:r w:rsidRPr="004035A9">
        <w:rPr>
          <w:rFonts w:asciiTheme="minorEastAsia" w:hAnsiTheme="minorEastAsia" w:hint="eastAsia"/>
          <w:color w:val="000000" w:themeColor="text1"/>
          <w:sz w:val="22"/>
        </w:rPr>
        <w:t xml:space="preserve">　防塵機能又はこれに準ずる機能</w:t>
      </w:r>
    </w:p>
    <w:p w:rsidR="00144581" w:rsidRPr="004035A9" w:rsidRDefault="00144581"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自動障害チェック機能</w:t>
      </w:r>
    </w:p>
    <w:p w:rsidR="00144581" w:rsidRPr="004035A9" w:rsidRDefault="00144581"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エ</w:t>
      </w:r>
      <w:r w:rsidRPr="004035A9">
        <w:rPr>
          <w:rFonts w:asciiTheme="minorEastAsia" w:hAnsiTheme="minorEastAsia" w:hint="eastAsia"/>
          <w:color w:val="000000" w:themeColor="text1"/>
          <w:sz w:val="22"/>
        </w:rPr>
        <w:t xml:space="preserve">　障害状況外部出力機能</w:t>
      </w:r>
    </w:p>
    <w:p w:rsidR="00144581" w:rsidRPr="004035A9" w:rsidRDefault="00144581"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オ</w:t>
      </w:r>
      <w:r w:rsidRPr="004035A9">
        <w:rPr>
          <w:rFonts w:asciiTheme="minorEastAsia" w:hAnsiTheme="minorEastAsia" w:hint="eastAsia"/>
          <w:color w:val="000000" w:themeColor="text1"/>
          <w:sz w:val="22"/>
        </w:rPr>
        <w:t xml:space="preserve">　統合型位置情報通知装置との接続</w:t>
      </w:r>
    </w:p>
    <w:p w:rsidR="009F08D5" w:rsidRPr="001A00BF" w:rsidRDefault="00144581" w:rsidP="001A00BF">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カ</w:t>
      </w:r>
      <w:r w:rsidRPr="004035A9">
        <w:rPr>
          <w:rFonts w:asciiTheme="minorEastAsia" w:hAnsiTheme="minorEastAsia" w:hint="eastAsia"/>
          <w:color w:val="000000" w:themeColor="text1"/>
          <w:sz w:val="22"/>
        </w:rPr>
        <w:t xml:space="preserve">　その他(受注者が製造又は調達する本装置の標準的な機能)</w:t>
      </w:r>
    </w:p>
    <w:p w:rsidR="009A7D72" w:rsidRPr="004035A9" w:rsidRDefault="009A7D72"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(７)　携帯電話・IP電話受信転送装置</w:t>
      </w:r>
    </w:p>
    <w:p w:rsidR="008D5882" w:rsidRPr="004035A9" w:rsidRDefault="008D5882"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本装置は、携帯</w:t>
      </w:r>
      <w:r w:rsidR="009064D1" w:rsidRPr="004035A9">
        <w:rPr>
          <w:rFonts w:asciiTheme="minorEastAsia" w:hAnsiTheme="minorEastAsia" w:hint="eastAsia"/>
          <w:color w:val="000000" w:themeColor="text1"/>
          <w:sz w:val="22"/>
        </w:rPr>
        <w:t>電話</w:t>
      </w:r>
      <w:r w:rsidRPr="004035A9">
        <w:rPr>
          <w:rFonts w:asciiTheme="minorEastAsia" w:hAnsiTheme="minorEastAsia" w:hint="eastAsia"/>
          <w:color w:val="000000" w:themeColor="text1"/>
          <w:sz w:val="22"/>
        </w:rPr>
        <w:t>119番通報及びIP電話119</w:t>
      </w:r>
      <w:r w:rsidR="00C132D6" w:rsidRPr="004035A9">
        <w:rPr>
          <w:rFonts w:asciiTheme="minorEastAsia" w:hAnsiTheme="minorEastAsia" w:hint="eastAsia"/>
          <w:color w:val="000000" w:themeColor="text1"/>
          <w:sz w:val="22"/>
        </w:rPr>
        <w:t>番通報を</w:t>
      </w:r>
      <w:r w:rsidRPr="004035A9">
        <w:rPr>
          <w:rFonts w:asciiTheme="minorEastAsia" w:hAnsiTheme="minorEastAsia" w:hint="eastAsia"/>
          <w:color w:val="000000" w:themeColor="text1"/>
          <w:sz w:val="22"/>
        </w:rPr>
        <w:t>緊急通報呼用</w:t>
      </w:r>
      <w:r w:rsidR="009064D1" w:rsidRPr="004035A9">
        <w:rPr>
          <w:rFonts w:asciiTheme="minorEastAsia" w:hAnsiTheme="minorEastAsia" w:hint="eastAsia"/>
          <w:color w:val="000000" w:themeColor="text1"/>
          <w:sz w:val="22"/>
        </w:rPr>
        <w:t>光IP回線で受信可能とし、一般</w:t>
      </w:r>
      <w:r w:rsidR="00C132D6" w:rsidRPr="004035A9">
        <w:rPr>
          <w:rFonts w:asciiTheme="minorEastAsia" w:hAnsiTheme="minorEastAsia" w:hint="eastAsia"/>
          <w:color w:val="000000" w:themeColor="text1"/>
          <w:sz w:val="22"/>
        </w:rPr>
        <w:t>用</w:t>
      </w:r>
      <w:r w:rsidR="009064D1" w:rsidRPr="004035A9">
        <w:rPr>
          <w:rFonts w:asciiTheme="minorEastAsia" w:hAnsiTheme="minorEastAsia" w:hint="eastAsia"/>
          <w:color w:val="000000" w:themeColor="text1"/>
          <w:sz w:val="22"/>
        </w:rPr>
        <w:t>回線(災害時優先)により、携帯電話119番通報の転送及び転送受信ができるものであって、119番通報呼の転送と同時に発信者番号、電話事業者コード等を転送及び転送受信する能力を備えているものであること。なお、転送フォーマットは総務省消防庁の規定する統一仕様(平成16年11月26日付け消防庁防災情報室事務連絡「携帯電話からの119番通報の転送時におけるUUIフォーマットの統一仕様について」)を用いることとする。</w:t>
      </w:r>
    </w:p>
    <w:p w:rsidR="00090BE2" w:rsidRPr="004035A9" w:rsidRDefault="009C3B57"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090BE2"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090BE2" w:rsidRPr="004035A9">
        <w:rPr>
          <w:rFonts w:asciiTheme="minorEastAsia" w:hAnsiTheme="minorEastAsia" w:hint="eastAsia"/>
          <w:color w:val="000000" w:themeColor="text1"/>
          <w:sz w:val="22"/>
        </w:rPr>
        <w:t xml:space="preserve">　発信者番号強制取得機能</w:t>
      </w:r>
    </w:p>
    <w:p w:rsidR="00090BE2" w:rsidRPr="004035A9" w:rsidRDefault="006F46D4"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090BE2" w:rsidRPr="004035A9">
        <w:rPr>
          <w:rFonts w:asciiTheme="minorEastAsia" w:hAnsiTheme="minorEastAsia" w:hint="eastAsia"/>
          <w:color w:val="000000" w:themeColor="text1"/>
          <w:sz w:val="22"/>
        </w:rPr>
        <w:t xml:space="preserve">　電話事業者自動表示機能</w:t>
      </w:r>
    </w:p>
    <w:p w:rsidR="005C134B" w:rsidRPr="004035A9" w:rsidRDefault="00090BE2"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その他(受注者が製造又は調達する本装置の標準的な機能)</w:t>
      </w:r>
    </w:p>
    <w:p w:rsidR="00090BE2" w:rsidRPr="004035A9" w:rsidRDefault="00090BE2"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(８)　プリンタ</w:t>
      </w:r>
    </w:p>
    <w:p w:rsidR="008D5882" w:rsidRPr="004035A9" w:rsidRDefault="008D5882" w:rsidP="00EA614D">
      <w:pPr>
        <w:tabs>
          <w:tab w:val="left" w:pos="284"/>
          <w:tab w:val="left" w:pos="426"/>
        </w:tabs>
        <w:ind w:leftChars="300" w:left="630" w:right="-1"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自動出動指定装置等から災害事案等の記録及び</w:t>
      </w:r>
      <w:r w:rsidR="00DA7FE7" w:rsidRPr="004035A9">
        <w:rPr>
          <w:rFonts w:asciiTheme="minorEastAsia" w:hAnsiTheme="minorEastAsia" w:hint="eastAsia"/>
          <w:color w:val="000000" w:themeColor="text1"/>
          <w:sz w:val="22"/>
        </w:rPr>
        <w:t>データ修正</w:t>
      </w:r>
      <w:r w:rsidRPr="004035A9">
        <w:rPr>
          <w:rFonts w:asciiTheme="minorEastAsia" w:hAnsiTheme="minorEastAsia" w:hint="eastAsia"/>
          <w:color w:val="000000" w:themeColor="text1"/>
          <w:sz w:val="22"/>
        </w:rPr>
        <w:t>装置等からの印字出力が行えること。</w:t>
      </w:r>
    </w:p>
    <w:p w:rsidR="00090BE2" w:rsidRPr="004035A9" w:rsidRDefault="00090BE2"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(９)　カラープリンタ</w:t>
      </w:r>
    </w:p>
    <w:p w:rsidR="008D5882" w:rsidRPr="004035A9" w:rsidRDefault="008D5882" w:rsidP="00EA614D">
      <w:pPr>
        <w:tabs>
          <w:tab w:val="left" w:pos="284"/>
          <w:tab w:val="left" w:pos="426"/>
          <w:tab w:val="left" w:pos="851"/>
          <w:tab w:val="left" w:pos="993"/>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自動出動指定</w:t>
      </w:r>
      <w:r w:rsidR="00DA7FE7" w:rsidRPr="004035A9">
        <w:rPr>
          <w:rFonts w:asciiTheme="minorEastAsia" w:hAnsiTheme="minorEastAsia" w:hint="eastAsia"/>
          <w:color w:val="000000" w:themeColor="text1"/>
          <w:sz w:val="22"/>
        </w:rPr>
        <w:t>装置等から災害事案等の記録及びデータ修正</w:t>
      </w:r>
      <w:r w:rsidRPr="004035A9">
        <w:rPr>
          <w:rFonts w:asciiTheme="minorEastAsia" w:hAnsiTheme="minorEastAsia" w:hint="eastAsia"/>
          <w:color w:val="000000" w:themeColor="text1"/>
          <w:sz w:val="22"/>
        </w:rPr>
        <w:t>装置等からの印字出力が行えること。</w:t>
      </w:r>
    </w:p>
    <w:p w:rsidR="00090BE2" w:rsidRPr="004035A9" w:rsidRDefault="00090BE2" w:rsidP="00EA614D">
      <w:pPr>
        <w:tabs>
          <w:tab w:val="left" w:pos="284"/>
          <w:tab w:val="left" w:pos="426"/>
          <w:tab w:val="left" w:pos="851"/>
          <w:tab w:val="left" w:pos="993"/>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(10)　カラースキャナ</w:t>
      </w:r>
    </w:p>
    <w:p w:rsidR="00090BE2" w:rsidRPr="004035A9" w:rsidRDefault="00DA7FE7" w:rsidP="00EA614D">
      <w:pPr>
        <w:tabs>
          <w:tab w:val="left" w:pos="284"/>
          <w:tab w:val="left" w:pos="426"/>
          <w:tab w:val="left" w:pos="851"/>
          <w:tab w:val="left" w:pos="993"/>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データ修正装置</w:t>
      </w:r>
      <w:r w:rsidR="00090BE2" w:rsidRPr="004035A9">
        <w:rPr>
          <w:rFonts w:asciiTheme="minorEastAsia" w:hAnsiTheme="minorEastAsia" w:hint="eastAsia"/>
          <w:color w:val="000000" w:themeColor="text1"/>
          <w:sz w:val="22"/>
        </w:rPr>
        <w:t>等に接続され、支援情報等の</w:t>
      </w:r>
      <w:r w:rsidR="00712880" w:rsidRPr="004035A9">
        <w:rPr>
          <w:rFonts w:asciiTheme="minorEastAsia" w:hAnsiTheme="minorEastAsia" w:hint="eastAsia"/>
          <w:color w:val="000000" w:themeColor="text1"/>
          <w:sz w:val="22"/>
        </w:rPr>
        <w:t>更新が行えること。</w:t>
      </w:r>
    </w:p>
    <w:p w:rsidR="00712880" w:rsidRPr="004035A9" w:rsidRDefault="00712880" w:rsidP="00EA614D">
      <w:pPr>
        <w:tabs>
          <w:tab w:val="left" w:pos="284"/>
          <w:tab w:val="left" w:pos="426"/>
          <w:tab w:val="left" w:pos="851"/>
          <w:tab w:val="left" w:pos="993"/>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(11)　署所端末</w:t>
      </w:r>
      <w:r w:rsidR="00DC0358" w:rsidRPr="004035A9">
        <w:rPr>
          <w:rFonts w:asciiTheme="minorEastAsia" w:hAnsiTheme="minorEastAsia" w:hint="eastAsia"/>
          <w:color w:val="000000" w:themeColor="text1"/>
          <w:sz w:val="22"/>
        </w:rPr>
        <w:t>装置</w:t>
      </w:r>
    </w:p>
    <w:p w:rsidR="00C32FE1" w:rsidRPr="004035A9" w:rsidRDefault="008D5882"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署所に設置し、出動指令の受令及び車両の運用状況について設定入力が行える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受令機能はトーン指令、指令放送等からの指令のいずれにも自動的に受令可能であること。また、指令回線の状態を自動監視し、回線断線検出時には、無線回線等他の方法で指令を受令できる体制を構築すること。</w:t>
      </w:r>
    </w:p>
    <w:p w:rsidR="00712880" w:rsidRPr="004035A9" w:rsidRDefault="00712880"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(12)　支援情報表示装置</w:t>
      </w:r>
    </w:p>
    <w:p w:rsidR="006901B8" w:rsidRPr="004035A9" w:rsidRDefault="00F71513" w:rsidP="00EA614D">
      <w:pPr>
        <w:tabs>
          <w:tab w:val="left" w:pos="284"/>
          <w:tab w:val="left" w:pos="426"/>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w:t>
      </w:r>
      <w:r w:rsidR="0062506F" w:rsidRPr="004035A9">
        <w:rPr>
          <w:rFonts w:asciiTheme="minorEastAsia" w:hAnsiTheme="minorEastAsia" w:hint="eastAsia"/>
          <w:color w:val="000000" w:themeColor="text1"/>
          <w:sz w:val="22"/>
        </w:rPr>
        <w:t>支援情報表示装置、</w:t>
      </w:r>
      <w:r w:rsidR="006901B8" w:rsidRPr="004035A9">
        <w:rPr>
          <w:rFonts w:asciiTheme="minorEastAsia" w:hAnsiTheme="minorEastAsia" w:hint="eastAsia"/>
          <w:color w:val="000000" w:themeColor="text1"/>
          <w:sz w:val="22"/>
        </w:rPr>
        <w:t>支援情報ディスプレイ等の周辺装置で構</w:t>
      </w:r>
      <w:r w:rsidR="004876F8" w:rsidRPr="004035A9">
        <w:rPr>
          <w:rFonts w:asciiTheme="minorEastAsia" w:hAnsiTheme="minorEastAsia" w:hint="eastAsia"/>
          <w:color w:val="000000" w:themeColor="text1"/>
          <w:sz w:val="22"/>
        </w:rPr>
        <w:t>成され、通信指令</w:t>
      </w:r>
      <w:r w:rsidRPr="004035A9">
        <w:rPr>
          <w:rFonts w:asciiTheme="minorEastAsia" w:hAnsiTheme="minorEastAsia" w:hint="eastAsia"/>
          <w:color w:val="000000" w:themeColor="text1"/>
          <w:sz w:val="22"/>
        </w:rPr>
        <w:t>業務に必要な各種支援情報等を</w:t>
      </w:r>
      <w:r w:rsidR="00B070F5"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任意に表示できる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こと。また、事案輻輳時には、指令台各席２名でそれぞれ</w:t>
      </w:r>
      <w:r w:rsidR="006901B8" w:rsidRPr="004035A9">
        <w:rPr>
          <w:rFonts w:asciiTheme="minorEastAsia" w:hAnsiTheme="minorEastAsia" w:hint="eastAsia"/>
          <w:color w:val="000000" w:themeColor="text1"/>
          <w:sz w:val="22"/>
        </w:rPr>
        <w:t>単独で119番通報の受付から地図表示、検索、指令及び事案終了に至るまで同時処理が行えること。</w:t>
      </w:r>
    </w:p>
    <w:p w:rsidR="00CC71CE" w:rsidRPr="004035A9" w:rsidRDefault="009C3B57" w:rsidP="00EA614D">
      <w:pPr>
        <w:tabs>
          <w:tab w:val="left" w:pos="284"/>
          <w:tab w:val="left" w:pos="426"/>
          <w:tab w:val="left" w:pos="993"/>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CC71CE" w:rsidRPr="004035A9" w:rsidRDefault="00CA4473"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00CC71CE" w:rsidRPr="004035A9">
        <w:rPr>
          <w:rFonts w:asciiTheme="minorEastAsia" w:hAnsiTheme="minorEastAsia" w:hint="eastAsia"/>
          <w:color w:val="000000" w:themeColor="text1"/>
          <w:sz w:val="22"/>
        </w:rPr>
        <w:t xml:space="preserve">　各種支援情報等が自動又は任意操作で容易に表示ができること。</w:t>
      </w:r>
    </w:p>
    <w:p w:rsidR="003C6F7F" w:rsidRPr="004035A9" w:rsidRDefault="00DA7FE7" w:rsidP="00EA614D">
      <w:pPr>
        <w:tabs>
          <w:tab w:val="left" w:pos="284"/>
          <w:tab w:val="left" w:pos="426"/>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イ　データ修正</w:t>
      </w:r>
      <w:r w:rsidR="003C6F7F" w:rsidRPr="004035A9">
        <w:rPr>
          <w:rFonts w:asciiTheme="minorEastAsia" w:hAnsiTheme="minorEastAsia" w:hint="eastAsia"/>
          <w:color w:val="000000" w:themeColor="text1"/>
          <w:sz w:val="22"/>
        </w:rPr>
        <w:t>装置等により、支援情報等の追加、修正等の編集が容易に行えること。</w:t>
      </w:r>
    </w:p>
    <w:p w:rsidR="00CC71CE" w:rsidRPr="004035A9" w:rsidRDefault="00CC71CE" w:rsidP="00EA614D">
      <w:pPr>
        <w:tabs>
          <w:tab w:val="left" w:pos="284"/>
          <w:tab w:val="left" w:pos="42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ウ　次の装置からの表示又は受付が行えること。</w:t>
      </w:r>
    </w:p>
    <w:p w:rsidR="00CC71CE" w:rsidRPr="004035A9" w:rsidRDefault="00CC71CE"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E33142" w:rsidRPr="004035A9">
        <w:rPr>
          <w:rFonts w:asciiTheme="minorEastAsia" w:hAnsiTheme="minorEastAsia" w:hint="eastAsia"/>
          <w:color w:val="000000" w:themeColor="text1"/>
          <w:sz w:val="22"/>
        </w:rPr>
        <w:t xml:space="preserve">　NET</w:t>
      </w:r>
      <w:r w:rsidRPr="004035A9">
        <w:rPr>
          <w:rFonts w:asciiTheme="minorEastAsia" w:hAnsiTheme="minorEastAsia" w:hint="eastAsia"/>
          <w:color w:val="000000" w:themeColor="text1"/>
          <w:sz w:val="22"/>
        </w:rPr>
        <w:t>119</w:t>
      </w:r>
    </w:p>
    <w:p w:rsidR="00CC71CE" w:rsidRPr="004035A9" w:rsidRDefault="00CC71CE"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E33142" w:rsidRPr="004035A9">
        <w:rPr>
          <w:rFonts w:asciiTheme="minorEastAsia" w:hAnsiTheme="minorEastAsia" w:hint="eastAsia"/>
          <w:color w:val="000000" w:themeColor="text1"/>
          <w:sz w:val="22"/>
        </w:rPr>
        <w:t xml:space="preserve">　FAX</w:t>
      </w:r>
      <w:r w:rsidRPr="004035A9">
        <w:rPr>
          <w:rFonts w:asciiTheme="minorEastAsia" w:hAnsiTheme="minorEastAsia" w:hint="eastAsia"/>
          <w:color w:val="000000" w:themeColor="text1"/>
          <w:sz w:val="22"/>
        </w:rPr>
        <w:t>119</w:t>
      </w:r>
    </w:p>
    <w:p w:rsidR="00CC71CE" w:rsidRPr="004035A9" w:rsidRDefault="00CC71CE"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(ｳ)　メール119</w:t>
      </w:r>
    </w:p>
    <w:p w:rsidR="00CC71CE" w:rsidRPr="004035A9" w:rsidRDefault="00CA4473"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CC71CE" w:rsidRPr="004035A9">
        <w:rPr>
          <w:rFonts w:asciiTheme="minorEastAsia" w:hAnsiTheme="minorEastAsia" w:hint="eastAsia"/>
          <w:color w:val="000000" w:themeColor="text1"/>
          <w:sz w:val="22"/>
        </w:rPr>
        <w:t>エ　ヘルプネット通報画面の表示ができること。</w:t>
      </w:r>
    </w:p>
    <w:p w:rsidR="00CC71CE" w:rsidRPr="004035A9" w:rsidRDefault="00CA4473" w:rsidP="00EA614D">
      <w:pPr>
        <w:tabs>
          <w:tab w:val="left" w:pos="284"/>
          <w:tab w:val="left" w:pos="426"/>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オ</w:t>
      </w:r>
      <w:r w:rsidR="00CC71CE" w:rsidRPr="004035A9">
        <w:rPr>
          <w:rFonts w:asciiTheme="minorEastAsia" w:hAnsiTheme="minorEastAsia" w:hint="eastAsia"/>
          <w:color w:val="000000" w:themeColor="text1"/>
          <w:sz w:val="22"/>
        </w:rPr>
        <w:t xml:space="preserve">　その他(受注者が製造又は調達する本装置の標準的な機能)</w:t>
      </w:r>
    </w:p>
    <w:p w:rsidR="0003175A" w:rsidRPr="004035A9" w:rsidRDefault="00054F2B"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(13)　データ修正装置</w:t>
      </w:r>
    </w:p>
    <w:p w:rsidR="00054F2B" w:rsidRPr="004035A9" w:rsidRDefault="00054F2B"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本装置は、各種データの修正に使用するものであり、</w:t>
      </w:r>
      <w:r w:rsidR="001F524C" w:rsidRPr="004035A9">
        <w:rPr>
          <w:rFonts w:asciiTheme="minorEastAsia" w:hAnsiTheme="minorEastAsia" w:hint="eastAsia"/>
          <w:color w:val="000000" w:themeColor="text1"/>
          <w:sz w:val="22"/>
        </w:rPr>
        <w:t>職員の操作又は</w:t>
      </w:r>
      <w:r w:rsidRPr="004035A9">
        <w:rPr>
          <w:rFonts w:asciiTheme="minorEastAsia" w:hAnsiTheme="minorEastAsia" w:hint="eastAsia"/>
          <w:color w:val="000000" w:themeColor="text1"/>
          <w:sz w:val="22"/>
        </w:rPr>
        <w:t>オンラインにより容易にデータ</w:t>
      </w:r>
      <w:r w:rsidR="001F524C" w:rsidRPr="004035A9">
        <w:rPr>
          <w:rFonts w:asciiTheme="minorEastAsia" w:hAnsiTheme="minorEastAsia" w:hint="eastAsia"/>
          <w:color w:val="000000" w:themeColor="text1"/>
          <w:sz w:val="22"/>
        </w:rPr>
        <w:t>の修正</w:t>
      </w:r>
      <w:r w:rsidRPr="004035A9">
        <w:rPr>
          <w:rFonts w:asciiTheme="minorEastAsia" w:hAnsiTheme="minorEastAsia" w:hint="eastAsia"/>
          <w:color w:val="000000" w:themeColor="text1"/>
          <w:sz w:val="22"/>
        </w:rPr>
        <w:t>が行えるものであること。</w:t>
      </w:r>
    </w:p>
    <w:p w:rsidR="00054F2B" w:rsidRPr="004035A9" w:rsidRDefault="00054F2B" w:rsidP="006D066B">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本装置の機能等における要求水準については、次のとおり</w:t>
      </w:r>
      <w:r w:rsidR="00423D89">
        <w:rPr>
          <w:rFonts w:asciiTheme="minorEastAsia" w:hAnsiTheme="minorEastAsia" w:hint="eastAsia"/>
          <w:color w:val="000000" w:themeColor="text1"/>
          <w:sz w:val="22"/>
        </w:rPr>
        <w:t>とする</w:t>
      </w:r>
      <w:r w:rsidRPr="004035A9">
        <w:rPr>
          <w:rFonts w:asciiTheme="minorEastAsia" w:hAnsiTheme="minorEastAsia" w:hint="eastAsia"/>
          <w:color w:val="000000" w:themeColor="text1"/>
          <w:sz w:val="22"/>
        </w:rPr>
        <w:t>。</w:t>
      </w:r>
    </w:p>
    <w:p w:rsidR="000C51C5" w:rsidRPr="004035A9" w:rsidRDefault="006D066B" w:rsidP="00EA614D">
      <w:pPr>
        <w:tabs>
          <w:tab w:val="left" w:pos="284"/>
          <w:tab w:val="left" w:pos="426"/>
        </w:tabs>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　　　ア</w:t>
      </w:r>
      <w:r w:rsidR="000C51C5" w:rsidRPr="004035A9">
        <w:rPr>
          <w:rFonts w:asciiTheme="minorEastAsia" w:hAnsiTheme="minorEastAsia" w:hint="eastAsia"/>
          <w:color w:val="000000" w:themeColor="text1"/>
          <w:sz w:val="22"/>
        </w:rPr>
        <w:t xml:space="preserve">　地図描画機能により、建物や道路等の追加ができること。</w:t>
      </w:r>
    </w:p>
    <w:p w:rsidR="000C51C5" w:rsidRPr="004035A9" w:rsidRDefault="006D066B" w:rsidP="00EA614D">
      <w:pPr>
        <w:tabs>
          <w:tab w:val="left" w:pos="284"/>
          <w:tab w:val="left" w:pos="426"/>
        </w:tabs>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　　　イ</w:t>
      </w:r>
      <w:r w:rsidR="000C51C5" w:rsidRPr="004035A9">
        <w:rPr>
          <w:rFonts w:asciiTheme="minorEastAsia" w:hAnsiTheme="minorEastAsia" w:hint="eastAsia"/>
          <w:color w:val="000000" w:themeColor="text1"/>
          <w:sz w:val="22"/>
        </w:rPr>
        <w:t xml:space="preserve">　出動隊編成データを修正できること。</w:t>
      </w:r>
    </w:p>
    <w:p w:rsidR="000C51C5" w:rsidRPr="004035A9" w:rsidRDefault="006D066B" w:rsidP="00EA614D">
      <w:pPr>
        <w:tabs>
          <w:tab w:val="left" w:pos="284"/>
          <w:tab w:val="left" w:pos="426"/>
        </w:tabs>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　　　ウ</w:t>
      </w:r>
      <w:r w:rsidR="000C51C5" w:rsidRPr="004035A9">
        <w:rPr>
          <w:rFonts w:asciiTheme="minorEastAsia" w:hAnsiTheme="minorEastAsia" w:hint="eastAsia"/>
          <w:color w:val="000000" w:themeColor="text1"/>
          <w:sz w:val="22"/>
        </w:rPr>
        <w:t xml:space="preserve">　</w:t>
      </w:r>
      <w:r w:rsidR="005F2A9E" w:rsidRPr="004035A9">
        <w:rPr>
          <w:rFonts w:asciiTheme="minorEastAsia" w:hAnsiTheme="minorEastAsia" w:hint="eastAsia"/>
          <w:color w:val="000000" w:themeColor="text1"/>
          <w:sz w:val="22"/>
        </w:rPr>
        <w:t>住所、目標物、</w:t>
      </w:r>
      <w:r w:rsidR="000C51C5" w:rsidRPr="004035A9">
        <w:rPr>
          <w:rFonts w:asciiTheme="minorEastAsia" w:hAnsiTheme="minorEastAsia" w:hint="eastAsia"/>
          <w:color w:val="000000" w:themeColor="text1"/>
          <w:sz w:val="22"/>
        </w:rPr>
        <w:t>支援情報</w:t>
      </w:r>
      <w:r w:rsidR="005F2A9E" w:rsidRPr="004035A9">
        <w:rPr>
          <w:rFonts w:asciiTheme="minorEastAsia" w:hAnsiTheme="minorEastAsia" w:hint="eastAsia"/>
          <w:color w:val="000000" w:themeColor="text1"/>
          <w:sz w:val="22"/>
        </w:rPr>
        <w:t>等の基本情報</w:t>
      </w:r>
      <w:r w:rsidR="000C51C5" w:rsidRPr="004035A9">
        <w:rPr>
          <w:rFonts w:asciiTheme="minorEastAsia" w:hAnsiTheme="minorEastAsia" w:hint="eastAsia"/>
          <w:color w:val="000000" w:themeColor="text1"/>
          <w:sz w:val="22"/>
        </w:rPr>
        <w:t>の修正ができること。</w:t>
      </w:r>
    </w:p>
    <w:p w:rsidR="000C51C5" w:rsidRPr="004035A9" w:rsidRDefault="006D066B" w:rsidP="00EA614D">
      <w:pPr>
        <w:tabs>
          <w:tab w:val="left" w:pos="284"/>
          <w:tab w:val="left" w:pos="426"/>
        </w:tabs>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 xml:space="preserve">　　　エ</w:t>
      </w:r>
      <w:r w:rsidR="000C51C5" w:rsidRPr="004035A9">
        <w:rPr>
          <w:rFonts w:asciiTheme="minorEastAsia" w:hAnsiTheme="minorEastAsia" w:hint="eastAsia"/>
          <w:color w:val="000000" w:themeColor="text1"/>
          <w:sz w:val="22"/>
        </w:rPr>
        <w:t xml:space="preserve">　音声データの修正ができること。</w:t>
      </w:r>
    </w:p>
    <w:p w:rsidR="000C51C5" w:rsidRPr="004035A9" w:rsidRDefault="000C51C5" w:rsidP="00EA614D">
      <w:pPr>
        <w:tabs>
          <w:tab w:val="left" w:pos="284"/>
          <w:tab w:val="left" w:pos="426"/>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D066B">
        <w:rPr>
          <w:rFonts w:asciiTheme="minorEastAsia" w:hAnsiTheme="minorEastAsia" w:hint="eastAsia"/>
          <w:color w:val="000000" w:themeColor="text1"/>
          <w:sz w:val="22"/>
        </w:rPr>
        <w:t>オ</w:t>
      </w:r>
      <w:r w:rsidRPr="004035A9">
        <w:rPr>
          <w:rFonts w:asciiTheme="minorEastAsia" w:hAnsiTheme="minorEastAsia" w:hint="eastAsia"/>
          <w:color w:val="000000" w:themeColor="text1"/>
          <w:sz w:val="22"/>
        </w:rPr>
        <w:t xml:space="preserve">　データ更新</w:t>
      </w:r>
    </w:p>
    <w:p w:rsidR="000C51C5" w:rsidRPr="004035A9" w:rsidRDefault="000C51C5" w:rsidP="00EA614D">
      <w:pPr>
        <w:tabs>
          <w:tab w:val="left" w:pos="284"/>
          <w:tab w:val="left" w:pos="426"/>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67B64" w:rsidRPr="004035A9">
        <w:rPr>
          <w:rFonts w:asciiTheme="minorEastAsia" w:hAnsiTheme="minorEastAsia" w:hint="eastAsia"/>
          <w:color w:val="000000" w:themeColor="text1"/>
          <w:sz w:val="22"/>
        </w:rPr>
        <w:t>更新前に指令台ディスプレイにて隊編成などのシミュレーションができること。また、更新後においても、更新したデータに不備がある場合には、更新前の状態に容易に戻せること。</w:t>
      </w:r>
    </w:p>
    <w:p w:rsidR="00A67B64" w:rsidRPr="004035A9" w:rsidRDefault="006D066B" w:rsidP="00EA614D">
      <w:pPr>
        <w:tabs>
          <w:tab w:val="left" w:pos="284"/>
          <w:tab w:val="left" w:pos="426"/>
        </w:tabs>
        <w:ind w:left="880" w:hangingChars="400" w:hanging="880"/>
        <w:rPr>
          <w:rFonts w:asciiTheme="minorEastAsia" w:hAnsiTheme="minorEastAsia"/>
          <w:color w:val="000000" w:themeColor="text1"/>
          <w:sz w:val="22"/>
        </w:rPr>
      </w:pPr>
      <w:r>
        <w:rPr>
          <w:rFonts w:asciiTheme="minorEastAsia" w:hAnsiTheme="minorEastAsia" w:hint="eastAsia"/>
          <w:color w:val="000000" w:themeColor="text1"/>
          <w:sz w:val="22"/>
        </w:rPr>
        <w:t xml:space="preserve">　　　カ</w:t>
      </w:r>
      <w:r w:rsidR="00A67B64" w:rsidRPr="004035A9">
        <w:rPr>
          <w:rFonts w:asciiTheme="minorEastAsia" w:hAnsiTheme="minorEastAsia" w:hint="eastAsia"/>
          <w:color w:val="000000" w:themeColor="text1"/>
          <w:sz w:val="22"/>
        </w:rPr>
        <w:t xml:space="preserve">　自動出動指定装置にて生成される情報を、期間指定により統計データとして出力できること。</w:t>
      </w:r>
    </w:p>
    <w:p w:rsidR="00A67B64" w:rsidRPr="004035A9" w:rsidRDefault="006D066B" w:rsidP="00EA614D">
      <w:pPr>
        <w:tabs>
          <w:tab w:val="left" w:pos="284"/>
          <w:tab w:val="left" w:pos="426"/>
        </w:tabs>
        <w:ind w:left="880" w:hangingChars="400" w:hanging="880"/>
        <w:rPr>
          <w:rFonts w:asciiTheme="minorEastAsia" w:hAnsiTheme="minorEastAsia"/>
          <w:color w:val="000000" w:themeColor="text1"/>
          <w:sz w:val="22"/>
        </w:rPr>
      </w:pPr>
      <w:r>
        <w:rPr>
          <w:rFonts w:asciiTheme="minorEastAsia" w:hAnsiTheme="minorEastAsia" w:hint="eastAsia"/>
          <w:color w:val="000000" w:themeColor="text1"/>
          <w:sz w:val="22"/>
        </w:rPr>
        <w:t xml:space="preserve">　　　キ</w:t>
      </w:r>
      <w:r w:rsidR="00A67B64" w:rsidRPr="004035A9">
        <w:rPr>
          <w:rFonts w:asciiTheme="minorEastAsia" w:hAnsiTheme="minorEastAsia" w:hint="eastAsia"/>
          <w:color w:val="000000" w:themeColor="text1"/>
          <w:sz w:val="22"/>
        </w:rPr>
        <w:t xml:space="preserve">　その他(受注者が製造又は調達する本装置の標準的な機能)</w:t>
      </w:r>
    </w:p>
    <w:p w:rsidR="00054F2B" w:rsidRPr="004035A9" w:rsidRDefault="00054F2B" w:rsidP="00EA614D">
      <w:pPr>
        <w:tabs>
          <w:tab w:val="left" w:pos="284"/>
          <w:tab w:val="left" w:pos="426"/>
        </w:tabs>
        <w:rPr>
          <w:rFonts w:asciiTheme="minorEastAsia" w:hAnsiTheme="minorEastAsia"/>
          <w:color w:val="000000" w:themeColor="text1"/>
          <w:sz w:val="22"/>
        </w:rPr>
      </w:pPr>
    </w:p>
    <w:p w:rsidR="0003175A" w:rsidRPr="004035A9" w:rsidRDefault="0003175A"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２　指揮台</w:t>
      </w:r>
    </w:p>
    <w:p w:rsidR="003C6F7F" w:rsidRPr="004035A9" w:rsidRDefault="003C6F7F" w:rsidP="00EA614D">
      <w:pPr>
        <w:tabs>
          <w:tab w:val="left" w:pos="284"/>
          <w:tab w:val="left" w:pos="426"/>
        </w:tabs>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指揮台は、指令台と併設して指令台の機能を包合し、さらに指揮統制を行うための機能を備えたものであること。</w:t>
      </w:r>
    </w:p>
    <w:p w:rsidR="006826F8" w:rsidRPr="004035A9" w:rsidRDefault="00F73A12" w:rsidP="00EA614D">
      <w:pPr>
        <w:tabs>
          <w:tab w:val="left" w:pos="284"/>
          <w:tab w:val="left" w:pos="426"/>
        </w:tabs>
        <w:ind w:left="44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3B57"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8F606D" w:rsidRPr="004035A9" w:rsidRDefault="006826F8" w:rsidP="00EA614D">
      <w:pPr>
        <w:tabs>
          <w:tab w:val="left" w:pos="284"/>
          <w:tab w:val="left" w:pos="426"/>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8F606D" w:rsidRPr="004035A9">
        <w:rPr>
          <w:rFonts w:asciiTheme="minorEastAsia" w:hAnsiTheme="minorEastAsia" w:hint="eastAsia"/>
          <w:color w:val="000000" w:themeColor="text1"/>
          <w:sz w:val="22"/>
        </w:rPr>
        <w:t xml:space="preserve">　モニタ機能</w:t>
      </w:r>
    </w:p>
    <w:p w:rsidR="003C6F7F" w:rsidRPr="004035A9" w:rsidRDefault="003C6F7F" w:rsidP="00EA614D">
      <w:pPr>
        <w:tabs>
          <w:tab w:val="left" w:pos="284"/>
          <w:tab w:val="left" w:pos="426"/>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指令台業務の運用状況を監視するため、指令台の音声及び自動出動ディスプレイのモニタがいずれもできること。</w:t>
      </w:r>
    </w:p>
    <w:p w:rsidR="008F606D" w:rsidRPr="004035A9" w:rsidRDefault="00F73A12"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826F8" w:rsidRPr="004035A9">
        <w:rPr>
          <w:rFonts w:asciiTheme="minorEastAsia" w:hAnsiTheme="minorEastAsia" w:hint="eastAsia"/>
          <w:color w:val="000000" w:themeColor="text1"/>
          <w:sz w:val="22"/>
        </w:rPr>
        <w:t>(２)</w:t>
      </w:r>
      <w:r w:rsidR="008F606D" w:rsidRPr="004035A9">
        <w:rPr>
          <w:rFonts w:asciiTheme="minorEastAsia" w:hAnsiTheme="minorEastAsia" w:hint="eastAsia"/>
          <w:color w:val="000000" w:themeColor="text1"/>
          <w:sz w:val="22"/>
        </w:rPr>
        <w:t xml:space="preserve">　割り込み機能</w:t>
      </w:r>
    </w:p>
    <w:p w:rsidR="003C6F7F" w:rsidRPr="004035A9" w:rsidRDefault="003C6F7F" w:rsidP="00EA614D">
      <w:pPr>
        <w:tabs>
          <w:tab w:val="left" w:pos="284"/>
          <w:tab w:val="left" w:pos="426"/>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指令台で取扱中の回線モニタ中、必要に応じて指揮台から割り込み、通報者若しくは相手方に対する応答又は指令員に対する指示等ができること。</w:t>
      </w:r>
    </w:p>
    <w:p w:rsidR="00F54C0B" w:rsidRPr="004035A9" w:rsidRDefault="00F54C0B" w:rsidP="00EA614D">
      <w:pPr>
        <w:tabs>
          <w:tab w:val="left" w:pos="284"/>
          <w:tab w:val="left" w:pos="42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その他(受注者が製造又は調達する本装置の標準的な機能)</w:t>
      </w:r>
    </w:p>
    <w:p w:rsidR="001C54E4" w:rsidRPr="004035A9" w:rsidRDefault="008F606D" w:rsidP="00C91B67">
      <w:pPr>
        <w:tabs>
          <w:tab w:val="left" w:pos="284"/>
          <w:tab w:val="left" w:pos="426"/>
        </w:tabs>
        <w:ind w:left="660" w:hangingChars="300" w:hanging="66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p>
    <w:p w:rsidR="00DC1C6F" w:rsidRPr="004035A9" w:rsidRDefault="00DC1C6F"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３　表示盤</w:t>
      </w:r>
    </w:p>
    <w:p w:rsidR="00F13CBA" w:rsidRPr="004035A9" w:rsidRDefault="00F13CBA" w:rsidP="00EA614D">
      <w:pPr>
        <w:tabs>
          <w:tab w:val="left" w:pos="284"/>
          <w:tab w:val="left" w:pos="426"/>
        </w:tabs>
        <w:ind w:leftChars="100" w:left="210" w:firstLineChars="100" w:firstLine="220"/>
        <w:rPr>
          <w:rFonts w:asciiTheme="minorEastAsia" w:hAnsiTheme="minorEastAsia"/>
          <w:color w:val="000000" w:themeColor="text1"/>
          <w:sz w:val="22"/>
        </w:rPr>
      </w:pPr>
      <w:r w:rsidRPr="004035A9">
        <w:rPr>
          <w:rFonts w:hint="eastAsia"/>
          <w:color w:val="000000" w:themeColor="text1"/>
          <w:sz w:val="22"/>
        </w:rPr>
        <w:t>本装置は、通信指令業務で必要な気象観測情報、気象通報、車両運用状況等を表示できるものであること。なお、各ディスプレイサイズは、他装置の配置等を考慮したうえで最も適したものとすること。</w:t>
      </w:r>
    </w:p>
    <w:p w:rsidR="00DC1C6F" w:rsidRPr="004035A9" w:rsidRDefault="009C3B57" w:rsidP="00EA614D">
      <w:pPr>
        <w:tabs>
          <w:tab w:val="left" w:pos="284"/>
          <w:tab w:val="left" w:pos="426"/>
          <w:tab w:val="left" w:pos="851"/>
        </w:tabs>
        <w:ind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340C9C" w:rsidRPr="004035A9" w:rsidRDefault="00DC1C6F"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車両運用表示盤</w:t>
      </w:r>
    </w:p>
    <w:p w:rsidR="00F13CBA" w:rsidRPr="004035A9" w:rsidRDefault="00F13CBA" w:rsidP="00EA614D">
      <w:pPr>
        <w:tabs>
          <w:tab w:val="left" w:pos="284"/>
          <w:tab w:val="left" w:pos="426"/>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本装置は、液晶ディスプレイとし、通信指令業務で必要な車両運用状況を表示できる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また、表示内容はWeb端末としてPC端末においても表示確認ができること(指令情報出力装置にて表示確認ができること。)。なお、ディスプレイの設置(サイズ、配置、設置方法等)については、新庁舎の指令室に最も適したレイアウトとする。</w:t>
      </w:r>
    </w:p>
    <w:p w:rsidR="00B51B77" w:rsidRPr="004035A9" w:rsidRDefault="00B51B77"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入力方法</w:t>
      </w:r>
    </w:p>
    <w:p w:rsidR="00F13CBA" w:rsidRPr="004035A9" w:rsidRDefault="00F13CBA" w:rsidP="00EA614D">
      <w:pPr>
        <w:tabs>
          <w:tab w:val="left" w:pos="284"/>
          <w:tab w:val="left" w:pos="426"/>
        </w:tabs>
        <w:ind w:leftChars="400" w:left="84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入力は、指令台及び署所端末装置からも手動で行え、各車両端末からの設定入力に連動して自動的に入力及び動態管理ができること。</w:t>
      </w:r>
    </w:p>
    <w:p w:rsidR="003D572E" w:rsidRPr="004035A9" w:rsidRDefault="00B51B77"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イ</w:t>
      </w:r>
      <w:r w:rsidRPr="004035A9">
        <w:rPr>
          <w:rFonts w:asciiTheme="minorEastAsia" w:hAnsiTheme="minorEastAsia" w:hint="eastAsia"/>
          <w:color w:val="000000" w:themeColor="text1"/>
          <w:sz w:val="22"/>
        </w:rPr>
        <w:t xml:space="preserve">　車両数</w:t>
      </w:r>
      <w:r w:rsidR="003D572E" w:rsidRPr="004035A9">
        <w:rPr>
          <w:rFonts w:asciiTheme="minorEastAsia" w:hAnsiTheme="minorEastAsia" w:hint="eastAsia"/>
          <w:color w:val="000000" w:themeColor="text1"/>
          <w:sz w:val="22"/>
        </w:rPr>
        <w:t xml:space="preserve">　</w:t>
      </w:r>
    </w:p>
    <w:p w:rsidR="00B51B77" w:rsidRPr="004035A9" w:rsidRDefault="003D572E" w:rsidP="00EA614D">
      <w:pPr>
        <w:tabs>
          <w:tab w:val="left" w:pos="284"/>
          <w:tab w:val="left" w:pos="426"/>
        </w:tabs>
        <w:ind w:firstLineChars="500" w:firstLine="1100"/>
        <w:rPr>
          <w:rFonts w:asciiTheme="minorEastAsia" w:hAnsiTheme="minorEastAsia"/>
          <w:color w:val="000000" w:themeColor="text1"/>
          <w:sz w:val="22"/>
        </w:rPr>
      </w:pPr>
      <w:r w:rsidRPr="004035A9">
        <w:rPr>
          <w:rFonts w:asciiTheme="minorEastAsia" w:hAnsiTheme="minorEastAsia" w:hint="eastAsia"/>
          <w:color w:val="000000" w:themeColor="text1"/>
          <w:sz w:val="22"/>
        </w:rPr>
        <w:t>40車両以上</w:t>
      </w:r>
      <w:r w:rsidR="00D10CC4" w:rsidRPr="004035A9">
        <w:rPr>
          <w:rFonts w:asciiTheme="minorEastAsia" w:hAnsiTheme="minorEastAsia" w:hint="eastAsia"/>
          <w:color w:val="000000" w:themeColor="text1"/>
          <w:sz w:val="22"/>
        </w:rPr>
        <w:t>(将来の拡張にも対応できること</w:t>
      </w:r>
      <w:r w:rsidR="00943726" w:rsidRPr="004035A9">
        <w:rPr>
          <w:rFonts w:asciiTheme="minorEastAsia" w:hAnsiTheme="minorEastAsia" w:hint="eastAsia"/>
          <w:color w:val="000000" w:themeColor="text1"/>
          <w:sz w:val="22"/>
        </w:rPr>
        <w:t>。</w:t>
      </w:r>
      <w:r w:rsidR="00D10CC4" w:rsidRPr="004035A9">
        <w:rPr>
          <w:rFonts w:asciiTheme="minorEastAsia" w:hAnsiTheme="minorEastAsia" w:hint="eastAsia"/>
          <w:color w:val="000000" w:themeColor="text1"/>
          <w:sz w:val="22"/>
        </w:rPr>
        <w:t>)</w:t>
      </w:r>
    </w:p>
    <w:p w:rsidR="00541554" w:rsidRPr="004035A9" w:rsidRDefault="003D572E" w:rsidP="00EA614D">
      <w:pPr>
        <w:tabs>
          <w:tab w:val="left" w:pos="284"/>
          <w:tab w:val="left" w:pos="426"/>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ウ　表示内容</w:t>
      </w:r>
    </w:p>
    <w:p w:rsidR="003D572E"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　署所名</w:t>
      </w:r>
    </w:p>
    <w:p w:rsidR="008F5882"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　車両名</w:t>
      </w:r>
    </w:p>
    <w:p w:rsidR="008F5882"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(ｳ)　動態名</w:t>
      </w:r>
    </w:p>
    <w:p w:rsidR="008F5882"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　最新動態入力時刻</w:t>
      </w:r>
    </w:p>
    <w:p w:rsidR="008F5882"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　代車表示</w:t>
      </w:r>
    </w:p>
    <w:p w:rsidR="003D572E" w:rsidRPr="004035A9" w:rsidRDefault="003D572E" w:rsidP="00EA614D">
      <w:pPr>
        <w:tabs>
          <w:tab w:val="left" w:pos="284"/>
          <w:tab w:val="left" w:pos="426"/>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ｶ</w:t>
      </w:r>
      <w:r w:rsidRPr="004035A9">
        <w:rPr>
          <w:rFonts w:asciiTheme="minorEastAsia" w:hAnsiTheme="minorEastAsia" w:hint="eastAsia"/>
          <w:color w:val="000000" w:themeColor="text1"/>
          <w:sz w:val="22"/>
        </w:rPr>
        <w:t>)　現在位置表示</w:t>
      </w:r>
    </w:p>
    <w:p w:rsidR="008615E8" w:rsidRPr="004035A9" w:rsidRDefault="008615E8" w:rsidP="00EA614D">
      <w:pPr>
        <w:tabs>
          <w:tab w:val="left" w:pos="284"/>
          <w:tab w:val="left" w:pos="426"/>
          <w:tab w:val="left" w:pos="851"/>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エ</w:t>
      </w:r>
      <w:r w:rsidRPr="004035A9">
        <w:rPr>
          <w:rFonts w:asciiTheme="minorEastAsia" w:hAnsiTheme="minorEastAsia" w:hint="eastAsia"/>
          <w:color w:val="000000" w:themeColor="text1"/>
          <w:sz w:val="22"/>
        </w:rPr>
        <w:t xml:space="preserve">　強調表示</w:t>
      </w:r>
    </w:p>
    <w:p w:rsidR="00046A0A" w:rsidRPr="004035A9" w:rsidRDefault="00046A0A" w:rsidP="00EA614D">
      <w:pPr>
        <w:tabs>
          <w:tab w:val="left" w:pos="284"/>
          <w:tab w:val="left" w:pos="426"/>
        </w:tabs>
        <w:ind w:leftChars="415" w:left="1201" w:hangingChars="150" w:hanging="330"/>
        <w:rPr>
          <w:rFonts w:asciiTheme="minorEastAsia" w:hAnsiTheme="minorEastAsia"/>
          <w:color w:val="000000" w:themeColor="text1"/>
          <w:sz w:val="22"/>
        </w:rPr>
      </w:pPr>
      <w:r w:rsidRPr="004035A9">
        <w:rPr>
          <w:rFonts w:asciiTheme="minorEastAsia" w:hAnsiTheme="minorEastAsia" w:hint="eastAsia"/>
          <w:color w:val="000000" w:themeColor="text1"/>
          <w:sz w:val="22"/>
        </w:rPr>
        <w:t>(ｱ)　指令車両は視認しやすい</w:t>
      </w:r>
      <w:r w:rsidR="00160E1D">
        <w:rPr>
          <w:rFonts w:asciiTheme="minorEastAsia" w:hAnsiTheme="minorEastAsia" w:hint="eastAsia"/>
          <w:color w:val="000000" w:themeColor="text1"/>
          <w:sz w:val="22"/>
        </w:rPr>
        <w:t>よう、他車両と区別して強調表示ができること。また、</w:t>
      </w:r>
      <w:r w:rsidR="00160E1D" w:rsidRPr="001D5323">
        <w:rPr>
          <w:rFonts w:asciiTheme="minorEastAsia" w:hAnsiTheme="minorEastAsia" w:hint="eastAsia"/>
          <w:color w:val="000000" w:themeColor="text1"/>
          <w:sz w:val="22"/>
        </w:rPr>
        <w:t>活動中の車両についても視認しやすい</w:t>
      </w:r>
      <w:r w:rsidRPr="001D5323">
        <w:rPr>
          <w:rFonts w:asciiTheme="minorEastAsia" w:hAnsiTheme="minorEastAsia" w:hint="eastAsia"/>
          <w:color w:val="000000" w:themeColor="text1"/>
          <w:sz w:val="22"/>
        </w:rPr>
        <w:t>背景色にて表示できること。</w:t>
      </w:r>
    </w:p>
    <w:p w:rsidR="008615E8" w:rsidRPr="004035A9" w:rsidRDefault="008615E8" w:rsidP="00EA614D">
      <w:pPr>
        <w:tabs>
          <w:tab w:val="left" w:pos="284"/>
          <w:tab w:val="left" w:pos="426"/>
          <w:tab w:val="left" w:pos="709"/>
          <w:tab w:val="left" w:pos="851"/>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6D066B">
        <w:rPr>
          <w:rFonts w:asciiTheme="minorEastAsia" w:hAnsiTheme="minorEastAsia" w:hint="eastAsia"/>
          <w:color w:val="000000" w:themeColor="text1"/>
          <w:sz w:val="22"/>
        </w:rPr>
        <w:t xml:space="preserve">　指令車両は動態が変化した際、可視</w:t>
      </w:r>
      <w:r w:rsidRPr="004035A9">
        <w:rPr>
          <w:rFonts w:asciiTheme="minorEastAsia" w:hAnsiTheme="minorEastAsia" w:hint="eastAsia"/>
          <w:color w:val="000000" w:themeColor="text1"/>
          <w:sz w:val="22"/>
        </w:rPr>
        <w:t>にて確認ができること。</w:t>
      </w:r>
    </w:p>
    <w:p w:rsidR="00EC26D9" w:rsidRPr="004035A9" w:rsidRDefault="00EC26D9" w:rsidP="00EA614D">
      <w:pPr>
        <w:tabs>
          <w:tab w:val="left" w:pos="284"/>
          <w:tab w:val="left" w:pos="426"/>
          <w:tab w:val="left" w:pos="70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オ</w:t>
      </w:r>
      <w:r w:rsidRPr="004035A9">
        <w:rPr>
          <w:rFonts w:asciiTheme="minorEastAsia" w:hAnsiTheme="minorEastAsia" w:hint="eastAsia"/>
          <w:color w:val="000000" w:themeColor="text1"/>
          <w:sz w:val="22"/>
        </w:rPr>
        <w:t xml:space="preserve">　事案別出動車両一覧</w:t>
      </w:r>
    </w:p>
    <w:p w:rsidR="00EC26D9" w:rsidRPr="00583FCE" w:rsidRDefault="00046A0A" w:rsidP="00583FCE">
      <w:pPr>
        <w:tabs>
          <w:tab w:val="left" w:pos="284"/>
          <w:tab w:val="left" w:pos="426"/>
          <w:tab w:val="left" w:pos="709"/>
        </w:tabs>
        <w:ind w:leftChars="400" w:left="84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災害事案ごとに出動車両を表示できること。また、災害種別や災害場所住所も併せて表示すること。</w:t>
      </w:r>
    </w:p>
    <w:p w:rsidR="00F54C0B" w:rsidRPr="004035A9" w:rsidRDefault="00F54C0B" w:rsidP="00EA614D">
      <w:pPr>
        <w:tabs>
          <w:tab w:val="left" w:pos="284"/>
          <w:tab w:val="left" w:pos="426"/>
          <w:tab w:val="left" w:pos="709"/>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343E">
        <w:rPr>
          <w:rFonts w:asciiTheme="minorEastAsia" w:hAnsiTheme="minorEastAsia" w:hint="eastAsia"/>
          <w:color w:val="000000" w:themeColor="text1"/>
          <w:sz w:val="22"/>
        </w:rPr>
        <w:t>カ</w:t>
      </w:r>
      <w:r w:rsidRPr="004035A9">
        <w:rPr>
          <w:rFonts w:asciiTheme="minorEastAsia" w:hAnsiTheme="minorEastAsia" w:hint="eastAsia"/>
          <w:color w:val="000000" w:themeColor="text1"/>
          <w:sz w:val="22"/>
        </w:rPr>
        <w:t xml:space="preserve">　その他(受注者が製造又は発注する本装置の標準的な機能)</w:t>
      </w:r>
    </w:p>
    <w:p w:rsidR="00340C9C" w:rsidRPr="004035A9" w:rsidRDefault="00A67D67" w:rsidP="00EA614D">
      <w:pPr>
        <w:tabs>
          <w:tab w:val="left" w:pos="284"/>
          <w:tab w:val="left" w:pos="426"/>
          <w:tab w:val="left" w:pos="709"/>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　支援情報表示盤</w:t>
      </w:r>
    </w:p>
    <w:p w:rsidR="00046A0A" w:rsidRPr="004035A9" w:rsidRDefault="00046A0A" w:rsidP="00EA614D">
      <w:pPr>
        <w:tabs>
          <w:tab w:val="left" w:pos="284"/>
          <w:tab w:val="left" w:pos="426"/>
          <w:tab w:val="left" w:pos="709"/>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本装置は、液晶ディスプレイとし、災害件数、119番着信件数、通信指令業務で必要な気象観測情報、気象通報等が表示できる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また、表示内容はWeb端末としてPC端末においても表示確認ができること(指令情報出力装置にて表示確認ができること。)。なお、ディスプレイの設置(サイズ、配置、設置方法等)については、新庁舎の指令室に最も適したレイアウトとする。</w:t>
      </w:r>
    </w:p>
    <w:p w:rsidR="00541554" w:rsidRPr="004035A9" w:rsidRDefault="00F73A12" w:rsidP="00EA614D">
      <w:pPr>
        <w:tabs>
          <w:tab w:val="left" w:pos="284"/>
          <w:tab w:val="left" w:pos="426"/>
          <w:tab w:val="left" w:pos="851"/>
        </w:tabs>
        <w:ind w:leftChars="300" w:left="6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3B57"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F61451" w:rsidRPr="004035A9" w:rsidRDefault="00F61451" w:rsidP="00EA614D">
      <w:pPr>
        <w:tabs>
          <w:tab w:val="left" w:pos="284"/>
          <w:tab w:val="left" w:pos="426"/>
          <w:tab w:val="left" w:pos="709"/>
          <w:tab w:val="left" w:pos="851"/>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表示内容</w:t>
      </w:r>
    </w:p>
    <w:p w:rsidR="00541554" w:rsidRPr="004035A9" w:rsidRDefault="00F61451" w:rsidP="00EA614D">
      <w:pPr>
        <w:tabs>
          <w:tab w:val="left" w:pos="284"/>
          <w:tab w:val="left" w:pos="426"/>
          <w:tab w:val="left" w:pos="709"/>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 xml:space="preserve">)　</w:t>
      </w:r>
      <w:r w:rsidR="0001522F" w:rsidRPr="004035A9">
        <w:rPr>
          <w:rFonts w:asciiTheme="minorEastAsia" w:hAnsiTheme="minorEastAsia" w:hint="eastAsia"/>
          <w:color w:val="000000" w:themeColor="text1"/>
          <w:sz w:val="22"/>
        </w:rPr>
        <w:t>時刻表示</w:t>
      </w:r>
    </w:p>
    <w:p w:rsidR="0090254B" w:rsidRPr="004035A9" w:rsidRDefault="0090254B" w:rsidP="00EA614D">
      <w:pPr>
        <w:tabs>
          <w:tab w:val="left" w:pos="284"/>
          <w:tab w:val="left" w:pos="426"/>
          <w:tab w:val="left" w:pos="709"/>
          <w:tab w:val="left" w:pos="851"/>
          <w:tab w:val="left" w:pos="993"/>
        </w:tabs>
        <w:ind w:leftChars="500" w:left="105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日本標準時を表示する指令台GPS親時計と連動し、年・月・日・曜日・時・分を表示できること。</w:t>
      </w:r>
    </w:p>
    <w:p w:rsidR="00F61451" w:rsidRPr="004035A9" w:rsidRDefault="00F61451" w:rsidP="00EA614D">
      <w:pPr>
        <w:tabs>
          <w:tab w:val="left" w:pos="284"/>
          <w:tab w:val="left" w:pos="426"/>
          <w:tab w:val="left" w:pos="709"/>
          <w:tab w:val="left" w:pos="851"/>
          <w:tab w:val="left" w:pos="993"/>
        </w:tabs>
        <w:ind w:leftChars="650" w:left="1365"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(○○○○年〇〇月〇〇日○曜日　○○時○○分)</w:t>
      </w:r>
    </w:p>
    <w:p w:rsidR="0001522F" w:rsidRPr="004035A9" w:rsidRDefault="0001522F" w:rsidP="00EA614D">
      <w:pPr>
        <w:tabs>
          <w:tab w:val="left" w:pos="284"/>
          <w:tab w:val="left" w:pos="426"/>
          <w:tab w:val="left" w:pos="709"/>
          <w:tab w:val="left" w:pos="851"/>
          <w:tab w:val="left" w:pos="993"/>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C971B9" w:rsidRPr="004035A9">
        <w:rPr>
          <w:rFonts w:asciiTheme="minorEastAsia" w:hAnsiTheme="minorEastAsia" w:hint="eastAsia"/>
          <w:color w:val="000000" w:themeColor="text1"/>
          <w:sz w:val="22"/>
        </w:rPr>
        <w:t xml:space="preserve">　災害件数</w:t>
      </w:r>
      <w:r w:rsidRPr="004035A9">
        <w:rPr>
          <w:rFonts w:asciiTheme="minorEastAsia" w:hAnsiTheme="minorEastAsia" w:hint="eastAsia"/>
          <w:color w:val="000000" w:themeColor="text1"/>
          <w:sz w:val="22"/>
        </w:rPr>
        <w:t>及び119番受付件数</w:t>
      </w:r>
    </w:p>
    <w:p w:rsidR="002C169B" w:rsidRPr="004035A9" w:rsidRDefault="002C169B" w:rsidP="00EA614D">
      <w:pPr>
        <w:tabs>
          <w:tab w:val="left" w:pos="284"/>
          <w:tab w:val="left" w:pos="426"/>
          <w:tab w:val="left" w:pos="709"/>
          <w:tab w:val="left" w:pos="851"/>
          <w:tab w:val="left" w:pos="993"/>
        </w:tabs>
        <w:ind w:leftChars="500" w:left="105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火災、救急、救助等の出動件数は自動出動指定装置の事案処理と連動して表示し、手動による入力も可能とすること。また、本日・本月・本年の件数は自動加算できること。本日は午前０時、本月は月の初日、本年は年の初日に自動で０件にリセットできること。</w:t>
      </w:r>
    </w:p>
    <w:p w:rsidR="005D3896" w:rsidRPr="004035A9" w:rsidRDefault="000B13CA" w:rsidP="00EA614D">
      <w:pPr>
        <w:tabs>
          <w:tab w:val="left" w:pos="284"/>
          <w:tab w:val="left" w:pos="426"/>
          <w:tab w:val="left" w:pos="709"/>
          <w:tab w:val="left" w:pos="851"/>
          <w:tab w:val="left" w:pos="993"/>
          <w:tab w:val="left" w:pos="1276"/>
          <w:tab w:val="left" w:pos="1418"/>
        </w:tabs>
        <w:ind w:left="880" w:right="-1"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00B070F5" w:rsidRPr="004035A9">
        <w:rPr>
          <w:rFonts w:asciiTheme="minorEastAsia" w:hAnsiTheme="minorEastAsia" w:hint="eastAsia"/>
          <w:color w:val="000000" w:themeColor="text1"/>
          <w:sz w:val="22"/>
        </w:rPr>
        <w:t>a</w:t>
      </w:r>
      <w:r w:rsidR="00592584" w:rsidRPr="004035A9">
        <w:rPr>
          <w:rFonts w:asciiTheme="minorEastAsia" w:hAnsiTheme="minorEastAsia" w:hint="eastAsia"/>
          <w:color w:val="000000" w:themeColor="text1"/>
          <w:sz w:val="22"/>
        </w:rPr>
        <w:t xml:space="preserve">「火災」　　　　</w:t>
      </w:r>
      <w:r w:rsidR="004D2EFD" w:rsidRPr="004035A9">
        <w:rPr>
          <w:rFonts w:asciiTheme="minorEastAsia" w:hAnsiTheme="minorEastAsia" w:hint="eastAsia"/>
          <w:color w:val="000000" w:themeColor="text1"/>
          <w:sz w:val="22"/>
        </w:rPr>
        <w:t xml:space="preserve">　</w:t>
      </w:r>
      <w:r w:rsidR="00E94EA8" w:rsidRPr="004035A9">
        <w:rPr>
          <w:rFonts w:asciiTheme="minorEastAsia" w:hAnsiTheme="minorEastAsia" w:hint="eastAsia"/>
          <w:color w:val="000000" w:themeColor="text1"/>
          <w:sz w:val="22"/>
        </w:rPr>
        <w:t xml:space="preserve"> </w:t>
      </w:r>
      <w:r w:rsidR="00592584" w:rsidRPr="004035A9">
        <w:rPr>
          <w:rFonts w:asciiTheme="minorEastAsia" w:hAnsiTheme="minorEastAsia" w:hint="eastAsia"/>
          <w:color w:val="000000" w:themeColor="text1"/>
          <w:sz w:val="22"/>
        </w:rPr>
        <w:t>本日３桁　月累計４桁　年累計５桁</w:t>
      </w:r>
      <w:r w:rsidR="0096196E" w:rsidRPr="004035A9">
        <w:rPr>
          <w:rFonts w:asciiTheme="minorEastAsia" w:hAnsiTheme="minorEastAsia" w:hint="eastAsia"/>
          <w:color w:val="000000" w:themeColor="text1"/>
          <w:sz w:val="22"/>
        </w:rPr>
        <w:t xml:space="preserve">　昨年件数５桁</w:t>
      </w:r>
    </w:p>
    <w:p w:rsidR="00592584" w:rsidRPr="004035A9" w:rsidRDefault="00592584" w:rsidP="00EA614D">
      <w:pPr>
        <w:tabs>
          <w:tab w:val="left" w:pos="284"/>
          <w:tab w:val="left" w:pos="426"/>
          <w:tab w:val="left" w:pos="709"/>
          <w:tab w:val="left" w:pos="851"/>
          <w:tab w:val="left" w:pos="993"/>
        </w:tabs>
        <w:ind w:left="880" w:right="-1"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b「救急」　　　　</w:t>
      </w:r>
      <w:r w:rsidR="004D2EFD" w:rsidRPr="004035A9">
        <w:rPr>
          <w:rFonts w:asciiTheme="minorEastAsia" w:hAnsiTheme="minorEastAsia" w:hint="eastAsia"/>
          <w:color w:val="000000" w:themeColor="text1"/>
          <w:sz w:val="22"/>
        </w:rPr>
        <w:t xml:space="preserve">　</w:t>
      </w:r>
      <w:r w:rsidR="00E94EA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本日３桁　月累計４桁　年累計５桁</w:t>
      </w:r>
      <w:r w:rsidR="0096196E" w:rsidRPr="004035A9">
        <w:rPr>
          <w:rFonts w:asciiTheme="minorEastAsia" w:hAnsiTheme="minorEastAsia" w:hint="eastAsia"/>
          <w:color w:val="000000" w:themeColor="text1"/>
          <w:sz w:val="22"/>
        </w:rPr>
        <w:t xml:space="preserve">　昨年件数５桁</w:t>
      </w:r>
    </w:p>
    <w:p w:rsidR="00592584" w:rsidRPr="004035A9" w:rsidRDefault="00592584" w:rsidP="00EA614D">
      <w:pPr>
        <w:tabs>
          <w:tab w:val="left" w:pos="284"/>
          <w:tab w:val="left" w:pos="426"/>
          <w:tab w:val="left" w:pos="709"/>
          <w:tab w:val="left" w:pos="851"/>
          <w:tab w:val="left" w:pos="993"/>
        </w:tabs>
        <w:ind w:left="880" w:right="-1"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c「救助」　　　　</w:t>
      </w:r>
      <w:r w:rsidR="004D2EFD" w:rsidRPr="004035A9">
        <w:rPr>
          <w:rFonts w:asciiTheme="minorEastAsia" w:hAnsiTheme="minorEastAsia" w:hint="eastAsia"/>
          <w:color w:val="000000" w:themeColor="text1"/>
          <w:sz w:val="22"/>
        </w:rPr>
        <w:t xml:space="preserve">　</w:t>
      </w:r>
      <w:r w:rsidR="00E94EA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本日３桁　月累計４桁　年累計５桁</w:t>
      </w:r>
      <w:r w:rsidR="0096196E" w:rsidRPr="004035A9">
        <w:rPr>
          <w:rFonts w:asciiTheme="minorEastAsia" w:hAnsiTheme="minorEastAsia" w:hint="eastAsia"/>
          <w:color w:val="000000" w:themeColor="text1"/>
          <w:sz w:val="22"/>
        </w:rPr>
        <w:t xml:space="preserve">　昨年件数５桁</w:t>
      </w:r>
    </w:p>
    <w:p w:rsidR="00592584" w:rsidRPr="004035A9" w:rsidRDefault="00592584" w:rsidP="00EA614D">
      <w:pPr>
        <w:tabs>
          <w:tab w:val="left" w:pos="284"/>
          <w:tab w:val="left" w:pos="426"/>
          <w:tab w:val="left" w:pos="709"/>
          <w:tab w:val="left" w:pos="851"/>
          <w:tab w:val="left" w:pos="993"/>
        </w:tabs>
        <w:ind w:left="880" w:right="-1"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d</w:t>
      </w:r>
      <w:r w:rsidR="000C4719" w:rsidRPr="004035A9">
        <w:rPr>
          <w:rFonts w:asciiTheme="minorEastAsia" w:hAnsiTheme="minorEastAsia" w:hint="eastAsia"/>
          <w:color w:val="000000" w:themeColor="text1"/>
          <w:sz w:val="22"/>
        </w:rPr>
        <w:t>「警戒</w:t>
      </w:r>
      <w:r w:rsidRPr="004035A9">
        <w:rPr>
          <w:rFonts w:asciiTheme="minorEastAsia" w:hAnsiTheme="minorEastAsia" w:hint="eastAsia"/>
          <w:color w:val="000000" w:themeColor="text1"/>
          <w:sz w:val="22"/>
        </w:rPr>
        <w:t>」</w:t>
      </w:r>
      <w:r w:rsidR="000C4719"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　　　</w:t>
      </w:r>
      <w:r w:rsidR="004D2EFD" w:rsidRPr="004035A9">
        <w:rPr>
          <w:rFonts w:asciiTheme="minorEastAsia" w:hAnsiTheme="minorEastAsia" w:hint="eastAsia"/>
          <w:color w:val="000000" w:themeColor="text1"/>
          <w:sz w:val="22"/>
        </w:rPr>
        <w:t xml:space="preserve">　</w:t>
      </w:r>
      <w:r w:rsidR="00E94EA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本日３桁　月累計４桁　年累計５桁</w:t>
      </w:r>
      <w:r w:rsidR="0096196E" w:rsidRPr="004035A9">
        <w:rPr>
          <w:rFonts w:asciiTheme="minorEastAsia" w:hAnsiTheme="minorEastAsia" w:hint="eastAsia"/>
          <w:color w:val="000000" w:themeColor="text1"/>
          <w:sz w:val="22"/>
        </w:rPr>
        <w:t xml:space="preserve">　昨年件数５桁</w:t>
      </w:r>
    </w:p>
    <w:p w:rsidR="00592584" w:rsidRPr="004035A9" w:rsidRDefault="00592584" w:rsidP="00BD2798">
      <w:pPr>
        <w:tabs>
          <w:tab w:val="left" w:pos="284"/>
          <w:tab w:val="left" w:pos="426"/>
          <w:tab w:val="left" w:pos="709"/>
          <w:tab w:val="left" w:pos="851"/>
          <w:tab w:val="left" w:pos="993"/>
          <w:tab w:val="left" w:pos="1276"/>
          <w:tab w:val="left" w:pos="3544"/>
        </w:tabs>
        <w:ind w:left="880" w:right="-1"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e「119着信(合計)」</w:t>
      </w:r>
      <w:r w:rsidR="00B070F5" w:rsidRPr="004035A9">
        <w:rPr>
          <w:rFonts w:asciiTheme="minorEastAsia" w:hAnsiTheme="minorEastAsia"/>
          <w:color w:val="000000" w:themeColor="text1"/>
          <w:sz w:val="22"/>
        </w:rPr>
        <w:t xml:space="preserve"> </w:t>
      </w:r>
      <w:r w:rsidR="004D2EFD" w:rsidRPr="004035A9">
        <w:rPr>
          <w:rFonts w:asciiTheme="minorEastAsia" w:hAnsiTheme="minorEastAsia" w:hint="eastAsia"/>
          <w:color w:val="000000" w:themeColor="text1"/>
          <w:sz w:val="22"/>
        </w:rPr>
        <w:t>本日３桁　月累計４桁　年累計５桁</w:t>
      </w:r>
      <w:r w:rsidR="0096196E" w:rsidRPr="004035A9">
        <w:rPr>
          <w:rFonts w:asciiTheme="minorEastAsia" w:hAnsiTheme="minorEastAsia" w:hint="eastAsia"/>
          <w:color w:val="000000" w:themeColor="text1"/>
          <w:sz w:val="22"/>
        </w:rPr>
        <w:t xml:space="preserve">　昨年件数５桁</w:t>
      </w:r>
    </w:p>
    <w:p w:rsidR="0096196E" w:rsidRPr="004035A9" w:rsidRDefault="0096196E"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(ｳ)　気象観測情報(</w:t>
      </w:r>
      <w:r w:rsidR="0062506F" w:rsidRPr="004035A9">
        <w:rPr>
          <w:rFonts w:asciiTheme="minorEastAsia" w:hAnsiTheme="minorEastAsia" w:hint="eastAsia"/>
          <w:color w:val="000000" w:themeColor="text1"/>
          <w:sz w:val="22"/>
        </w:rPr>
        <w:t>風向・風速・</w:t>
      </w:r>
      <w:r w:rsidRPr="004035A9">
        <w:rPr>
          <w:rFonts w:asciiTheme="minorEastAsia" w:hAnsiTheme="minorEastAsia" w:hint="eastAsia"/>
          <w:color w:val="000000" w:themeColor="text1"/>
          <w:sz w:val="22"/>
        </w:rPr>
        <w:t>湿度・</w:t>
      </w:r>
      <w:r w:rsidR="0062506F" w:rsidRPr="004035A9">
        <w:rPr>
          <w:rFonts w:asciiTheme="minorEastAsia" w:hAnsiTheme="minorEastAsia" w:hint="eastAsia"/>
          <w:color w:val="000000" w:themeColor="text1"/>
          <w:sz w:val="22"/>
        </w:rPr>
        <w:t>気温・</w:t>
      </w:r>
      <w:r w:rsidRPr="004035A9">
        <w:rPr>
          <w:rFonts w:asciiTheme="minorEastAsia" w:hAnsiTheme="minorEastAsia" w:hint="eastAsia"/>
          <w:color w:val="000000" w:themeColor="text1"/>
          <w:sz w:val="22"/>
        </w:rPr>
        <w:t>雨量・気圧等)</w:t>
      </w:r>
    </w:p>
    <w:p w:rsidR="0096196E" w:rsidRPr="004035A9" w:rsidRDefault="0096196E"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気象情報表示は、次の８項目が自動的に表示できること。</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300C27"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a　風向(16方位)</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b　平均風速(ｍ/ｓ)</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c　瞬間風速(ｍ)</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d　相対湿度(％)</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e　実効湿度(％)</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 xml:space="preserve">f　気温(℃)　</w:t>
      </w:r>
    </w:p>
    <w:p w:rsidR="0096196E" w:rsidRPr="004035A9" w:rsidRDefault="0096196E"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00C65C8B" w:rsidRPr="004035A9">
        <w:rPr>
          <w:rFonts w:asciiTheme="minorEastAsia" w:hAnsiTheme="minorEastAsia" w:hint="eastAsia"/>
          <w:color w:val="000000" w:themeColor="text1"/>
          <w:sz w:val="22"/>
        </w:rPr>
        <w:t>g　雨量(ｍｍ)</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h　気圧(hpa)</w:t>
      </w:r>
    </w:p>
    <w:p w:rsidR="00C65C8B" w:rsidRPr="004035A9" w:rsidRDefault="00C65C8B"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63A"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 xml:space="preserve">　天気(マーク表示)</w:t>
      </w:r>
    </w:p>
    <w:p w:rsidR="00C65C8B" w:rsidRPr="004035A9" w:rsidRDefault="001A7E92"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2D763A"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　気象通報(気象警報・気象注意報・天気等)</w:t>
      </w:r>
    </w:p>
    <w:p w:rsidR="001A7E92" w:rsidRPr="004035A9" w:rsidRDefault="001A7E92" w:rsidP="00EA614D">
      <w:pPr>
        <w:tabs>
          <w:tab w:val="left" w:pos="284"/>
          <w:tab w:val="left" w:pos="426"/>
          <w:tab w:val="left" w:pos="709"/>
          <w:tab w:val="left" w:pos="851"/>
          <w:tab w:val="left" w:pos="993"/>
        </w:tabs>
        <w:ind w:left="880" w:rightChars="-68" w:right="-14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a　各種警報、注意報及び発表月日時分が表示できること。</w:t>
      </w:r>
    </w:p>
    <w:p w:rsidR="001A7E92" w:rsidRPr="004035A9" w:rsidRDefault="001A7E92" w:rsidP="00EA614D">
      <w:pPr>
        <w:tabs>
          <w:tab w:val="left" w:pos="284"/>
          <w:tab w:val="left" w:pos="426"/>
          <w:tab w:val="left" w:pos="709"/>
          <w:tab w:val="left" w:pos="851"/>
          <w:tab w:val="left" w:pos="993"/>
        </w:tabs>
        <w:ind w:left="1430" w:right="-1" w:hangingChars="650" w:hanging="14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b　各種警報、注意報は事前に作成した警報注意報の項目メニューから容易に項目選択して表示できること。また、流動表示でき、その文字色、背景色、速度、点滅等の制御が可能であること。なお、表示は同時に５種類以上できること。</w:t>
      </w:r>
    </w:p>
    <w:p w:rsidR="0081111E" w:rsidRPr="004035A9" w:rsidRDefault="0081111E" w:rsidP="00EA614D">
      <w:pPr>
        <w:tabs>
          <w:tab w:val="left" w:pos="284"/>
          <w:tab w:val="left" w:pos="426"/>
          <w:tab w:val="left" w:pos="709"/>
          <w:tab w:val="left" w:pos="851"/>
          <w:tab w:val="left" w:pos="993"/>
        </w:tabs>
        <w:ind w:left="1430" w:right="-1" w:hangingChars="650" w:hanging="14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63A" w:rsidRPr="004035A9">
        <w:rPr>
          <w:rFonts w:asciiTheme="minorEastAsia" w:hAnsiTheme="minorEastAsia" w:hint="eastAsia"/>
          <w:color w:val="000000" w:themeColor="text1"/>
          <w:sz w:val="22"/>
        </w:rPr>
        <w:t>ｶ</w:t>
      </w:r>
      <w:r w:rsidRPr="004035A9">
        <w:rPr>
          <w:rFonts w:asciiTheme="minorEastAsia" w:hAnsiTheme="minorEastAsia" w:hint="eastAsia"/>
          <w:color w:val="000000" w:themeColor="text1"/>
          <w:sz w:val="22"/>
        </w:rPr>
        <w:t>)</w:t>
      </w:r>
      <w:r w:rsidR="0038375E" w:rsidRPr="004035A9">
        <w:rPr>
          <w:rFonts w:asciiTheme="minorEastAsia" w:hAnsiTheme="minorEastAsia" w:hint="eastAsia"/>
          <w:color w:val="000000" w:themeColor="text1"/>
          <w:sz w:val="22"/>
        </w:rPr>
        <w:t xml:space="preserve">　潮汐時刻</w:t>
      </w:r>
    </w:p>
    <w:p w:rsidR="0081111E" w:rsidRPr="004035A9" w:rsidRDefault="0081111E" w:rsidP="00EA614D">
      <w:pPr>
        <w:tabs>
          <w:tab w:val="left" w:pos="284"/>
          <w:tab w:val="left" w:pos="426"/>
          <w:tab w:val="left" w:pos="709"/>
          <w:tab w:val="left" w:pos="851"/>
          <w:tab w:val="left" w:pos="993"/>
        </w:tabs>
        <w:ind w:left="1210" w:right="-1"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F16194" w:rsidRPr="004035A9">
        <w:rPr>
          <w:rFonts w:asciiTheme="minorEastAsia" w:hAnsiTheme="minorEastAsia" w:hint="eastAsia"/>
          <w:color w:val="000000" w:themeColor="text1"/>
          <w:sz w:val="22"/>
        </w:rPr>
        <w:t>事前に作成した潮汐データから、当日の潮汐時刻等を自動的に読み込み</w:t>
      </w:r>
      <w:r w:rsidR="0038375E" w:rsidRPr="004035A9">
        <w:rPr>
          <w:rFonts w:asciiTheme="minorEastAsia" w:hAnsiTheme="minorEastAsia" w:hint="eastAsia"/>
          <w:color w:val="000000" w:themeColor="text1"/>
          <w:sz w:val="22"/>
        </w:rPr>
        <w:t>、表示できること。</w:t>
      </w:r>
    </w:p>
    <w:p w:rsidR="00E56098" w:rsidRPr="004035A9" w:rsidRDefault="00DA0ECD" w:rsidP="00EA614D">
      <w:pPr>
        <w:tabs>
          <w:tab w:val="left" w:pos="284"/>
          <w:tab w:val="left" w:pos="426"/>
          <w:tab w:val="left" w:pos="709"/>
          <w:tab w:val="left" w:pos="851"/>
          <w:tab w:val="left" w:pos="993"/>
        </w:tabs>
        <w:ind w:left="1210" w:rightChars="-68" w:right="-143" w:hangingChars="550" w:hanging="1210"/>
        <w:rPr>
          <w:rFonts w:asciiTheme="minorEastAsia" w:hAnsiTheme="minorEastAsia"/>
          <w:color w:val="000000" w:themeColor="text1"/>
          <w:sz w:val="22"/>
        </w:rPr>
      </w:pPr>
      <w:r>
        <w:rPr>
          <w:rFonts w:asciiTheme="minorEastAsia" w:hAnsiTheme="minorEastAsia" w:hint="eastAsia"/>
          <w:sz w:val="22"/>
        </w:rPr>
        <w:t xml:space="preserve">　　</w:t>
      </w:r>
      <w:r w:rsidR="00BC4A61">
        <w:rPr>
          <w:rFonts w:asciiTheme="minorEastAsia" w:hAnsiTheme="minorEastAsia" w:hint="eastAsia"/>
          <w:sz w:val="22"/>
        </w:rPr>
        <w:t xml:space="preserve">　</w:t>
      </w:r>
      <w:r w:rsidR="006F46D4" w:rsidRPr="004035A9">
        <w:rPr>
          <w:rFonts w:asciiTheme="minorEastAsia" w:hAnsiTheme="minorEastAsia" w:hint="eastAsia"/>
          <w:color w:val="000000" w:themeColor="text1"/>
          <w:sz w:val="22"/>
        </w:rPr>
        <w:t>イ</w:t>
      </w:r>
      <w:r w:rsidRPr="004035A9">
        <w:rPr>
          <w:rFonts w:asciiTheme="minorEastAsia" w:hAnsiTheme="minorEastAsia" w:hint="eastAsia"/>
          <w:color w:val="000000" w:themeColor="text1"/>
          <w:sz w:val="22"/>
        </w:rPr>
        <w:t xml:space="preserve">　入力方法</w:t>
      </w:r>
    </w:p>
    <w:p w:rsidR="002C169B" w:rsidRPr="004035A9" w:rsidRDefault="002C169B" w:rsidP="00EA614D">
      <w:pPr>
        <w:tabs>
          <w:tab w:val="left" w:pos="284"/>
          <w:tab w:val="left" w:pos="426"/>
          <w:tab w:val="left" w:pos="709"/>
          <w:tab w:val="left" w:pos="851"/>
          <w:tab w:val="left" w:pos="993"/>
        </w:tabs>
        <w:ind w:leftChars="400" w:left="84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自動出動ディスプレイからのマウス操作により、警報、注意報、その他一般情報等の入力ができること。また、気象情報収集装置と連動して気象情報の表示ができること。</w:t>
      </w:r>
    </w:p>
    <w:p w:rsidR="00F54C0B" w:rsidRPr="004035A9" w:rsidRDefault="00F54C0B"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その他(受注者が製造又は調達する本装置の標準的な機能)</w:t>
      </w:r>
    </w:p>
    <w:p w:rsidR="00340C9C" w:rsidRPr="004035A9" w:rsidRDefault="00E56098"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　多目的情報表示装置</w:t>
      </w:r>
    </w:p>
    <w:p w:rsidR="00FA5CB1" w:rsidRPr="004035A9" w:rsidRDefault="00FA5CB1" w:rsidP="00EA614D">
      <w:pPr>
        <w:tabs>
          <w:tab w:val="left" w:pos="284"/>
          <w:tab w:val="left" w:pos="426"/>
          <w:tab w:val="left" w:pos="709"/>
          <w:tab w:val="left" w:pos="851"/>
          <w:tab w:val="left" w:pos="993"/>
        </w:tabs>
        <w:ind w:leftChars="300" w:left="63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本装置は、多目的情報表示盤及び映像制御装置で構成され、通信指令業務に必要な各種支援情報を表示できる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こと。なお、ディスプレイの設置(サイズ、配置、設置方法等)については、新庁舎の指令室に最も適したレイアウトとする。</w:t>
      </w:r>
    </w:p>
    <w:p w:rsidR="008F5882" w:rsidRPr="004035A9" w:rsidRDefault="008F4DE4" w:rsidP="00EA614D">
      <w:pPr>
        <w:tabs>
          <w:tab w:val="left" w:pos="284"/>
          <w:tab w:val="left" w:pos="426"/>
          <w:tab w:val="left" w:pos="709"/>
          <w:tab w:val="left" w:pos="851"/>
          <w:tab w:val="left" w:pos="993"/>
        </w:tabs>
        <w:ind w:leftChars="100" w:left="650" w:rightChars="-135" w:right="-283"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008F5882" w:rsidRPr="004035A9">
        <w:rPr>
          <w:rFonts w:asciiTheme="minorEastAsia" w:hAnsiTheme="minorEastAsia" w:hint="eastAsia"/>
          <w:color w:val="000000" w:themeColor="text1"/>
          <w:sz w:val="22"/>
        </w:rPr>
        <w:t xml:space="preserve">　</w:t>
      </w:r>
      <w:r w:rsidR="009C3B57"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8F4DE4" w:rsidRPr="004035A9" w:rsidRDefault="006F46D4"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E50E33" w:rsidRPr="004035A9">
        <w:rPr>
          <w:rFonts w:asciiTheme="minorEastAsia" w:hAnsiTheme="minorEastAsia" w:hint="eastAsia"/>
          <w:color w:val="000000" w:themeColor="text1"/>
          <w:sz w:val="22"/>
        </w:rPr>
        <w:t xml:space="preserve">　多目的情報表示盤</w:t>
      </w:r>
    </w:p>
    <w:p w:rsidR="002C169B" w:rsidRPr="004035A9" w:rsidRDefault="002C169B" w:rsidP="00BA57BB">
      <w:pPr>
        <w:tabs>
          <w:tab w:val="left" w:pos="284"/>
          <w:tab w:val="left" w:pos="426"/>
          <w:tab w:val="left" w:pos="709"/>
          <w:tab w:val="left" w:pos="851"/>
          <w:tab w:val="left" w:pos="993"/>
        </w:tabs>
        <w:ind w:leftChars="420" w:left="1260" w:right="-1" w:hangingChars="172" w:hanging="378"/>
        <w:rPr>
          <w:rFonts w:asciiTheme="minorEastAsia" w:hAnsiTheme="minorEastAsia"/>
          <w:color w:val="000000" w:themeColor="text1"/>
          <w:sz w:val="22"/>
        </w:rPr>
      </w:pPr>
      <w:r w:rsidRPr="004035A9">
        <w:rPr>
          <w:rFonts w:asciiTheme="minorEastAsia" w:hAnsiTheme="minorEastAsia" w:hint="eastAsia"/>
          <w:color w:val="000000" w:themeColor="text1"/>
          <w:sz w:val="22"/>
        </w:rPr>
        <w:t>(ｱ)　自動出動ディスプレイ、地図用ディスプレイ等の各種映像信号を分岐し表示できること。</w:t>
      </w:r>
    </w:p>
    <w:p w:rsidR="008F4DE4" w:rsidRPr="004035A9" w:rsidRDefault="008F4DE4" w:rsidP="00EA614D">
      <w:pPr>
        <w:tabs>
          <w:tab w:val="left" w:pos="284"/>
          <w:tab w:val="left" w:pos="426"/>
          <w:tab w:val="left" w:pos="709"/>
          <w:tab w:val="left" w:pos="851"/>
          <w:tab w:val="left" w:pos="993"/>
        </w:tabs>
        <w:ind w:left="1210" w:right="-1"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072AC"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C971B9" w:rsidRPr="004035A9">
        <w:rPr>
          <w:rFonts w:asciiTheme="minorEastAsia" w:hAnsiTheme="minorEastAsia" w:hint="eastAsia"/>
          <w:color w:val="000000" w:themeColor="text1"/>
          <w:sz w:val="22"/>
        </w:rPr>
        <w:t xml:space="preserve">　テレビ、録画再生装置、</w:t>
      </w:r>
      <w:r w:rsidRPr="004035A9">
        <w:rPr>
          <w:rFonts w:asciiTheme="minorEastAsia" w:hAnsiTheme="minorEastAsia" w:hint="eastAsia"/>
          <w:color w:val="000000" w:themeColor="text1"/>
          <w:sz w:val="22"/>
        </w:rPr>
        <w:t>監視カメラ</w:t>
      </w:r>
      <w:r w:rsidR="0079354F" w:rsidRPr="004035A9">
        <w:rPr>
          <w:rFonts w:asciiTheme="minorEastAsia" w:hAnsiTheme="minorEastAsia" w:hint="eastAsia"/>
          <w:color w:val="000000" w:themeColor="text1"/>
          <w:sz w:val="22"/>
        </w:rPr>
        <w:t>映像</w:t>
      </w:r>
      <w:r w:rsidRPr="004035A9">
        <w:rPr>
          <w:rFonts w:asciiTheme="minorEastAsia" w:hAnsiTheme="minorEastAsia" w:hint="eastAsia"/>
          <w:color w:val="000000" w:themeColor="text1"/>
          <w:sz w:val="22"/>
        </w:rPr>
        <w:t>等の各種映像信号を表示できること。</w:t>
      </w:r>
      <w:r w:rsidR="003003A8" w:rsidRPr="004035A9">
        <w:rPr>
          <w:rFonts w:asciiTheme="minorEastAsia" w:hAnsiTheme="minorEastAsia" w:hint="eastAsia"/>
          <w:color w:val="000000" w:themeColor="text1"/>
          <w:sz w:val="22"/>
        </w:rPr>
        <w:t>なお、テレビ映像については、同時に２ch</w:t>
      </w:r>
      <w:r w:rsidR="00624618" w:rsidRPr="004035A9">
        <w:rPr>
          <w:rFonts w:asciiTheme="minorEastAsia" w:hAnsiTheme="minorEastAsia" w:hint="eastAsia"/>
          <w:color w:val="000000" w:themeColor="text1"/>
          <w:sz w:val="22"/>
        </w:rPr>
        <w:t>を表示</w:t>
      </w:r>
      <w:r w:rsidR="003003A8" w:rsidRPr="004035A9">
        <w:rPr>
          <w:rFonts w:asciiTheme="minorEastAsia" w:hAnsiTheme="minorEastAsia" w:hint="eastAsia"/>
          <w:color w:val="000000" w:themeColor="text1"/>
          <w:sz w:val="22"/>
        </w:rPr>
        <w:t>できること。</w:t>
      </w:r>
    </w:p>
    <w:p w:rsidR="008F4DE4" w:rsidRPr="004035A9" w:rsidRDefault="008F4DE4" w:rsidP="00EA614D">
      <w:pPr>
        <w:tabs>
          <w:tab w:val="left" w:pos="284"/>
          <w:tab w:val="left" w:pos="426"/>
          <w:tab w:val="left" w:pos="709"/>
          <w:tab w:val="left" w:pos="851"/>
          <w:tab w:val="left" w:pos="993"/>
        </w:tabs>
        <w:ind w:left="1210" w:right="-1"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007072AC"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(ｳ)　音声のあるソースについては、増幅器及びスピーカーにより拡声できること。</w:t>
      </w:r>
    </w:p>
    <w:p w:rsidR="008F4DE4" w:rsidRPr="004035A9" w:rsidRDefault="008F4DE4" w:rsidP="00EA614D">
      <w:pPr>
        <w:tabs>
          <w:tab w:val="left" w:pos="284"/>
          <w:tab w:val="left" w:pos="426"/>
          <w:tab w:val="left" w:pos="709"/>
          <w:tab w:val="left" w:pos="851"/>
          <w:tab w:val="left" w:pos="993"/>
        </w:tabs>
        <w:ind w:leftChars="114" w:left="899" w:rightChars="-135" w:right="-283"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　各入力信号に対して同期がとれること。</w:t>
      </w:r>
    </w:p>
    <w:p w:rsidR="008F4DE4" w:rsidRPr="004035A9" w:rsidRDefault="008F4DE4" w:rsidP="00EA614D">
      <w:pPr>
        <w:tabs>
          <w:tab w:val="left" w:pos="284"/>
          <w:tab w:val="left" w:pos="426"/>
          <w:tab w:val="left" w:pos="709"/>
          <w:tab w:val="left" w:pos="851"/>
          <w:tab w:val="left" w:pos="993"/>
        </w:tabs>
        <w:ind w:leftChars="114" w:left="899" w:rightChars="-135" w:right="-283"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　歪み、ちらつ</w:t>
      </w:r>
      <w:r w:rsidR="00C90C8A" w:rsidRPr="004035A9">
        <w:rPr>
          <w:rFonts w:asciiTheme="minorEastAsia" w:hAnsiTheme="minorEastAsia" w:hint="eastAsia"/>
          <w:color w:val="000000" w:themeColor="text1"/>
          <w:sz w:val="22"/>
        </w:rPr>
        <w:t>き及び</w:t>
      </w:r>
      <w:r w:rsidRPr="004035A9">
        <w:rPr>
          <w:rFonts w:asciiTheme="minorEastAsia" w:hAnsiTheme="minorEastAsia" w:hint="eastAsia"/>
          <w:color w:val="000000" w:themeColor="text1"/>
          <w:sz w:val="22"/>
        </w:rPr>
        <w:t>色ずれがないこと</w:t>
      </w:r>
      <w:r w:rsidR="00C90C8A" w:rsidRPr="004035A9">
        <w:rPr>
          <w:rFonts w:asciiTheme="minorEastAsia" w:hAnsiTheme="minorEastAsia" w:hint="eastAsia"/>
          <w:color w:val="000000" w:themeColor="text1"/>
          <w:sz w:val="22"/>
        </w:rPr>
        <w:t>。</w:t>
      </w:r>
    </w:p>
    <w:p w:rsidR="00C90C8A" w:rsidRPr="004035A9" w:rsidRDefault="00C90C8A" w:rsidP="00EA614D">
      <w:pPr>
        <w:tabs>
          <w:tab w:val="left" w:pos="284"/>
          <w:tab w:val="left" w:pos="426"/>
          <w:tab w:val="left" w:pos="709"/>
          <w:tab w:val="left" w:pos="851"/>
          <w:tab w:val="left" w:pos="993"/>
        </w:tabs>
        <w:ind w:leftChars="114" w:left="899" w:rightChars="-135" w:right="-283"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00C7049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ｶ</w:t>
      </w:r>
      <w:r w:rsidRPr="004035A9">
        <w:rPr>
          <w:rFonts w:asciiTheme="minorEastAsia" w:hAnsiTheme="minorEastAsia" w:hint="eastAsia"/>
          <w:color w:val="000000" w:themeColor="text1"/>
          <w:sz w:val="22"/>
        </w:rPr>
        <w:t>)　設置する環境に対して十分な明るさがとれること。</w:t>
      </w:r>
    </w:p>
    <w:p w:rsidR="00C90C8A" w:rsidRPr="004035A9" w:rsidRDefault="00C90C8A" w:rsidP="00EA614D">
      <w:pPr>
        <w:tabs>
          <w:tab w:val="left" w:pos="284"/>
          <w:tab w:val="left" w:pos="426"/>
          <w:tab w:val="left" w:pos="709"/>
          <w:tab w:val="left" w:pos="851"/>
          <w:tab w:val="left" w:pos="993"/>
        </w:tabs>
        <w:ind w:leftChars="114" w:left="899" w:rightChars="-135" w:right="-283"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ｷ</w:t>
      </w:r>
      <w:r w:rsidRPr="004035A9">
        <w:rPr>
          <w:rFonts w:asciiTheme="minorEastAsia" w:hAnsiTheme="minorEastAsia" w:hint="eastAsia"/>
          <w:color w:val="000000" w:themeColor="text1"/>
          <w:sz w:val="22"/>
        </w:rPr>
        <w:t>)　視認性が良いこと。</w:t>
      </w:r>
    </w:p>
    <w:p w:rsidR="00C90C8A" w:rsidRPr="004035A9" w:rsidRDefault="00C90C8A" w:rsidP="00EA614D">
      <w:pPr>
        <w:tabs>
          <w:tab w:val="left" w:pos="284"/>
          <w:tab w:val="left" w:pos="426"/>
          <w:tab w:val="left" w:pos="709"/>
          <w:tab w:val="left" w:pos="851"/>
          <w:tab w:val="left" w:pos="993"/>
        </w:tabs>
        <w:ind w:leftChars="114" w:left="899" w:rightChars="-135" w:right="-283"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E50E33" w:rsidRPr="004035A9">
        <w:rPr>
          <w:rFonts w:asciiTheme="minorEastAsia" w:hAnsiTheme="minorEastAsia" w:hint="eastAsia"/>
          <w:color w:val="000000" w:themeColor="text1"/>
          <w:sz w:val="22"/>
        </w:rPr>
        <w:t>ｸ</w:t>
      </w:r>
      <w:r w:rsidRPr="004035A9">
        <w:rPr>
          <w:rFonts w:asciiTheme="minorEastAsia" w:hAnsiTheme="minorEastAsia" w:hint="eastAsia"/>
          <w:color w:val="000000" w:themeColor="text1"/>
          <w:sz w:val="22"/>
        </w:rPr>
        <w:t>)　増幅器は音量及び音質調整ができること。</w:t>
      </w:r>
    </w:p>
    <w:p w:rsidR="00C90C8A" w:rsidRPr="004035A9" w:rsidRDefault="00C90C8A" w:rsidP="00EA614D">
      <w:pPr>
        <w:tabs>
          <w:tab w:val="left" w:pos="284"/>
          <w:tab w:val="left" w:pos="426"/>
          <w:tab w:val="left" w:pos="709"/>
          <w:tab w:val="left" w:pos="851"/>
          <w:tab w:val="left" w:pos="993"/>
        </w:tabs>
        <w:ind w:leftChars="111" w:left="1256" w:right="-1" w:hangingChars="465" w:hanging="102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C4A61"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w:t>
      </w:r>
      <w:r w:rsidR="006F46D4" w:rsidRPr="004035A9">
        <w:rPr>
          <w:rFonts w:asciiTheme="minorEastAsia" w:hAnsiTheme="minorEastAsia" w:hint="eastAsia"/>
          <w:color w:val="000000" w:themeColor="text1"/>
          <w:sz w:val="22"/>
        </w:rPr>
        <w:t>ｹ</w:t>
      </w:r>
      <w:r w:rsidRPr="004035A9">
        <w:rPr>
          <w:rFonts w:asciiTheme="minorEastAsia" w:hAnsiTheme="minorEastAsia" w:hint="eastAsia"/>
          <w:color w:val="000000" w:themeColor="text1"/>
          <w:sz w:val="22"/>
        </w:rPr>
        <w:t>)　スピーカーは、増幅器出力に対応できる耐入力のスピーカーを内蔵すること。</w:t>
      </w:r>
    </w:p>
    <w:p w:rsidR="00C90C8A" w:rsidRPr="004035A9" w:rsidRDefault="006F46D4" w:rsidP="00EA614D">
      <w:pPr>
        <w:tabs>
          <w:tab w:val="left" w:pos="284"/>
          <w:tab w:val="left" w:pos="426"/>
          <w:tab w:val="left" w:pos="869"/>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C90C8A" w:rsidRPr="004035A9">
        <w:rPr>
          <w:rFonts w:asciiTheme="minorEastAsia" w:hAnsiTheme="minorEastAsia" w:hint="eastAsia"/>
          <w:color w:val="000000" w:themeColor="text1"/>
          <w:sz w:val="22"/>
        </w:rPr>
        <w:t xml:space="preserve">　映像制御装置</w:t>
      </w:r>
    </w:p>
    <w:p w:rsidR="00C90C8A" w:rsidRPr="004035A9" w:rsidRDefault="00C90C8A" w:rsidP="00EA614D">
      <w:pPr>
        <w:tabs>
          <w:tab w:val="left" w:pos="284"/>
          <w:tab w:val="left" w:pos="426"/>
          <w:tab w:val="left" w:pos="709"/>
          <w:tab w:val="left" w:pos="851"/>
          <w:tab w:val="left" w:pos="993"/>
        </w:tabs>
        <w:ind w:leftChars="424" w:left="89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本装置は、多目的情報表示盤に</w:t>
      </w:r>
      <w:r w:rsidR="000D3BE7" w:rsidRPr="004035A9">
        <w:rPr>
          <w:rFonts w:asciiTheme="minorEastAsia" w:hAnsiTheme="minorEastAsia" w:hint="eastAsia"/>
          <w:color w:val="000000" w:themeColor="text1"/>
          <w:sz w:val="22"/>
        </w:rPr>
        <w:t>対して、各種</w:t>
      </w:r>
      <w:r w:rsidR="00066E43" w:rsidRPr="004035A9">
        <w:rPr>
          <w:rFonts w:asciiTheme="minorEastAsia" w:hAnsiTheme="minorEastAsia" w:hint="eastAsia"/>
          <w:color w:val="000000" w:themeColor="text1"/>
          <w:sz w:val="22"/>
        </w:rPr>
        <w:t>ディスプレイ及び映像信号を制御し</w:t>
      </w:r>
      <w:r w:rsidR="00C971B9" w:rsidRPr="004035A9">
        <w:rPr>
          <w:rFonts w:asciiTheme="minorEastAsia" w:hAnsiTheme="minorEastAsia" w:hint="eastAsia"/>
          <w:color w:val="000000" w:themeColor="text1"/>
          <w:sz w:val="22"/>
        </w:rPr>
        <w:t>、</w:t>
      </w:r>
      <w:r w:rsidR="00066E43" w:rsidRPr="004035A9">
        <w:rPr>
          <w:rFonts w:asciiTheme="minorEastAsia" w:hAnsiTheme="minorEastAsia" w:hint="eastAsia"/>
          <w:color w:val="000000" w:themeColor="text1"/>
          <w:sz w:val="22"/>
        </w:rPr>
        <w:t>任意の画面及び映像を出力できる</w:t>
      </w:r>
      <w:r w:rsidR="007A02DF" w:rsidRPr="004035A9">
        <w:rPr>
          <w:rFonts w:asciiTheme="minorEastAsia" w:hAnsiTheme="minorEastAsia" w:hint="eastAsia"/>
          <w:color w:val="000000" w:themeColor="text1"/>
          <w:sz w:val="22"/>
        </w:rPr>
        <w:t>ものである</w:t>
      </w:r>
      <w:r w:rsidR="00066E43" w:rsidRPr="004035A9">
        <w:rPr>
          <w:rFonts w:asciiTheme="minorEastAsia" w:hAnsiTheme="minorEastAsia" w:hint="eastAsia"/>
          <w:color w:val="000000" w:themeColor="text1"/>
          <w:sz w:val="22"/>
        </w:rPr>
        <w:t>こと。また、各種表示装置及び映像ソースの選択は、</w:t>
      </w:r>
      <w:r w:rsidR="00E94EA8" w:rsidRPr="004035A9">
        <w:rPr>
          <w:rFonts w:asciiTheme="minorEastAsia" w:hAnsiTheme="minorEastAsia" w:hint="eastAsia"/>
          <w:color w:val="000000" w:themeColor="text1"/>
          <w:sz w:val="22"/>
        </w:rPr>
        <w:t>指令台多目的ボタン</w:t>
      </w:r>
      <w:r w:rsidR="00C971B9" w:rsidRPr="004035A9">
        <w:rPr>
          <w:rFonts w:asciiTheme="minorEastAsia" w:hAnsiTheme="minorEastAsia" w:hint="eastAsia"/>
          <w:color w:val="000000" w:themeColor="text1"/>
          <w:sz w:val="22"/>
        </w:rPr>
        <w:t>又は指令台に独立して設置した映像スイッチャー</w:t>
      </w:r>
      <w:r w:rsidR="00066E43" w:rsidRPr="004035A9">
        <w:rPr>
          <w:rFonts w:asciiTheme="minorEastAsia" w:hAnsiTheme="minorEastAsia" w:hint="eastAsia"/>
          <w:color w:val="000000" w:themeColor="text1"/>
          <w:sz w:val="22"/>
        </w:rPr>
        <w:t>において映像切り替え表示が可能であること。</w:t>
      </w:r>
    </w:p>
    <w:p w:rsidR="00F54C0B" w:rsidRPr="004035A9" w:rsidRDefault="00F54C0B" w:rsidP="00EA614D">
      <w:pPr>
        <w:tabs>
          <w:tab w:val="left" w:pos="284"/>
          <w:tab w:val="left" w:pos="426"/>
          <w:tab w:val="left" w:pos="709"/>
          <w:tab w:val="left" w:pos="851"/>
          <w:tab w:val="left" w:pos="993"/>
        </w:tabs>
        <w:ind w:leftChars="114" w:left="1119" w:rightChars="-135" w:right="-283"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その他(受注者が製造又は調達する本装置の標準的な機能)</w:t>
      </w:r>
    </w:p>
    <w:p w:rsidR="00EE158E" w:rsidRDefault="00EE158E"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p>
    <w:p w:rsidR="006D23A0" w:rsidRDefault="006D23A0"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p>
    <w:p w:rsidR="0061019D" w:rsidRPr="004035A9" w:rsidRDefault="00E50E33"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　本部用表示盤</w:t>
      </w:r>
    </w:p>
    <w:p w:rsidR="0046314F" w:rsidRPr="004035A9" w:rsidRDefault="0046314F" w:rsidP="00EA614D">
      <w:pPr>
        <w:tabs>
          <w:tab w:val="left" w:pos="284"/>
          <w:tab w:val="left" w:pos="426"/>
          <w:tab w:val="left" w:pos="709"/>
          <w:tab w:val="left" w:pos="851"/>
          <w:tab w:val="left" w:pos="993"/>
        </w:tabs>
        <w:ind w:leftChars="300" w:left="63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本装置は、新庁舎の消防長室及び消防本部事務室に設置し、情報共有装置等を利用して、車両運用状況、災害地点情報等の表示が行える</w:t>
      </w:r>
      <w:r w:rsidR="007A02DF"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こと。なお、ディスプレイの設置</w:t>
      </w:r>
      <w:r w:rsidR="0021316A" w:rsidRPr="00715971">
        <w:rPr>
          <w:rFonts w:asciiTheme="minorEastAsia" w:hAnsiTheme="minorEastAsia" w:hint="eastAsia"/>
          <w:color w:val="000000" w:themeColor="text1"/>
          <w:sz w:val="22"/>
        </w:rPr>
        <w:t>位置及び設置方法については、発注者が指定することとする。</w:t>
      </w:r>
      <w:r w:rsidR="008839E9" w:rsidRPr="00715971">
        <w:rPr>
          <w:rFonts w:asciiTheme="minorEastAsia" w:hAnsiTheme="minorEastAsia" w:hint="eastAsia"/>
          <w:color w:val="000000" w:themeColor="text1"/>
          <w:sz w:val="22"/>
        </w:rPr>
        <w:t>ディスプレイ</w:t>
      </w:r>
      <w:r w:rsidR="0021316A" w:rsidRPr="00715971">
        <w:rPr>
          <w:rFonts w:asciiTheme="minorEastAsia" w:hAnsiTheme="minorEastAsia" w:hint="eastAsia"/>
          <w:color w:val="000000" w:themeColor="text1"/>
          <w:sz w:val="22"/>
        </w:rPr>
        <w:t>のサイズ</w:t>
      </w:r>
      <w:r w:rsidR="00F81FCC" w:rsidRPr="00715971">
        <w:rPr>
          <w:rFonts w:asciiTheme="minorEastAsia" w:hAnsiTheme="minorEastAsia" w:hint="eastAsia"/>
          <w:color w:val="000000" w:themeColor="text1"/>
          <w:sz w:val="22"/>
        </w:rPr>
        <w:t>等規格</w:t>
      </w:r>
      <w:r w:rsidRPr="00715971">
        <w:rPr>
          <w:rFonts w:asciiTheme="minorEastAsia" w:hAnsiTheme="minorEastAsia" w:hint="eastAsia"/>
          <w:color w:val="000000" w:themeColor="text1"/>
          <w:sz w:val="22"/>
        </w:rPr>
        <w:t>については、</w:t>
      </w:r>
      <w:r w:rsidR="0021316A" w:rsidRPr="00715971">
        <w:rPr>
          <w:rFonts w:asciiTheme="minorEastAsia" w:hAnsiTheme="minorEastAsia" w:hint="eastAsia"/>
          <w:color w:val="000000" w:themeColor="text1"/>
          <w:sz w:val="22"/>
        </w:rPr>
        <w:t>設置場所に応じ、</w:t>
      </w:r>
      <w:r w:rsidR="00F81FCC" w:rsidRPr="00715971">
        <w:rPr>
          <w:rFonts w:asciiTheme="minorEastAsia" w:hAnsiTheme="minorEastAsia" w:hint="eastAsia"/>
          <w:color w:val="000000" w:themeColor="text1"/>
          <w:sz w:val="22"/>
        </w:rPr>
        <w:t>最も適切なものを提案すること。</w:t>
      </w:r>
    </w:p>
    <w:p w:rsidR="0061019D" w:rsidRPr="004035A9" w:rsidRDefault="009C3B57" w:rsidP="00EA614D">
      <w:pPr>
        <w:tabs>
          <w:tab w:val="left" w:pos="284"/>
          <w:tab w:val="left" w:pos="426"/>
          <w:tab w:val="left" w:pos="709"/>
          <w:tab w:val="left" w:pos="851"/>
          <w:tab w:val="left" w:pos="993"/>
        </w:tabs>
        <w:ind w:rightChars="-135" w:right="-283"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61019D" w:rsidRPr="004035A9" w:rsidRDefault="0061019D" w:rsidP="00EA614D">
      <w:pPr>
        <w:tabs>
          <w:tab w:val="left" w:pos="284"/>
          <w:tab w:val="left" w:pos="426"/>
          <w:tab w:val="left" w:pos="709"/>
          <w:tab w:val="left" w:pos="851"/>
          <w:tab w:val="left" w:pos="993"/>
        </w:tabs>
        <w:ind w:right="-1"/>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6F46D4"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車両運用状況、災害地点地図等を表示盤一画面に集約して表示できること。</w:t>
      </w:r>
    </w:p>
    <w:p w:rsidR="0061019D" w:rsidRPr="004035A9" w:rsidRDefault="006F46D4"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61019D" w:rsidRPr="004035A9">
        <w:rPr>
          <w:rFonts w:asciiTheme="minorEastAsia" w:hAnsiTheme="minorEastAsia" w:hint="eastAsia"/>
          <w:color w:val="000000" w:themeColor="text1"/>
          <w:sz w:val="22"/>
        </w:rPr>
        <w:t xml:space="preserve">　車両位置を地図上で確認できるよう表示できること。</w:t>
      </w:r>
    </w:p>
    <w:p w:rsidR="00C90C8A" w:rsidRPr="004035A9" w:rsidRDefault="0061019D"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ウ　各種注意報、予報警報等について発表日時分とともに表示できること。</w:t>
      </w:r>
    </w:p>
    <w:p w:rsidR="0047346D" w:rsidRPr="004035A9" w:rsidRDefault="006F46D4"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エ</w:t>
      </w:r>
      <w:r w:rsidR="0047346D" w:rsidRPr="004035A9">
        <w:rPr>
          <w:rFonts w:asciiTheme="minorEastAsia" w:hAnsiTheme="minorEastAsia" w:hint="eastAsia"/>
          <w:color w:val="000000" w:themeColor="text1"/>
          <w:sz w:val="22"/>
        </w:rPr>
        <w:t xml:space="preserve">　任意に作成した告知情報等の表示ができること。</w:t>
      </w:r>
    </w:p>
    <w:p w:rsidR="0047346D" w:rsidRPr="004035A9" w:rsidRDefault="006F46D4"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オ</w:t>
      </w:r>
      <w:r w:rsidR="0047346D" w:rsidRPr="004035A9">
        <w:rPr>
          <w:rFonts w:asciiTheme="minorEastAsia" w:hAnsiTheme="minorEastAsia" w:hint="eastAsia"/>
          <w:color w:val="000000" w:themeColor="text1"/>
          <w:sz w:val="22"/>
        </w:rPr>
        <w:t xml:space="preserve">　気象観測情報の表示ができること。</w:t>
      </w:r>
    </w:p>
    <w:p w:rsidR="0047346D" w:rsidRPr="004035A9" w:rsidRDefault="0047346D"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カ　リモコン等による表示切</w:t>
      </w:r>
      <w:r w:rsidR="00BE41B3" w:rsidRPr="004035A9">
        <w:rPr>
          <w:rFonts w:asciiTheme="minorEastAsia" w:hAnsiTheme="minorEastAsia" w:hint="eastAsia"/>
          <w:color w:val="000000" w:themeColor="text1"/>
          <w:sz w:val="22"/>
        </w:rPr>
        <w:t>り</w:t>
      </w:r>
      <w:r w:rsidRPr="004035A9">
        <w:rPr>
          <w:rFonts w:asciiTheme="minorEastAsia" w:hAnsiTheme="minorEastAsia" w:hint="eastAsia"/>
          <w:color w:val="000000" w:themeColor="text1"/>
          <w:sz w:val="22"/>
        </w:rPr>
        <w:t>替</w:t>
      </w:r>
      <w:r w:rsidR="00BE41B3" w:rsidRPr="004035A9">
        <w:rPr>
          <w:rFonts w:asciiTheme="minorEastAsia" w:hAnsiTheme="minorEastAsia" w:hint="eastAsia"/>
          <w:color w:val="000000" w:themeColor="text1"/>
          <w:sz w:val="22"/>
        </w:rPr>
        <w:t>え</w:t>
      </w:r>
      <w:r w:rsidRPr="004035A9">
        <w:rPr>
          <w:rFonts w:asciiTheme="minorEastAsia" w:hAnsiTheme="minorEastAsia" w:hint="eastAsia"/>
          <w:color w:val="000000" w:themeColor="text1"/>
          <w:sz w:val="22"/>
        </w:rPr>
        <w:t>ができること。</w:t>
      </w:r>
    </w:p>
    <w:p w:rsidR="0047346D" w:rsidRPr="004035A9" w:rsidRDefault="006F46D4" w:rsidP="00EA614D">
      <w:pPr>
        <w:tabs>
          <w:tab w:val="left" w:pos="284"/>
          <w:tab w:val="left" w:pos="426"/>
          <w:tab w:val="left" w:pos="709"/>
          <w:tab w:val="left" w:pos="851"/>
          <w:tab w:val="left" w:pos="993"/>
        </w:tabs>
        <w:ind w:rightChars="-135" w:right="-283"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キ</w:t>
      </w:r>
      <w:r w:rsidR="0047346D" w:rsidRPr="004035A9">
        <w:rPr>
          <w:rFonts w:asciiTheme="minorEastAsia" w:hAnsiTheme="minorEastAsia" w:hint="eastAsia"/>
          <w:color w:val="000000" w:themeColor="text1"/>
          <w:sz w:val="22"/>
        </w:rPr>
        <w:t xml:space="preserve">　その他(受注者が製造又は調達する本装置の標準的な機能)</w:t>
      </w:r>
    </w:p>
    <w:p w:rsidR="0047346D" w:rsidRPr="004035A9" w:rsidRDefault="0047346D"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(５)　署用表示盤</w:t>
      </w:r>
    </w:p>
    <w:p w:rsidR="00541312" w:rsidRPr="004035A9" w:rsidRDefault="0047346D" w:rsidP="00EA614D">
      <w:pPr>
        <w:tabs>
          <w:tab w:val="left" w:pos="284"/>
          <w:tab w:val="left" w:pos="426"/>
          <w:tab w:val="left" w:pos="709"/>
          <w:tab w:val="left" w:pos="851"/>
          <w:tab w:val="left" w:pos="993"/>
        </w:tabs>
        <w:ind w:leftChars="324" w:left="68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本装置は、北消防署及び南消防署に設置し、情報共有装置等を利用して、車両運用状況、災害地点情報等の表示が行える</w:t>
      </w:r>
      <w:r w:rsidR="00B2395B"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w:t>
      </w:r>
    </w:p>
    <w:p w:rsidR="0046314F" w:rsidRPr="004035A9" w:rsidRDefault="00A06661" w:rsidP="00EA614D">
      <w:pPr>
        <w:tabs>
          <w:tab w:val="left" w:pos="284"/>
          <w:tab w:val="left" w:pos="426"/>
          <w:tab w:val="left" w:pos="709"/>
          <w:tab w:val="left" w:pos="851"/>
          <w:tab w:val="left" w:pos="993"/>
          <w:tab w:val="left" w:pos="1276"/>
        </w:tabs>
        <w:ind w:leftChars="350" w:left="735" w:right="-1" w:firstLineChars="50" w:firstLine="11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w:t>
      </w:r>
      <w:r w:rsidR="0046314F" w:rsidRPr="004035A9">
        <w:rPr>
          <w:rFonts w:asciiTheme="minorEastAsia" w:hAnsiTheme="minorEastAsia" w:hint="eastAsia"/>
          <w:color w:val="000000" w:themeColor="text1"/>
          <w:sz w:val="22"/>
        </w:rPr>
        <w:t>水準については、本部用表示盤に準ずるが、設置については次による。</w:t>
      </w:r>
    </w:p>
    <w:p w:rsidR="00541312" w:rsidRPr="00715971" w:rsidRDefault="00541312"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北消防署表示盤</w:t>
      </w:r>
      <w:r w:rsidR="00F81FCC" w:rsidRPr="00715971">
        <w:rPr>
          <w:rFonts w:asciiTheme="minorEastAsia" w:hAnsiTheme="minorEastAsia" w:hint="eastAsia"/>
          <w:color w:val="000000" w:themeColor="text1"/>
          <w:sz w:val="22"/>
        </w:rPr>
        <w:t>(消防署事務室及び防火衣更衣室)</w:t>
      </w:r>
    </w:p>
    <w:p w:rsidR="00541312" w:rsidRPr="00715971" w:rsidRDefault="00733805" w:rsidP="00EA614D">
      <w:pPr>
        <w:tabs>
          <w:tab w:val="left" w:pos="284"/>
          <w:tab w:val="left" w:pos="426"/>
          <w:tab w:val="left" w:pos="709"/>
          <w:tab w:val="left" w:pos="851"/>
          <w:tab w:val="left" w:pos="993"/>
        </w:tabs>
        <w:ind w:leftChars="400" w:left="840" w:right="-1" w:firstLineChars="100" w:firstLine="220"/>
        <w:rPr>
          <w:rFonts w:asciiTheme="minorEastAsia" w:hAnsiTheme="minorEastAsia"/>
          <w:color w:val="000000" w:themeColor="text1"/>
          <w:sz w:val="22"/>
        </w:rPr>
      </w:pPr>
      <w:r w:rsidRPr="00715971">
        <w:rPr>
          <w:rFonts w:asciiTheme="minorEastAsia" w:hAnsiTheme="minorEastAsia" w:hint="eastAsia"/>
          <w:color w:val="000000" w:themeColor="text1"/>
          <w:sz w:val="22"/>
        </w:rPr>
        <w:t>新庁舎の北消防署事務室及び防火衣更衣室にそれぞれ設置するものとする。</w:t>
      </w:r>
      <w:r w:rsidR="002B1C98" w:rsidRPr="00715971">
        <w:rPr>
          <w:rFonts w:asciiTheme="minorEastAsia" w:hAnsiTheme="minorEastAsia" w:hint="eastAsia"/>
          <w:color w:val="000000" w:themeColor="text1"/>
          <w:sz w:val="22"/>
        </w:rPr>
        <w:t>ディスプレイの設置</w:t>
      </w:r>
      <w:r w:rsidR="0010492F" w:rsidRPr="00715971">
        <w:rPr>
          <w:rFonts w:asciiTheme="minorEastAsia" w:hAnsiTheme="minorEastAsia" w:hint="eastAsia"/>
          <w:color w:val="000000" w:themeColor="text1"/>
          <w:sz w:val="22"/>
        </w:rPr>
        <w:t>位置及び設置方法については、発注者が指定することとする。</w:t>
      </w:r>
      <w:r w:rsidRPr="00715971">
        <w:rPr>
          <w:rFonts w:asciiTheme="minorEastAsia" w:hAnsiTheme="minorEastAsia" w:hint="eastAsia"/>
          <w:color w:val="000000" w:themeColor="text1"/>
          <w:sz w:val="22"/>
        </w:rPr>
        <w:t>ディスプレイ</w:t>
      </w:r>
      <w:r w:rsidR="0010492F" w:rsidRPr="00715971">
        <w:rPr>
          <w:rFonts w:asciiTheme="minorEastAsia" w:hAnsiTheme="minorEastAsia" w:hint="eastAsia"/>
          <w:color w:val="000000" w:themeColor="text1"/>
          <w:sz w:val="22"/>
        </w:rPr>
        <w:t>のサイズ等規格</w:t>
      </w:r>
      <w:r w:rsidR="002B1C98" w:rsidRPr="00715971">
        <w:rPr>
          <w:rFonts w:asciiTheme="minorEastAsia" w:hAnsiTheme="minorEastAsia" w:hint="eastAsia"/>
          <w:color w:val="000000" w:themeColor="text1"/>
          <w:sz w:val="22"/>
        </w:rPr>
        <w:t>については、</w:t>
      </w:r>
      <w:r w:rsidR="0010492F" w:rsidRPr="00715971">
        <w:rPr>
          <w:rFonts w:asciiTheme="minorEastAsia" w:hAnsiTheme="minorEastAsia" w:hint="eastAsia"/>
          <w:color w:val="000000" w:themeColor="text1"/>
          <w:sz w:val="22"/>
        </w:rPr>
        <w:t>設置場所に応じ</w:t>
      </w:r>
      <w:r w:rsidR="003838F5" w:rsidRPr="00715971">
        <w:rPr>
          <w:rFonts w:asciiTheme="minorEastAsia" w:hAnsiTheme="minorEastAsia" w:hint="eastAsia"/>
          <w:color w:val="000000" w:themeColor="text1"/>
          <w:sz w:val="22"/>
        </w:rPr>
        <w:t>た</w:t>
      </w:r>
      <w:r w:rsidR="0010492F" w:rsidRPr="00715971">
        <w:rPr>
          <w:rFonts w:asciiTheme="minorEastAsia" w:hAnsiTheme="minorEastAsia" w:hint="eastAsia"/>
          <w:color w:val="000000" w:themeColor="text1"/>
          <w:sz w:val="22"/>
        </w:rPr>
        <w:t>、最も適切なものを提案すること。</w:t>
      </w:r>
    </w:p>
    <w:p w:rsidR="002B1C98" w:rsidRPr="00715971" w:rsidRDefault="002B1C98" w:rsidP="00EA614D">
      <w:pPr>
        <w:tabs>
          <w:tab w:val="left" w:pos="284"/>
          <w:tab w:val="left" w:pos="426"/>
          <w:tab w:val="left" w:pos="709"/>
          <w:tab w:val="left" w:pos="851"/>
          <w:tab w:val="left" w:pos="993"/>
        </w:tabs>
        <w:ind w:left="1100" w:rightChars="-135" w:right="-283" w:hangingChars="500" w:hanging="1100"/>
        <w:rPr>
          <w:rFonts w:asciiTheme="minorEastAsia" w:hAnsiTheme="minorEastAsia"/>
          <w:color w:val="000000" w:themeColor="text1"/>
          <w:sz w:val="22"/>
        </w:rPr>
      </w:pPr>
      <w:r w:rsidRPr="00715971">
        <w:rPr>
          <w:rFonts w:asciiTheme="minorEastAsia" w:hAnsiTheme="minorEastAsia" w:hint="eastAsia"/>
          <w:color w:val="000000" w:themeColor="text1"/>
          <w:sz w:val="22"/>
        </w:rPr>
        <w:t xml:space="preserve">　　　</w:t>
      </w:r>
      <w:r w:rsidR="0078606F" w:rsidRPr="00715971">
        <w:rPr>
          <w:rFonts w:asciiTheme="minorEastAsia" w:hAnsiTheme="minorEastAsia" w:hint="eastAsia"/>
          <w:color w:val="000000" w:themeColor="text1"/>
          <w:sz w:val="22"/>
        </w:rPr>
        <w:t>イ</w:t>
      </w:r>
      <w:r w:rsidRPr="00715971">
        <w:rPr>
          <w:rFonts w:asciiTheme="minorEastAsia" w:hAnsiTheme="minorEastAsia" w:hint="eastAsia"/>
          <w:color w:val="000000" w:themeColor="text1"/>
          <w:sz w:val="22"/>
        </w:rPr>
        <w:t xml:space="preserve">　南消防署表示盤</w:t>
      </w:r>
      <w:r w:rsidR="00F81FCC" w:rsidRPr="00715971">
        <w:rPr>
          <w:rFonts w:asciiTheme="minorEastAsia" w:hAnsiTheme="minorEastAsia" w:hint="eastAsia"/>
          <w:color w:val="000000" w:themeColor="text1"/>
          <w:sz w:val="22"/>
        </w:rPr>
        <w:t>(消防署事務室及び出動準備室)</w:t>
      </w:r>
    </w:p>
    <w:p w:rsidR="002B1C98" w:rsidRPr="00715971" w:rsidRDefault="00733805" w:rsidP="00EA614D">
      <w:pPr>
        <w:tabs>
          <w:tab w:val="left" w:pos="284"/>
          <w:tab w:val="left" w:pos="426"/>
          <w:tab w:val="left" w:pos="709"/>
          <w:tab w:val="left" w:pos="851"/>
          <w:tab w:val="left" w:pos="993"/>
        </w:tabs>
        <w:ind w:leftChars="400" w:left="840" w:right="-1" w:firstLineChars="100" w:firstLine="220"/>
        <w:rPr>
          <w:rFonts w:asciiTheme="minorEastAsia" w:hAnsiTheme="minorEastAsia"/>
          <w:color w:val="000000" w:themeColor="text1"/>
          <w:sz w:val="22"/>
        </w:rPr>
      </w:pPr>
      <w:r w:rsidRPr="00715971">
        <w:rPr>
          <w:rFonts w:asciiTheme="minorEastAsia" w:hAnsiTheme="minorEastAsia" w:hint="eastAsia"/>
          <w:color w:val="000000" w:themeColor="text1"/>
          <w:sz w:val="22"/>
        </w:rPr>
        <w:t>南消防署事務室及び出動準備室にそれぞれ設置するものとする。</w:t>
      </w:r>
      <w:r w:rsidR="002B1C98" w:rsidRPr="00715971">
        <w:rPr>
          <w:rFonts w:asciiTheme="minorEastAsia" w:hAnsiTheme="minorEastAsia" w:hint="eastAsia"/>
          <w:color w:val="000000" w:themeColor="text1"/>
          <w:sz w:val="22"/>
        </w:rPr>
        <w:t>ディスプレイの設置</w:t>
      </w:r>
      <w:r w:rsidR="003838F5" w:rsidRPr="00715971">
        <w:rPr>
          <w:rFonts w:asciiTheme="minorEastAsia" w:hAnsiTheme="minorEastAsia" w:hint="eastAsia"/>
          <w:color w:val="000000" w:themeColor="text1"/>
          <w:sz w:val="22"/>
        </w:rPr>
        <w:t>位置及び設置方法については、発注者が指定することとする。</w:t>
      </w:r>
      <w:r w:rsidRPr="00715971">
        <w:rPr>
          <w:rFonts w:asciiTheme="minorEastAsia" w:hAnsiTheme="minorEastAsia" w:hint="eastAsia"/>
          <w:color w:val="000000" w:themeColor="text1"/>
          <w:sz w:val="22"/>
        </w:rPr>
        <w:t>ディスプレイ</w:t>
      </w:r>
      <w:r w:rsidR="003838F5" w:rsidRPr="00715971">
        <w:rPr>
          <w:rFonts w:asciiTheme="minorEastAsia" w:hAnsiTheme="minorEastAsia" w:hint="eastAsia"/>
          <w:color w:val="000000" w:themeColor="text1"/>
          <w:sz w:val="22"/>
        </w:rPr>
        <w:t>のサイズ等規格については、設置場所に応じた、最も適切なものを提案すること。</w:t>
      </w:r>
    </w:p>
    <w:p w:rsidR="00394EF0" w:rsidRPr="004035A9" w:rsidRDefault="00394EF0" w:rsidP="00EA614D">
      <w:pPr>
        <w:tabs>
          <w:tab w:val="left" w:pos="284"/>
          <w:tab w:val="left" w:pos="426"/>
          <w:tab w:val="left" w:pos="709"/>
          <w:tab w:val="left" w:pos="851"/>
          <w:tab w:val="left" w:pos="993"/>
        </w:tabs>
        <w:ind w:rightChars="-135" w:right="-28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A51808" w:rsidRPr="004035A9">
        <w:rPr>
          <w:rFonts w:asciiTheme="minorEastAsia" w:hAnsiTheme="minorEastAsia" w:hint="eastAsia"/>
          <w:color w:val="000000" w:themeColor="text1"/>
          <w:sz w:val="22"/>
        </w:rPr>
        <w:t xml:space="preserve">　災</w:t>
      </w:r>
      <w:r w:rsidR="001F524C" w:rsidRPr="004035A9">
        <w:rPr>
          <w:rFonts w:asciiTheme="minorEastAsia" w:hAnsiTheme="minorEastAsia" w:hint="eastAsia"/>
          <w:color w:val="000000" w:themeColor="text1"/>
          <w:sz w:val="22"/>
        </w:rPr>
        <w:t>害</w:t>
      </w:r>
      <w:r w:rsidR="00A51808" w:rsidRPr="004035A9">
        <w:rPr>
          <w:rFonts w:asciiTheme="minorEastAsia" w:hAnsiTheme="minorEastAsia" w:hint="eastAsia"/>
          <w:color w:val="000000" w:themeColor="text1"/>
          <w:sz w:val="22"/>
        </w:rPr>
        <w:t>対</w:t>
      </w:r>
      <w:r w:rsidR="001F524C" w:rsidRPr="004035A9">
        <w:rPr>
          <w:rFonts w:asciiTheme="minorEastAsia" w:hAnsiTheme="minorEastAsia" w:hint="eastAsia"/>
          <w:color w:val="000000" w:themeColor="text1"/>
          <w:sz w:val="22"/>
        </w:rPr>
        <w:t>策</w:t>
      </w:r>
      <w:r w:rsidRPr="004035A9">
        <w:rPr>
          <w:rFonts w:asciiTheme="minorEastAsia" w:hAnsiTheme="minorEastAsia" w:hint="eastAsia"/>
          <w:color w:val="000000" w:themeColor="text1"/>
          <w:sz w:val="22"/>
        </w:rPr>
        <w:t>室用表示盤</w:t>
      </w:r>
    </w:p>
    <w:p w:rsidR="006035CF" w:rsidRPr="004035A9" w:rsidRDefault="00F748F0" w:rsidP="00EA614D">
      <w:pPr>
        <w:tabs>
          <w:tab w:val="left" w:pos="284"/>
          <w:tab w:val="left" w:pos="426"/>
          <w:tab w:val="left" w:pos="709"/>
          <w:tab w:val="left" w:pos="851"/>
          <w:tab w:val="left" w:pos="993"/>
        </w:tabs>
        <w:ind w:leftChars="280" w:left="588"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本装置は、新庁舎の</w:t>
      </w:r>
      <w:r w:rsidR="003B31F7" w:rsidRPr="004035A9">
        <w:rPr>
          <w:rFonts w:asciiTheme="minorEastAsia" w:hAnsiTheme="minorEastAsia" w:hint="eastAsia"/>
          <w:color w:val="000000" w:themeColor="text1"/>
          <w:sz w:val="22"/>
        </w:rPr>
        <w:t>指令室に隣接する災対室に設置し、情報共有装置等を利用して、車両運用状況、災害地点情報等の表示が行え</w:t>
      </w:r>
      <w:r w:rsidR="007F394A" w:rsidRPr="004035A9">
        <w:rPr>
          <w:rFonts w:asciiTheme="minorEastAsia" w:hAnsiTheme="minorEastAsia" w:hint="eastAsia"/>
          <w:color w:val="000000" w:themeColor="text1"/>
          <w:sz w:val="22"/>
        </w:rPr>
        <w:t>る</w:t>
      </w:r>
      <w:r w:rsidR="00B2395B" w:rsidRPr="004035A9">
        <w:rPr>
          <w:rFonts w:asciiTheme="minorEastAsia" w:hAnsiTheme="minorEastAsia" w:hint="eastAsia"/>
          <w:color w:val="000000" w:themeColor="text1"/>
          <w:sz w:val="22"/>
        </w:rPr>
        <w:t>ものである</w:t>
      </w:r>
      <w:r w:rsidR="007F394A" w:rsidRPr="004035A9">
        <w:rPr>
          <w:rFonts w:asciiTheme="minorEastAsia" w:hAnsiTheme="minorEastAsia" w:hint="eastAsia"/>
          <w:color w:val="000000" w:themeColor="text1"/>
          <w:sz w:val="22"/>
        </w:rPr>
        <w:t>こと</w:t>
      </w:r>
      <w:r w:rsidR="003B31F7" w:rsidRPr="004035A9">
        <w:rPr>
          <w:rFonts w:asciiTheme="minorEastAsia" w:hAnsiTheme="minorEastAsia" w:hint="eastAsia"/>
          <w:color w:val="000000" w:themeColor="text1"/>
          <w:sz w:val="22"/>
        </w:rPr>
        <w:t>。</w:t>
      </w:r>
      <w:r w:rsidR="006035CF" w:rsidRPr="004035A9">
        <w:rPr>
          <w:rFonts w:asciiTheme="minorEastAsia" w:hAnsiTheme="minorEastAsia" w:hint="eastAsia"/>
          <w:color w:val="000000" w:themeColor="text1"/>
          <w:sz w:val="22"/>
        </w:rPr>
        <w:t>なお、</w:t>
      </w:r>
      <w:r w:rsidR="00E94EA8" w:rsidRPr="004035A9">
        <w:rPr>
          <w:rFonts w:asciiTheme="minorEastAsia" w:hAnsiTheme="minorEastAsia" w:hint="eastAsia"/>
          <w:color w:val="000000" w:themeColor="text1"/>
          <w:sz w:val="22"/>
        </w:rPr>
        <w:t>災対</w:t>
      </w:r>
      <w:r w:rsidR="007F394A" w:rsidRPr="004035A9">
        <w:rPr>
          <w:rFonts w:asciiTheme="minorEastAsia" w:hAnsiTheme="minorEastAsia" w:hint="eastAsia"/>
          <w:color w:val="000000" w:themeColor="text1"/>
          <w:sz w:val="22"/>
        </w:rPr>
        <w:t>室の性質上２面配置することとし、</w:t>
      </w:r>
      <w:r w:rsidR="006035CF" w:rsidRPr="004035A9">
        <w:rPr>
          <w:rFonts w:asciiTheme="minorEastAsia" w:hAnsiTheme="minorEastAsia" w:hint="eastAsia"/>
          <w:color w:val="000000" w:themeColor="text1"/>
          <w:sz w:val="22"/>
        </w:rPr>
        <w:t>ディスプレイの設置(サイズ、配置、設置方法等)</w:t>
      </w:r>
      <w:r w:rsidRPr="004035A9">
        <w:rPr>
          <w:rFonts w:asciiTheme="minorEastAsia" w:hAnsiTheme="minorEastAsia" w:hint="eastAsia"/>
          <w:color w:val="000000" w:themeColor="text1"/>
          <w:sz w:val="22"/>
        </w:rPr>
        <w:t>については、新庁舎の</w:t>
      </w:r>
      <w:r w:rsidR="006035CF" w:rsidRPr="004035A9">
        <w:rPr>
          <w:rFonts w:asciiTheme="minorEastAsia" w:hAnsiTheme="minorEastAsia" w:hint="eastAsia"/>
          <w:color w:val="000000" w:themeColor="text1"/>
          <w:sz w:val="22"/>
        </w:rPr>
        <w:t>災対室</w:t>
      </w:r>
      <w:r w:rsidR="008371F1" w:rsidRPr="004035A9">
        <w:rPr>
          <w:rFonts w:asciiTheme="minorEastAsia" w:hAnsiTheme="minorEastAsia" w:hint="eastAsia"/>
          <w:color w:val="000000" w:themeColor="text1"/>
          <w:sz w:val="22"/>
        </w:rPr>
        <w:t>に最も適したレイアウトとする。</w:t>
      </w:r>
    </w:p>
    <w:p w:rsidR="006035CF" w:rsidRPr="004035A9" w:rsidRDefault="009C3B57" w:rsidP="00EA614D">
      <w:pPr>
        <w:tabs>
          <w:tab w:val="left" w:pos="284"/>
          <w:tab w:val="left" w:pos="426"/>
          <w:tab w:val="left" w:pos="709"/>
          <w:tab w:val="left" w:pos="851"/>
          <w:tab w:val="left" w:pos="993"/>
          <w:tab w:val="left" w:pos="1276"/>
        </w:tabs>
        <w:ind w:rightChars="-135" w:right="-283"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6035CF" w:rsidRPr="004035A9" w:rsidRDefault="006035CF"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表示内容については本部用表示盤に準ずる</w:t>
      </w:r>
      <w:r w:rsidR="00C9045C" w:rsidRPr="004035A9">
        <w:rPr>
          <w:rFonts w:asciiTheme="minorEastAsia" w:hAnsiTheme="minorEastAsia" w:hint="eastAsia"/>
          <w:color w:val="000000" w:themeColor="text1"/>
          <w:sz w:val="22"/>
        </w:rPr>
        <w:t>。</w:t>
      </w:r>
    </w:p>
    <w:p w:rsidR="006035CF" w:rsidRPr="004035A9" w:rsidRDefault="006035CF"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イ</w:t>
      </w:r>
      <w:r w:rsidRPr="004035A9">
        <w:rPr>
          <w:rFonts w:asciiTheme="minorEastAsia" w:hAnsiTheme="minorEastAsia" w:hint="eastAsia"/>
          <w:color w:val="000000" w:themeColor="text1"/>
          <w:sz w:val="22"/>
        </w:rPr>
        <w:t xml:space="preserve">　</w:t>
      </w:r>
      <w:r w:rsidR="00F54C0B" w:rsidRPr="004035A9">
        <w:rPr>
          <w:rFonts w:asciiTheme="minorEastAsia" w:hAnsiTheme="minorEastAsia" w:hint="eastAsia"/>
          <w:color w:val="000000" w:themeColor="text1"/>
          <w:sz w:val="22"/>
        </w:rPr>
        <w:t>現場映像伝送装置</w:t>
      </w:r>
      <w:r w:rsidR="00C9045C" w:rsidRPr="004035A9">
        <w:rPr>
          <w:rFonts w:asciiTheme="minorEastAsia" w:hAnsiTheme="minorEastAsia" w:hint="eastAsia"/>
          <w:color w:val="000000" w:themeColor="text1"/>
          <w:sz w:val="22"/>
        </w:rPr>
        <w:t>による災害現場映像の共有ができること。</w:t>
      </w:r>
    </w:p>
    <w:p w:rsidR="0047346D" w:rsidRPr="008A5A2F" w:rsidRDefault="00F54C0B"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その他(受注者が製造又は調達する本装置の標準的な機能)</w:t>
      </w:r>
    </w:p>
    <w:p w:rsidR="003F252D" w:rsidRDefault="003F252D"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p>
    <w:p w:rsidR="00E56098" w:rsidRPr="004035A9" w:rsidRDefault="00823C93" w:rsidP="00EA614D">
      <w:pPr>
        <w:tabs>
          <w:tab w:val="left" w:pos="284"/>
          <w:tab w:val="left" w:pos="426"/>
          <w:tab w:val="left" w:pos="709"/>
          <w:tab w:val="left" w:pos="851"/>
          <w:tab w:val="left" w:pos="993"/>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４　無線統制台</w:t>
      </w:r>
      <w:r w:rsidR="00AD5DF1" w:rsidRPr="004035A9">
        <w:rPr>
          <w:rFonts w:asciiTheme="minorEastAsia" w:hAnsiTheme="minorEastAsia" w:hint="eastAsia"/>
          <w:color w:val="000000" w:themeColor="text1"/>
          <w:sz w:val="22"/>
        </w:rPr>
        <w:t>(既設流用)</w:t>
      </w:r>
    </w:p>
    <w:p w:rsidR="00C91B67" w:rsidRPr="00B415EC" w:rsidRDefault="00C91B67" w:rsidP="00B415EC">
      <w:pPr>
        <w:tabs>
          <w:tab w:val="left" w:pos="2"/>
          <w:tab w:val="left" w:pos="284"/>
          <w:tab w:val="left" w:pos="426"/>
          <w:tab w:val="left" w:pos="851"/>
          <w:tab w:val="left" w:pos="993"/>
        </w:tabs>
        <w:ind w:leftChars="100" w:left="210" w:right="-1" w:firstLineChars="100" w:firstLine="220"/>
        <w:rPr>
          <w:rFonts w:asciiTheme="minorEastAsia" w:hAnsiTheme="minorEastAsia"/>
          <w:dstrike/>
          <w:color w:val="000000" w:themeColor="text1"/>
          <w:sz w:val="22"/>
        </w:rPr>
      </w:pPr>
      <w:r>
        <w:rPr>
          <w:rFonts w:asciiTheme="minorEastAsia" w:hAnsiTheme="minorEastAsia" w:hint="eastAsia"/>
          <w:color w:val="000000" w:themeColor="text1"/>
          <w:sz w:val="22"/>
        </w:rPr>
        <w:t>既設装置を</w:t>
      </w:r>
      <w:r w:rsidRPr="00D62EF5">
        <w:rPr>
          <w:rFonts w:asciiTheme="minorEastAsia" w:hAnsiTheme="minorEastAsia" w:hint="eastAsia"/>
          <w:color w:val="000000" w:themeColor="text1"/>
          <w:sz w:val="22"/>
        </w:rPr>
        <w:t>流用し、本システムと連動させること</w:t>
      </w:r>
      <w:r w:rsidR="00C0284C" w:rsidRPr="004035A9">
        <w:rPr>
          <w:rFonts w:asciiTheme="minorEastAsia" w:hAnsiTheme="minorEastAsia" w:hint="eastAsia"/>
          <w:color w:val="000000" w:themeColor="text1"/>
          <w:sz w:val="22"/>
        </w:rPr>
        <w:t>。</w:t>
      </w:r>
      <w:r w:rsidR="0000781F" w:rsidRPr="004035A9">
        <w:rPr>
          <w:rFonts w:asciiTheme="minorEastAsia" w:hAnsiTheme="minorEastAsia" w:hint="eastAsia"/>
          <w:color w:val="000000" w:themeColor="text1"/>
          <w:sz w:val="22"/>
        </w:rPr>
        <w:t>発注者が保有する無線装置の全チャンネル(活動波、主運用波、統制波)を収容し、無線交信の統制を有効に行えるものであること。</w:t>
      </w:r>
      <w:r w:rsidR="002819C8" w:rsidRPr="004035A9">
        <w:rPr>
          <w:rFonts w:asciiTheme="minorEastAsia" w:hAnsiTheme="minorEastAsia" w:hint="eastAsia"/>
          <w:color w:val="000000" w:themeColor="text1"/>
          <w:sz w:val="22"/>
        </w:rPr>
        <w:t>なお、既設装置の流用に際して、既設構築業者と調整が必要な場合は、受注者が直接行うこと。</w:t>
      </w:r>
    </w:p>
    <w:p w:rsidR="00B415EC" w:rsidRDefault="00B415EC" w:rsidP="00EA614D">
      <w:pPr>
        <w:tabs>
          <w:tab w:val="left" w:pos="284"/>
          <w:tab w:val="left" w:pos="426"/>
          <w:tab w:val="left" w:pos="709"/>
          <w:tab w:val="left" w:pos="851"/>
          <w:tab w:val="left" w:pos="993"/>
        </w:tabs>
        <w:ind w:left="880" w:hangingChars="400" w:hanging="880"/>
        <w:rPr>
          <w:rFonts w:asciiTheme="minorEastAsia" w:hAnsiTheme="minorEastAsia"/>
          <w:color w:val="000000" w:themeColor="text1"/>
          <w:sz w:val="22"/>
        </w:rPr>
      </w:pPr>
    </w:p>
    <w:p w:rsidR="00B608C8" w:rsidRPr="004035A9" w:rsidRDefault="00B608C8" w:rsidP="00EA614D">
      <w:pPr>
        <w:tabs>
          <w:tab w:val="left" w:pos="284"/>
          <w:tab w:val="left" w:pos="426"/>
          <w:tab w:val="left" w:pos="709"/>
          <w:tab w:val="left" w:pos="851"/>
          <w:tab w:val="left" w:pos="993"/>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５　指令電送装置</w:t>
      </w:r>
    </w:p>
    <w:p w:rsidR="0046314F" w:rsidRPr="004035A9" w:rsidRDefault="0046314F" w:rsidP="00EA614D">
      <w:pPr>
        <w:tabs>
          <w:tab w:val="left" w:pos="284"/>
          <w:tab w:val="left" w:pos="426"/>
          <w:tab w:val="left" w:pos="709"/>
          <w:tab w:val="left" w:pos="851"/>
          <w:tab w:val="left" w:pos="993"/>
        </w:tabs>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本装置は、出動指令操作と連動して自動出動指定装置からの出動指令情報及び地図等検索装置からの災害地点周辺地図を署所、消防車両等へ電送するための装置であること。</w:t>
      </w:r>
    </w:p>
    <w:p w:rsidR="00B608C8"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B608C8" w:rsidRPr="004035A9" w:rsidRDefault="00DE1751" w:rsidP="00EA614D">
      <w:pPr>
        <w:tabs>
          <w:tab w:val="left" w:pos="284"/>
          <w:tab w:val="left" w:pos="426"/>
          <w:tab w:val="left" w:pos="709"/>
          <w:tab w:val="left" w:pos="851"/>
          <w:tab w:val="left" w:pos="993"/>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B608C8" w:rsidRPr="004035A9">
        <w:rPr>
          <w:rFonts w:asciiTheme="minorEastAsia" w:hAnsiTheme="minorEastAsia" w:hint="eastAsia"/>
          <w:color w:val="000000" w:themeColor="text1"/>
          <w:sz w:val="22"/>
        </w:rPr>
        <w:t xml:space="preserve">　指令情報送信装置</w:t>
      </w:r>
    </w:p>
    <w:p w:rsidR="00AE6E33" w:rsidRPr="004035A9" w:rsidRDefault="00AE6E33" w:rsidP="00EA614D">
      <w:pPr>
        <w:tabs>
          <w:tab w:val="left" w:pos="284"/>
          <w:tab w:val="left" w:pos="426"/>
          <w:tab w:val="left" w:pos="709"/>
          <w:tab w:val="left" w:pos="851"/>
          <w:tab w:val="left" w:pos="993"/>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ア　出動指令情報の出力は、日本語、英数カナ文字等でできること。また、地図付きの指令書又は事案終了書(いずれもＡ４)が印字出力でき、電送時間は</w:t>
      </w:r>
      <w:r w:rsidR="0046314F" w:rsidRPr="004035A9">
        <w:rPr>
          <w:rFonts w:asciiTheme="minorEastAsia" w:hAnsiTheme="minorEastAsia" w:hint="eastAsia"/>
          <w:color w:val="000000" w:themeColor="text1"/>
          <w:sz w:val="22"/>
        </w:rPr>
        <w:t>指令台での出動</w:t>
      </w:r>
      <w:r w:rsidR="0062506F" w:rsidRPr="004035A9">
        <w:rPr>
          <w:rFonts w:asciiTheme="minorEastAsia" w:hAnsiTheme="minorEastAsia" w:hint="eastAsia"/>
          <w:color w:val="000000" w:themeColor="text1"/>
          <w:sz w:val="22"/>
        </w:rPr>
        <w:t>指令</w:t>
      </w:r>
      <w:r w:rsidR="0046314F" w:rsidRPr="004035A9">
        <w:rPr>
          <w:rFonts w:asciiTheme="minorEastAsia" w:hAnsiTheme="minorEastAsia" w:hint="eastAsia"/>
          <w:color w:val="000000" w:themeColor="text1"/>
          <w:sz w:val="22"/>
        </w:rPr>
        <w:t>操作後30秒以内(地図含む)であること。</w:t>
      </w:r>
    </w:p>
    <w:p w:rsidR="00924CB7" w:rsidRPr="004035A9" w:rsidRDefault="0078606F" w:rsidP="00EA614D">
      <w:pPr>
        <w:tabs>
          <w:tab w:val="left" w:pos="284"/>
          <w:tab w:val="left" w:pos="426"/>
          <w:tab w:val="left" w:pos="709"/>
          <w:tab w:val="left" w:pos="851"/>
          <w:tab w:val="left" w:pos="993"/>
          <w:tab w:val="left" w:pos="127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924CB7" w:rsidRPr="004035A9">
        <w:rPr>
          <w:rFonts w:asciiTheme="minorEastAsia" w:hAnsiTheme="minorEastAsia" w:hint="eastAsia"/>
          <w:color w:val="000000" w:themeColor="text1"/>
          <w:sz w:val="22"/>
        </w:rPr>
        <w:t xml:space="preserve">　署所の指令情報出力装置に対して同報が可能であること。</w:t>
      </w:r>
    </w:p>
    <w:p w:rsidR="00924CB7" w:rsidRPr="004035A9" w:rsidRDefault="00DE1751" w:rsidP="00EA614D">
      <w:pPr>
        <w:tabs>
          <w:tab w:val="left" w:pos="284"/>
          <w:tab w:val="left" w:pos="426"/>
          <w:tab w:val="left" w:pos="709"/>
          <w:tab w:val="left" w:pos="851"/>
          <w:tab w:val="left" w:pos="993"/>
          <w:tab w:val="left" w:pos="1276"/>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ウ</w:t>
      </w:r>
      <w:r w:rsidR="00924CB7" w:rsidRPr="004035A9">
        <w:rPr>
          <w:rFonts w:asciiTheme="minorEastAsia" w:hAnsiTheme="minorEastAsia" w:hint="eastAsia"/>
          <w:color w:val="000000" w:themeColor="text1"/>
          <w:sz w:val="22"/>
        </w:rPr>
        <w:t xml:space="preserve">　指令書は文字情報の他、災害地点の地図付与ができること。</w:t>
      </w:r>
    </w:p>
    <w:p w:rsidR="00AE6E33" w:rsidRPr="004035A9" w:rsidRDefault="00AE6E33" w:rsidP="00EA614D">
      <w:pPr>
        <w:tabs>
          <w:tab w:val="left" w:pos="284"/>
          <w:tab w:val="left" w:pos="426"/>
          <w:tab w:val="left" w:pos="709"/>
          <w:tab w:val="left" w:pos="851"/>
          <w:tab w:val="left" w:pos="993"/>
          <w:tab w:val="left" w:pos="1276"/>
        </w:tabs>
        <w:ind w:leftChars="316" w:left="664"/>
        <w:rPr>
          <w:rFonts w:asciiTheme="minorEastAsia" w:hAnsiTheme="minorEastAsia"/>
          <w:color w:val="000000" w:themeColor="text1"/>
          <w:sz w:val="22"/>
        </w:rPr>
      </w:pPr>
      <w:r w:rsidRPr="004035A9">
        <w:rPr>
          <w:rFonts w:asciiTheme="minorEastAsia" w:hAnsiTheme="minorEastAsia" w:hint="eastAsia"/>
          <w:color w:val="000000" w:themeColor="text1"/>
          <w:sz w:val="22"/>
        </w:rPr>
        <w:t>エ　署所における出動隊に必要な複数の地図付指令書が、同時に出力できること。</w:t>
      </w:r>
    </w:p>
    <w:p w:rsidR="00AE6E33" w:rsidRPr="004035A9" w:rsidRDefault="00AE6E33" w:rsidP="00EA614D">
      <w:pPr>
        <w:tabs>
          <w:tab w:val="left" w:pos="284"/>
          <w:tab w:val="left" w:pos="426"/>
          <w:tab w:val="left" w:pos="709"/>
          <w:tab w:val="left" w:pos="851"/>
          <w:tab w:val="left" w:pos="993"/>
          <w:tab w:val="left" w:pos="1276"/>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オ　署所に設置するプリンタの状態情報を確認でき、プリンタ異常時は、システム監視装置にアラーム表示し、異常があることが通知できること。</w:t>
      </w:r>
    </w:p>
    <w:p w:rsidR="00F54C0B" w:rsidRPr="004035A9" w:rsidRDefault="00F54C0B" w:rsidP="00EA614D">
      <w:pPr>
        <w:tabs>
          <w:tab w:val="left" w:pos="284"/>
          <w:tab w:val="left" w:pos="426"/>
          <w:tab w:val="left" w:pos="709"/>
          <w:tab w:val="left" w:pos="851"/>
          <w:tab w:val="left" w:pos="993"/>
          <w:tab w:val="left" w:pos="1276"/>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カ</w:t>
      </w:r>
      <w:r w:rsidRPr="004035A9">
        <w:rPr>
          <w:rFonts w:asciiTheme="minorEastAsia" w:hAnsiTheme="minorEastAsia" w:hint="eastAsia"/>
          <w:color w:val="000000" w:themeColor="text1"/>
          <w:sz w:val="22"/>
        </w:rPr>
        <w:t xml:space="preserve">　その他(受注者が製造又は調達する本装置の標準的な機能)</w:t>
      </w:r>
    </w:p>
    <w:p w:rsidR="001D1785" w:rsidRPr="004035A9" w:rsidRDefault="00CB4934" w:rsidP="00EA614D">
      <w:pPr>
        <w:tabs>
          <w:tab w:val="left" w:pos="284"/>
          <w:tab w:val="left" w:pos="426"/>
          <w:tab w:val="left" w:pos="709"/>
          <w:tab w:val="left" w:pos="851"/>
          <w:tab w:val="left" w:pos="993"/>
          <w:tab w:val="left" w:pos="1276"/>
        </w:tabs>
        <w:ind w:left="1100" w:hangingChars="500" w:hanging="110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DE1751" w:rsidRPr="004035A9">
        <w:rPr>
          <w:rFonts w:asciiTheme="minorEastAsia" w:hAnsiTheme="minorEastAsia" w:hint="eastAsia"/>
          <w:color w:val="000000" w:themeColor="text1"/>
          <w:sz w:val="22"/>
        </w:rPr>
        <w:t>(２)</w:t>
      </w:r>
      <w:r w:rsidR="00924CB7" w:rsidRPr="004035A9">
        <w:rPr>
          <w:rFonts w:asciiTheme="minorEastAsia" w:hAnsiTheme="minorEastAsia" w:hint="eastAsia"/>
          <w:color w:val="000000" w:themeColor="text1"/>
          <w:sz w:val="22"/>
        </w:rPr>
        <w:t xml:space="preserve">　指令情報出力装置</w:t>
      </w:r>
    </w:p>
    <w:p w:rsidR="00AE6E33" w:rsidRPr="004035A9" w:rsidRDefault="00AE6E33" w:rsidP="00EA614D">
      <w:pPr>
        <w:tabs>
          <w:tab w:val="left" w:pos="284"/>
          <w:tab w:val="left" w:pos="426"/>
          <w:tab w:val="left" w:pos="709"/>
          <w:tab w:val="left" w:pos="851"/>
          <w:tab w:val="left" w:pos="993"/>
          <w:tab w:val="left" w:pos="1276"/>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本装置は、制御処理装置、ディスプレイ、プリンタ等で構成し、署所において指令時の地図が確認できる</w:t>
      </w:r>
      <w:r w:rsidR="00B2395B"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こと。また、地図表示機能は指令室の地図等検索装置と同等の機能を有し、届出の入力、地図の印刷が可能であること。また、本装置の故障時においてもプリンタから印字できること。</w:t>
      </w:r>
    </w:p>
    <w:p w:rsidR="00AE6E33" w:rsidRPr="004035A9" w:rsidRDefault="00AE6E33" w:rsidP="00EA614D">
      <w:pPr>
        <w:tabs>
          <w:tab w:val="left" w:pos="284"/>
          <w:tab w:val="left" w:pos="426"/>
          <w:tab w:val="left" w:pos="709"/>
          <w:tab w:val="left" w:pos="851"/>
          <w:tab w:val="left" w:pos="993"/>
          <w:tab w:val="left" w:pos="1276"/>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ア　指令時に連動し、災害地点の地図画面を表示し、指令の内容(災害種別・区分・住所・目標物名称)の文字情報も表示できること。</w:t>
      </w:r>
    </w:p>
    <w:p w:rsidR="002E18CC"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イ</w:t>
      </w:r>
      <w:r w:rsidR="002E18CC" w:rsidRPr="004035A9">
        <w:rPr>
          <w:rFonts w:asciiTheme="minorEastAsia" w:hAnsiTheme="minorEastAsia" w:hint="eastAsia"/>
          <w:color w:val="000000" w:themeColor="text1"/>
          <w:sz w:val="22"/>
        </w:rPr>
        <w:t xml:space="preserve">　出動指令書等の再印字処理ができること。</w:t>
      </w:r>
    </w:p>
    <w:p w:rsidR="002E18CC"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9558A" w:rsidRPr="004035A9">
        <w:rPr>
          <w:rFonts w:asciiTheme="minorEastAsia" w:hAnsiTheme="minorEastAsia" w:hint="eastAsia"/>
          <w:color w:val="000000" w:themeColor="text1"/>
          <w:sz w:val="22"/>
        </w:rPr>
        <w:t>ウ</w:t>
      </w:r>
      <w:r w:rsidR="002E18CC" w:rsidRPr="004035A9">
        <w:rPr>
          <w:rFonts w:asciiTheme="minorEastAsia" w:hAnsiTheme="minorEastAsia" w:hint="eastAsia"/>
          <w:color w:val="000000" w:themeColor="text1"/>
          <w:sz w:val="22"/>
        </w:rPr>
        <w:t xml:space="preserve">　出動指令の履歴が保持でき、再出力ができること。</w:t>
      </w:r>
    </w:p>
    <w:p w:rsidR="002E18CC"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エ</w:t>
      </w:r>
      <w:r w:rsidR="00354A30" w:rsidRPr="004035A9">
        <w:rPr>
          <w:rFonts w:asciiTheme="minorEastAsia" w:hAnsiTheme="minorEastAsia" w:hint="eastAsia"/>
          <w:color w:val="000000" w:themeColor="text1"/>
          <w:sz w:val="22"/>
        </w:rPr>
        <w:t xml:space="preserve">　通常時は地図等検索</w:t>
      </w:r>
      <w:r w:rsidR="002E18CC" w:rsidRPr="004035A9">
        <w:rPr>
          <w:rFonts w:asciiTheme="minorEastAsia" w:hAnsiTheme="minorEastAsia" w:hint="eastAsia"/>
          <w:color w:val="000000" w:themeColor="text1"/>
          <w:sz w:val="22"/>
        </w:rPr>
        <w:t>装置として検索及び印刷ができること。</w:t>
      </w:r>
    </w:p>
    <w:p w:rsidR="002E18CC"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オ</w:t>
      </w:r>
      <w:r w:rsidR="002E18CC" w:rsidRPr="004035A9">
        <w:rPr>
          <w:rFonts w:asciiTheme="minorEastAsia" w:hAnsiTheme="minorEastAsia" w:hint="eastAsia"/>
          <w:color w:val="000000" w:themeColor="text1"/>
          <w:sz w:val="22"/>
        </w:rPr>
        <w:t xml:space="preserve">　届出入力端末として使用でき、</w:t>
      </w:r>
      <w:r w:rsidR="00C7182A" w:rsidRPr="004035A9">
        <w:rPr>
          <w:rFonts w:asciiTheme="minorEastAsia" w:hAnsiTheme="minorEastAsia" w:hint="eastAsia"/>
          <w:color w:val="000000" w:themeColor="text1"/>
          <w:sz w:val="22"/>
        </w:rPr>
        <w:t>更新できること。</w:t>
      </w:r>
    </w:p>
    <w:p w:rsidR="00F4229F"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カ</w:t>
      </w:r>
      <w:r w:rsidR="00354A30" w:rsidRPr="004035A9">
        <w:rPr>
          <w:rFonts w:asciiTheme="minorEastAsia" w:hAnsiTheme="minorEastAsia" w:hint="eastAsia"/>
          <w:color w:val="000000" w:themeColor="text1"/>
          <w:sz w:val="22"/>
        </w:rPr>
        <w:t xml:space="preserve">　指令室</w:t>
      </w:r>
      <w:r w:rsidR="00F4229F" w:rsidRPr="004035A9">
        <w:rPr>
          <w:rFonts w:asciiTheme="minorEastAsia" w:hAnsiTheme="minorEastAsia" w:hint="eastAsia"/>
          <w:color w:val="000000" w:themeColor="text1"/>
          <w:sz w:val="22"/>
        </w:rPr>
        <w:t>で編集した地図データを反映できる機能を有すること。</w:t>
      </w:r>
    </w:p>
    <w:p w:rsidR="00F4229F" w:rsidRPr="004035A9" w:rsidRDefault="00DE1751" w:rsidP="00EA614D">
      <w:pPr>
        <w:tabs>
          <w:tab w:val="left" w:pos="284"/>
          <w:tab w:val="left" w:pos="426"/>
          <w:tab w:val="left" w:pos="709"/>
          <w:tab w:val="left" w:pos="851"/>
          <w:tab w:val="left" w:pos="993"/>
          <w:tab w:val="left" w:pos="1276"/>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キ</w:t>
      </w:r>
      <w:r w:rsidR="00F4229F" w:rsidRPr="004035A9">
        <w:rPr>
          <w:rFonts w:asciiTheme="minorEastAsia" w:hAnsiTheme="minorEastAsia" w:hint="eastAsia"/>
          <w:color w:val="000000" w:themeColor="text1"/>
          <w:sz w:val="22"/>
        </w:rPr>
        <w:t xml:space="preserve">　車両動態情報、支援情報、進行事案情報等の表示ができること。</w:t>
      </w:r>
    </w:p>
    <w:p w:rsidR="005E011D" w:rsidRPr="004035A9" w:rsidRDefault="0089558A" w:rsidP="00EA614D">
      <w:pPr>
        <w:tabs>
          <w:tab w:val="left" w:pos="284"/>
          <w:tab w:val="left" w:pos="426"/>
          <w:tab w:val="left" w:pos="709"/>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ク</w:t>
      </w:r>
      <w:r w:rsidR="00C7182A" w:rsidRPr="004035A9">
        <w:rPr>
          <w:rFonts w:asciiTheme="minorEastAsia" w:hAnsiTheme="minorEastAsia" w:hint="eastAsia"/>
          <w:color w:val="000000" w:themeColor="text1"/>
          <w:sz w:val="22"/>
        </w:rPr>
        <w:t xml:space="preserve">　画面上に出動車両の一覧を表示できること。</w:t>
      </w:r>
    </w:p>
    <w:p w:rsidR="00096A55" w:rsidRPr="004035A9" w:rsidRDefault="00096A55" w:rsidP="00EA614D">
      <w:pPr>
        <w:tabs>
          <w:tab w:val="left" w:pos="284"/>
          <w:tab w:val="left" w:pos="426"/>
          <w:tab w:val="left" w:pos="709"/>
        </w:tabs>
        <w:ind w:leftChars="315" w:left="839" w:right="-1"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ケ　署所を基点とした災害地点との位置関係を示す概略地図を、画面上に表示できること。</w:t>
      </w:r>
    </w:p>
    <w:p w:rsidR="00096A55" w:rsidRPr="004035A9" w:rsidRDefault="00096A55" w:rsidP="00EA614D">
      <w:pPr>
        <w:tabs>
          <w:tab w:val="left" w:pos="284"/>
          <w:tab w:val="left" w:pos="426"/>
          <w:tab w:val="left" w:pos="709"/>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コ　出動指令書出力要求を受信した際、受信したことを通知するために一定時間背景色を変更する</w:t>
      </w:r>
      <w:r w:rsidR="00C91B67" w:rsidRPr="00D62EF5">
        <w:rPr>
          <w:rFonts w:asciiTheme="minorEastAsia" w:hAnsiTheme="minorEastAsia" w:hint="eastAsia"/>
          <w:color w:val="000000" w:themeColor="text1"/>
          <w:sz w:val="22"/>
        </w:rPr>
        <w:t>等確認</w:t>
      </w:r>
      <w:r w:rsidRPr="004035A9">
        <w:rPr>
          <w:rFonts w:asciiTheme="minorEastAsia" w:hAnsiTheme="minorEastAsia" w:hint="eastAsia"/>
          <w:color w:val="000000" w:themeColor="text1"/>
          <w:sz w:val="22"/>
        </w:rPr>
        <w:t>ができること。</w:t>
      </w:r>
    </w:p>
    <w:p w:rsidR="00096A55" w:rsidRPr="004035A9" w:rsidRDefault="00096A55" w:rsidP="00EA614D">
      <w:pPr>
        <w:tabs>
          <w:tab w:val="left" w:pos="284"/>
          <w:tab w:val="left" w:pos="426"/>
          <w:tab w:val="left" w:pos="709"/>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サ　出動指令書の記載項目は、</w:t>
      </w:r>
      <w:r w:rsidR="0062506F" w:rsidRPr="004035A9">
        <w:rPr>
          <w:rFonts w:asciiTheme="minorEastAsia" w:hAnsiTheme="minorEastAsia" w:hint="eastAsia"/>
          <w:color w:val="000000" w:themeColor="text1"/>
          <w:sz w:val="22"/>
        </w:rPr>
        <w:t>おおむね次のとおり。なお、災害時の指令情報と救急時の指令情報で</w:t>
      </w:r>
      <w:r w:rsidRPr="004035A9">
        <w:rPr>
          <w:rFonts w:asciiTheme="minorEastAsia" w:hAnsiTheme="minorEastAsia" w:hint="eastAsia"/>
          <w:color w:val="000000" w:themeColor="text1"/>
          <w:sz w:val="22"/>
        </w:rPr>
        <w:t>異なる記載項目が設定できること。</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00805D92" w:rsidRPr="004035A9">
        <w:rPr>
          <w:rFonts w:asciiTheme="minorEastAsia" w:hAnsiTheme="minorEastAsia" w:hint="eastAsia"/>
          <w:color w:val="000000" w:themeColor="text1"/>
          <w:sz w:val="22"/>
        </w:rPr>
        <w:t>)</w:t>
      </w:r>
      <w:r w:rsidR="001F524C" w:rsidRPr="004035A9">
        <w:rPr>
          <w:rFonts w:asciiTheme="minorEastAsia" w:hAnsiTheme="minorEastAsia" w:hint="eastAsia"/>
          <w:color w:val="000000" w:themeColor="text1"/>
          <w:sz w:val="22"/>
        </w:rPr>
        <w:t xml:space="preserve">　覚知</w:t>
      </w:r>
      <w:r w:rsidRPr="004035A9">
        <w:rPr>
          <w:rFonts w:asciiTheme="minorEastAsia" w:hAnsiTheme="minorEastAsia" w:hint="eastAsia"/>
          <w:color w:val="000000" w:themeColor="text1"/>
          <w:sz w:val="22"/>
        </w:rPr>
        <w:t>時刻、指令時刻(年・月・日・時・分・秒)</w:t>
      </w:r>
    </w:p>
    <w:p w:rsidR="001F4371"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E6BAA" w:rsidRPr="004035A9">
        <w:rPr>
          <w:rFonts w:asciiTheme="minorEastAsia" w:hAnsiTheme="minorEastAsia" w:hint="eastAsia"/>
          <w:color w:val="000000" w:themeColor="text1"/>
          <w:sz w:val="22"/>
        </w:rPr>
        <w:t>(ｲ)</w:t>
      </w:r>
      <w:r w:rsidR="001F524C" w:rsidRPr="004035A9">
        <w:rPr>
          <w:rFonts w:asciiTheme="minorEastAsia" w:hAnsiTheme="minorEastAsia" w:hint="eastAsia"/>
          <w:color w:val="000000" w:themeColor="text1"/>
          <w:sz w:val="22"/>
        </w:rPr>
        <w:t xml:space="preserve">　増隊要請覚知</w:t>
      </w:r>
      <w:r w:rsidR="007E6BAA" w:rsidRPr="004035A9">
        <w:rPr>
          <w:rFonts w:asciiTheme="minorEastAsia" w:hAnsiTheme="minorEastAsia" w:hint="eastAsia"/>
          <w:color w:val="000000" w:themeColor="text1"/>
          <w:sz w:val="22"/>
        </w:rPr>
        <w:t>時刻</w:t>
      </w:r>
      <w:r w:rsidR="001F4371" w:rsidRPr="004035A9">
        <w:rPr>
          <w:rFonts w:asciiTheme="minorEastAsia" w:hAnsiTheme="minorEastAsia" w:hint="eastAsia"/>
          <w:color w:val="000000" w:themeColor="text1"/>
          <w:sz w:val="22"/>
        </w:rPr>
        <w:t>、指令時刻</w:t>
      </w:r>
      <w:r w:rsidR="007E6BAA" w:rsidRPr="004035A9">
        <w:rPr>
          <w:rFonts w:asciiTheme="minorEastAsia" w:hAnsiTheme="minorEastAsia" w:hint="eastAsia"/>
          <w:color w:val="000000" w:themeColor="text1"/>
          <w:sz w:val="22"/>
        </w:rPr>
        <w:t>(年・月・日・時・分・秒)</w:t>
      </w:r>
    </w:p>
    <w:p w:rsidR="005E011D" w:rsidRPr="004035A9" w:rsidRDefault="00805D92" w:rsidP="00EA614D">
      <w:pPr>
        <w:tabs>
          <w:tab w:val="left" w:pos="284"/>
          <w:tab w:val="left" w:pos="426"/>
          <w:tab w:val="left" w:pos="709"/>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ｳ</w:t>
      </w:r>
      <w:r w:rsidRPr="004035A9">
        <w:rPr>
          <w:rFonts w:asciiTheme="minorEastAsia" w:hAnsiTheme="minorEastAsia" w:hint="eastAsia"/>
          <w:color w:val="000000" w:themeColor="text1"/>
          <w:sz w:val="22"/>
        </w:rPr>
        <w:t>)</w:t>
      </w:r>
      <w:r w:rsidR="005E011D" w:rsidRPr="004035A9">
        <w:rPr>
          <w:rFonts w:asciiTheme="minorEastAsia" w:hAnsiTheme="minorEastAsia" w:hint="eastAsia"/>
          <w:color w:val="000000" w:themeColor="text1"/>
          <w:sz w:val="22"/>
        </w:rPr>
        <w:t xml:space="preserve">　事案番号</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ｴ</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災害種別、災害区分</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ｵ</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災害地点(住所・災害地点名)</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ｶ</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管轄(署所名)</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ｷ</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地図頁</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ｸ</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指令目標(名称・方位・距離)</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ｹ</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気象情報</w:t>
      </w:r>
      <w:r w:rsidR="007E6BAA" w:rsidRPr="004035A9">
        <w:rPr>
          <w:rFonts w:asciiTheme="minorEastAsia" w:hAnsiTheme="minorEastAsia" w:hint="eastAsia"/>
          <w:color w:val="000000" w:themeColor="text1"/>
          <w:sz w:val="22"/>
        </w:rPr>
        <w:t>、気象通報</w:t>
      </w:r>
    </w:p>
    <w:p w:rsidR="005E011D"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ｺ</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出動次数</w:t>
      </w:r>
    </w:p>
    <w:p w:rsidR="005E011D" w:rsidRPr="004035A9" w:rsidRDefault="005E011D" w:rsidP="00EA614D">
      <w:pPr>
        <w:tabs>
          <w:tab w:val="left" w:pos="284"/>
          <w:tab w:val="left" w:pos="426"/>
          <w:tab w:val="left" w:pos="709"/>
          <w:tab w:val="left" w:pos="1418"/>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ｻ</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出動車両名</w:t>
      </w:r>
    </w:p>
    <w:p w:rsidR="009C08AD" w:rsidRPr="004035A9" w:rsidRDefault="009C08AD" w:rsidP="00EA614D">
      <w:pPr>
        <w:tabs>
          <w:tab w:val="left" w:pos="284"/>
          <w:tab w:val="left" w:pos="426"/>
          <w:tab w:val="left" w:pos="709"/>
          <w:tab w:val="left" w:pos="1418"/>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F4371" w:rsidRPr="004035A9">
        <w:rPr>
          <w:rFonts w:asciiTheme="minorEastAsia" w:hAnsiTheme="minorEastAsia" w:hint="eastAsia"/>
          <w:color w:val="000000" w:themeColor="text1"/>
          <w:sz w:val="22"/>
        </w:rPr>
        <w:t>ｼ</w:t>
      </w:r>
      <w:r w:rsidRPr="004035A9">
        <w:rPr>
          <w:rFonts w:asciiTheme="minorEastAsia" w:hAnsiTheme="minorEastAsia" w:hint="eastAsia"/>
          <w:color w:val="000000" w:themeColor="text1"/>
          <w:sz w:val="22"/>
        </w:rPr>
        <w:t>)　通報受付指令員名</w:t>
      </w:r>
    </w:p>
    <w:p w:rsidR="009C08AD" w:rsidRPr="004035A9" w:rsidRDefault="009C08AD" w:rsidP="00EA614D">
      <w:pPr>
        <w:tabs>
          <w:tab w:val="left" w:pos="284"/>
          <w:tab w:val="left" w:pos="426"/>
          <w:tab w:val="left" w:pos="709"/>
          <w:tab w:val="left" w:pos="1418"/>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F4371" w:rsidRPr="004035A9">
        <w:rPr>
          <w:rFonts w:asciiTheme="minorEastAsia" w:hAnsiTheme="minorEastAsia" w:hint="eastAsia"/>
          <w:color w:val="000000" w:themeColor="text1"/>
          <w:sz w:val="22"/>
        </w:rPr>
        <w:t>ｽ</w:t>
      </w:r>
      <w:r w:rsidRPr="004035A9">
        <w:rPr>
          <w:rFonts w:asciiTheme="minorEastAsia" w:hAnsiTheme="minorEastAsia" w:hint="eastAsia"/>
          <w:color w:val="000000" w:themeColor="text1"/>
          <w:sz w:val="22"/>
        </w:rPr>
        <w:t>)　通報者電話番号</w:t>
      </w:r>
    </w:p>
    <w:p w:rsidR="00007E51" w:rsidRPr="004035A9" w:rsidRDefault="005E011D" w:rsidP="00EA614D">
      <w:pPr>
        <w:tabs>
          <w:tab w:val="left" w:pos="284"/>
          <w:tab w:val="left" w:pos="426"/>
          <w:tab w:val="left" w:pos="709"/>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05D92" w:rsidRPr="004035A9">
        <w:rPr>
          <w:rFonts w:asciiTheme="minorEastAsia" w:hAnsiTheme="minorEastAsia" w:hint="eastAsia"/>
          <w:color w:val="000000" w:themeColor="text1"/>
          <w:sz w:val="22"/>
        </w:rPr>
        <w:t>(</w:t>
      </w:r>
      <w:r w:rsidR="001F4371" w:rsidRPr="004035A9">
        <w:rPr>
          <w:rFonts w:asciiTheme="minorEastAsia" w:hAnsiTheme="minorEastAsia" w:hint="eastAsia"/>
          <w:color w:val="000000" w:themeColor="text1"/>
          <w:sz w:val="22"/>
        </w:rPr>
        <w:t>ｾ</w:t>
      </w:r>
      <w:r w:rsidR="00805D9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災害地点地図(災害地点を中心とした同心円・届出情報・縮尺等)</w:t>
      </w:r>
    </w:p>
    <w:p w:rsidR="00096A55" w:rsidRPr="004035A9" w:rsidRDefault="00096A55" w:rsidP="00EA614D">
      <w:pPr>
        <w:tabs>
          <w:tab w:val="left" w:pos="284"/>
          <w:tab w:val="left" w:pos="426"/>
          <w:tab w:val="left" w:pos="709"/>
          <w:tab w:val="left" w:pos="851"/>
        </w:tabs>
        <w:ind w:leftChars="550" w:left="1155"/>
        <w:rPr>
          <w:rFonts w:asciiTheme="minorEastAsia" w:hAnsiTheme="minorEastAsia"/>
          <w:color w:val="000000" w:themeColor="text1"/>
          <w:sz w:val="22"/>
        </w:rPr>
      </w:pPr>
      <w:r w:rsidRPr="004035A9">
        <w:rPr>
          <w:rFonts w:asciiTheme="minorEastAsia" w:hAnsiTheme="minorEastAsia" w:hint="eastAsia"/>
          <w:color w:val="000000" w:themeColor="text1"/>
          <w:sz w:val="22"/>
        </w:rPr>
        <w:t>なお、災害地点地図は、指令台と同じ状態(災害地点の位置・縮尺・レイヤ)の地図が出力されること。</w:t>
      </w:r>
    </w:p>
    <w:p w:rsidR="00F9764D" w:rsidRPr="004035A9" w:rsidRDefault="00805D92" w:rsidP="00EA614D">
      <w:pPr>
        <w:tabs>
          <w:tab w:val="left" w:pos="284"/>
          <w:tab w:val="left" w:pos="426"/>
          <w:tab w:val="left" w:pos="709"/>
          <w:tab w:val="left" w:pos="851"/>
          <w:tab w:val="left" w:pos="993"/>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シ　</w:t>
      </w:r>
      <w:r w:rsidR="00DA26CB" w:rsidRPr="004035A9">
        <w:rPr>
          <w:rFonts w:asciiTheme="minorEastAsia" w:hAnsiTheme="minorEastAsia" w:hint="eastAsia"/>
          <w:color w:val="000000" w:themeColor="text1"/>
          <w:sz w:val="22"/>
        </w:rPr>
        <w:t>出動指令情報の出力は、日本語、</w:t>
      </w:r>
      <w:r w:rsidR="0091590A" w:rsidRPr="004035A9">
        <w:rPr>
          <w:rFonts w:asciiTheme="minorEastAsia" w:hAnsiTheme="minorEastAsia" w:hint="eastAsia"/>
          <w:color w:val="000000" w:themeColor="text1"/>
          <w:sz w:val="22"/>
        </w:rPr>
        <w:t>英数カナ文字等でできること。また、</w:t>
      </w:r>
      <w:r w:rsidR="00DA26CB" w:rsidRPr="004035A9">
        <w:rPr>
          <w:rFonts w:asciiTheme="minorEastAsia" w:hAnsiTheme="minorEastAsia" w:hint="eastAsia"/>
          <w:color w:val="000000" w:themeColor="text1"/>
          <w:sz w:val="22"/>
        </w:rPr>
        <w:t>災害地点の地図付きの指令書又は事案終</w:t>
      </w:r>
      <w:r w:rsidR="0091590A" w:rsidRPr="004035A9">
        <w:rPr>
          <w:rFonts w:asciiTheme="minorEastAsia" w:hAnsiTheme="minorEastAsia" w:hint="eastAsia"/>
          <w:color w:val="000000" w:themeColor="text1"/>
          <w:sz w:val="22"/>
        </w:rPr>
        <w:t>了書(いずれもＡ４)が印字出力でき、電送時間は、指令台での出動指令操作後30秒以内(地図含む)であること。</w:t>
      </w:r>
    </w:p>
    <w:p w:rsidR="00007E51" w:rsidRPr="004035A9" w:rsidRDefault="00FD4CA5" w:rsidP="00EA614D">
      <w:pPr>
        <w:tabs>
          <w:tab w:val="left" w:pos="284"/>
          <w:tab w:val="left" w:pos="426"/>
          <w:tab w:val="left" w:pos="709"/>
          <w:tab w:val="left" w:pos="1134"/>
          <w:tab w:val="left" w:pos="1276"/>
        </w:tabs>
        <w:ind w:leftChars="316" w:left="664"/>
        <w:rPr>
          <w:rFonts w:asciiTheme="minorEastAsia" w:hAnsiTheme="minorEastAsia"/>
          <w:color w:val="000000" w:themeColor="text1"/>
          <w:sz w:val="22"/>
        </w:rPr>
      </w:pPr>
      <w:r w:rsidRPr="004035A9">
        <w:rPr>
          <w:rFonts w:asciiTheme="minorEastAsia" w:hAnsiTheme="minorEastAsia" w:hint="eastAsia"/>
          <w:color w:val="000000" w:themeColor="text1"/>
          <w:sz w:val="22"/>
        </w:rPr>
        <w:t>ス　署所における出動隊に必要な複数の地図付指令書を、</w:t>
      </w:r>
      <w:r w:rsidR="00007E51" w:rsidRPr="004035A9">
        <w:rPr>
          <w:rFonts w:asciiTheme="minorEastAsia" w:hAnsiTheme="minorEastAsia" w:hint="eastAsia"/>
          <w:color w:val="000000" w:themeColor="text1"/>
          <w:sz w:val="22"/>
        </w:rPr>
        <w:t>同時に出力できること。</w:t>
      </w:r>
    </w:p>
    <w:p w:rsidR="00007E51" w:rsidRPr="004035A9" w:rsidRDefault="00007E51" w:rsidP="00EA614D">
      <w:pPr>
        <w:tabs>
          <w:tab w:val="left" w:pos="284"/>
          <w:tab w:val="left" w:pos="426"/>
          <w:tab w:val="left" w:pos="709"/>
          <w:tab w:val="left" w:pos="1134"/>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セ　出動指令書及び事案終了書は、災害種別ごとの異なった様式で出力できること。</w:t>
      </w:r>
    </w:p>
    <w:p w:rsidR="00007E51" w:rsidRPr="004035A9" w:rsidRDefault="00007E51" w:rsidP="00EA614D">
      <w:pPr>
        <w:tabs>
          <w:tab w:val="left" w:pos="284"/>
          <w:tab w:val="left" w:pos="426"/>
          <w:tab w:val="left" w:pos="709"/>
          <w:tab w:val="left" w:pos="1134"/>
        </w:tabs>
        <w:ind w:leftChars="316" w:left="884"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ソ　指令情報出力装置で出力された出動指令書は、出動隊にとって有効な地図付指令書とするため、災害地点を中心とした地図ではなく、付近の目標物や進入路等が印刷されるよう、災害地点をずらした地図付指令書を出力できること。</w:t>
      </w:r>
    </w:p>
    <w:p w:rsidR="00007E51" w:rsidRPr="00B415EC" w:rsidRDefault="00007E51" w:rsidP="00EA614D">
      <w:pPr>
        <w:tabs>
          <w:tab w:val="left" w:pos="284"/>
          <w:tab w:val="left" w:pos="426"/>
          <w:tab w:val="left" w:pos="709"/>
          <w:tab w:val="left" w:pos="1134"/>
        </w:tabs>
        <w:ind w:leftChars="316" w:left="884" w:hangingChars="100" w:hanging="220"/>
        <w:rPr>
          <w:rFonts w:asciiTheme="minorEastAsia" w:hAnsiTheme="minorEastAsia"/>
          <w:color w:val="0070C0"/>
          <w:sz w:val="22"/>
        </w:rPr>
      </w:pPr>
      <w:r w:rsidRPr="00FE2330">
        <w:rPr>
          <w:rFonts w:asciiTheme="minorEastAsia" w:hAnsiTheme="minorEastAsia" w:hint="eastAsia"/>
          <w:color w:val="000000" w:themeColor="text1"/>
          <w:sz w:val="22"/>
        </w:rPr>
        <w:t>タ　指令時、指令台の地図が画面分割表示されていた場合には、指令書の地図部分も画面分割された地図が印字されること。</w:t>
      </w:r>
    </w:p>
    <w:p w:rsidR="00F9764D" w:rsidRPr="004035A9" w:rsidRDefault="00262CE5" w:rsidP="00EA614D">
      <w:pPr>
        <w:tabs>
          <w:tab w:val="left" w:pos="284"/>
          <w:tab w:val="left" w:pos="426"/>
          <w:tab w:val="left" w:pos="709"/>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チ</w:t>
      </w:r>
      <w:r w:rsidR="00F9764D" w:rsidRPr="004035A9">
        <w:rPr>
          <w:rFonts w:asciiTheme="minorEastAsia" w:hAnsiTheme="minorEastAsia" w:hint="eastAsia"/>
          <w:color w:val="000000" w:themeColor="text1"/>
          <w:sz w:val="22"/>
        </w:rPr>
        <w:t xml:space="preserve">　指令書に緯度経度が印字できること。</w:t>
      </w:r>
    </w:p>
    <w:p w:rsidR="006F0B23" w:rsidRPr="004035A9" w:rsidRDefault="00805D92" w:rsidP="00EA614D">
      <w:pPr>
        <w:tabs>
          <w:tab w:val="left" w:pos="284"/>
          <w:tab w:val="left" w:pos="426"/>
          <w:tab w:val="left" w:pos="709"/>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ツ　その他(受注者が製造又は調達する本装置の標準的な機能)</w:t>
      </w:r>
    </w:p>
    <w:p w:rsidR="003F252D" w:rsidRPr="004035A9" w:rsidRDefault="003F252D" w:rsidP="00EA614D">
      <w:pPr>
        <w:tabs>
          <w:tab w:val="left" w:pos="284"/>
          <w:tab w:val="left" w:pos="426"/>
          <w:tab w:val="left" w:pos="709"/>
          <w:tab w:val="left" w:pos="851"/>
        </w:tabs>
        <w:rPr>
          <w:rFonts w:asciiTheme="minorEastAsia" w:hAnsiTheme="minorEastAsia"/>
          <w:color w:val="000000" w:themeColor="text1"/>
          <w:sz w:val="22"/>
        </w:rPr>
      </w:pPr>
    </w:p>
    <w:p w:rsidR="008C4B92" w:rsidRPr="004035A9" w:rsidRDefault="006A6879" w:rsidP="00EA614D">
      <w:pPr>
        <w:tabs>
          <w:tab w:val="left" w:pos="284"/>
          <w:tab w:val="left" w:pos="426"/>
          <w:tab w:val="left" w:pos="709"/>
          <w:tab w:val="left" w:pos="851"/>
        </w:tabs>
        <w:rPr>
          <w:rFonts w:asciiTheme="minorEastAsia" w:hAnsiTheme="minorEastAsia"/>
          <w:color w:val="000000" w:themeColor="text1"/>
          <w:sz w:val="22"/>
        </w:rPr>
      </w:pPr>
      <w:r w:rsidRPr="004035A9">
        <w:rPr>
          <w:rFonts w:asciiTheme="minorEastAsia" w:hAnsiTheme="minorEastAsia" w:hint="eastAsia"/>
          <w:color w:val="000000" w:themeColor="text1"/>
          <w:sz w:val="22"/>
        </w:rPr>
        <w:t>６　気象情報収集装置</w:t>
      </w:r>
    </w:p>
    <w:p w:rsidR="00EE5FE0" w:rsidRPr="004035A9" w:rsidRDefault="00B2395B" w:rsidP="00EA614D">
      <w:pPr>
        <w:tabs>
          <w:tab w:val="left" w:pos="284"/>
          <w:tab w:val="left" w:pos="426"/>
          <w:tab w:val="left" w:pos="709"/>
          <w:tab w:val="left" w:pos="851"/>
        </w:tabs>
        <w:ind w:leftChars="100" w:left="21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本装置は、各種の気象情報</w:t>
      </w:r>
      <w:r w:rsidR="00EE5FE0" w:rsidRPr="004035A9">
        <w:rPr>
          <w:rFonts w:asciiTheme="minorEastAsia" w:hAnsiTheme="minorEastAsia" w:hint="eastAsia"/>
          <w:color w:val="000000" w:themeColor="text1"/>
          <w:sz w:val="22"/>
        </w:rPr>
        <w:t>を自動観測し、表示及び記録を行い、</w:t>
      </w:r>
      <w:r w:rsidR="00007E51" w:rsidRPr="004035A9">
        <w:rPr>
          <w:rFonts w:asciiTheme="minorEastAsia" w:hAnsiTheme="minorEastAsia" w:hint="eastAsia"/>
          <w:color w:val="000000" w:themeColor="text1"/>
          <w:sz w:val="22"/>
        </w:rPr>
        <w:t>災害</w:t>
      </w:r>
      <w:r w:rsidR="00EE5FE0" w:rsidRPr="004035A9">
        <w:rPr>
          <w:rFonts w:asciiTheme="minorEastAsia" w:hAnsiTheme="minorEastAsia" w:hint="eastAsia"/>
          <w:color w:val="000000" w:themeColor="text1"/>
          <w:sz w:val="22"/>
        </w:rPr>
        <w:t>対策の支援情報として活用できる</w:t>
      </w:r>
      <w:r w:rsidRPr="004035A9">
        <w:rPr>
          <w:rFonts w:asciiTheme="minorEastAsia" w:hAnsiTheme="minorEastAsia" w:hint="eastAsia"/>
          <w:color w:val="000000" w:themeColor="text1"/>
          <w:sz w:val="22"/>
        </w:rPr>
        <w:t>ものである</w:t>
      </w:r>
      <w:r w:rsidR="00EE5FE0" w:rsidRPr="004035A9">
        <w:rPr>
          <w:rFonts w:asciiTheme="minorEastAsia" w:hAnsiTheme="minorEastAsia" w:hint="eastAsia"/>
          <w:color w:val="000000" w:themeColor="text1"/>
          <w:sz w:val="22"/>
        </w:rPr>
        <w:t>こと。観測データは、支援情報表示盤に表示し、災害予防又は災害処理対策</w:t>
      </w:r>
      <w:r w:rsidR="00007E51" w:rsidRPr="004035A9">
        <w:rPr>
          <w:rFonts w:asciiTheme="minorEastAsia" w:hAnsiTheme="minorEastAsia" w:hint="eastAsia"/>
          <w:color w:val="000000" w:themeColor="text1"/>
          <w:sz w:val="22"/>
        </w:rPr>
        <w:t>が迅速に行えるよう</w:t>
      </w:r>
      <w:r w:rsidR="00CB4934" w:rsidRPr="004035A9">
        <w:rPr>
          <w:rFonts w:asciiTheme="minorEastAsia" w:hAnsiTheme="minorEastAsia" w:hint="eastAsia"/>
          <w:color w:val="000000" w:themeColor="text1"/>
          <w:sz w:val="22"/>
        </w:rPr>
        <w:t>、</w:t>
      </w:r>
      <w:r w:rsidR="00007E51" w:rsidRPr="004035A9">
        <w:rPr>
          <w:rFonts w:asciiTheme="minorEastAsia" w:hAnsiTheme="minorEastAsia" w:hint="eastAsia"/>
          <w:color w:val="000000" w:themeColor="text1"/>
          <w:sz w:val="22"/>
        </w:rPr>
        <w:t>的確なる気象状況が瞬時に把握できること。各</w:t>
      </w:r>
      <w:r w:rsidR="00D66A32" w:rsidRPr="004035A9">
        <w:rPr>
          <w:rFonts w:asciiTheme="minorEastAsia" w:hAnsiTheme="minorEastAsia" w:hint="eastAsia"/>
          <w:color w:val="000000" w:themeColor="text1"/>
          <w:sz w:val="22"/>
        </w:rPr>
        <w:t>観測</w:t>
      </w:r>
      <w:r w:rsidR="00007E51" w:rsidRPr="004035A9">
        <w:rPr>
          <w:rFonts w:asciiTheme="minorEastAsia" w:hAnsiTheme="minorEastAsia" w:hint="eastAsia"/>
          <w:color w:val="000000" w:themeColor="text1"/>
          <w:sz w:val="22"/>
        </w:rPr>
        <w:t>機器については、</w:t>
      </w:r>
      <w:r w:rsidR="00D66A32" w:rsidRPr="004035A9">
        <w:rPr>
          <w:rFonts w:asciiTheme="minorEastAsia" w:hAnsiTheme="minorEastAsia" w:hint="eastAsia"/>
          <w:color w:val="000000" w:themeColor="text1"/>
          <w:sz w:val="22"/>
        </w:rPr>
        <w:t>気象業務法に定める検定に合格したもので</w:t>
      </w:r>
      <w:r w:rsidR="00007E51" w:rsidRPr="004035A9">
        <w:rPr>
          <w:rFonts w:asciiTheme="minorEastAsia" w:hAnsiTheme="minorEastAsia" w:hint="eastAsia"/>
          <w:color w:val="000000" w:themeColor="text1"/>
          <w:sz w:val="22"/>
        </w:rPr>
        <w:t>、誤動作のないよう十分に配慮したものであること。</w:t>
      </w:r>
    </w:p>
    <w:p w:rsidR="00262CE5"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8C4B92" w:rsidRPr="004035A9" w:rsidRDefault="008C4B92" w:rsidP="00EA614D">
      <w:pPr>
        <w:tabs>
          <w:tab w:val="left" w:pos="284"/>
          <w:tab w:val="left" w:pos="426"/>
          <w:tab w:val="left" w:pos="709"/>
          <w:tab w:val="left" w:pos="851"/>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57760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観測装置本体</w:t>
      </w:r>
    </w:p>
    <w:p w:rsidR="00ED1078" w:rsidRPr="004035A9" w:rsidRDefault="008C4B92" w:rsidP="00EA614D">
      <w:pPr>
        <w:tabs>
          <w:tab w:val="left" w:pos="284"/>
          <w:tab w:val="left" w:pos="426"/>
          <w:tab w:val="left" w:pos="709"/>
          <w:tab w:val="left" w:pos="851"/>
        </w:tabs>
        <w:ind w:leftChars="324" w:left="68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データロガー部は、ラックマウント型として小型化されており、他装置の自立型ラックに収納され、設置スペースを必要としないこと。データロガー内には</w:t>
      </w:r>
      <w:r w:rsidR="00ED1078" w:rsidRPr="004035A9">
        <w:rPr>
          <w:rFonts w:asciiTheme="minorEastAsia" w:hAnsiTheme="minorEastAsia" w:hint="eastAsia"/>
          <w:color w:val="000000" w:themeColor="text1"/>
          <w:sz w:val="22"/>
        </w:rPr>
        <w:t>過去30</w:t>
      </w:r>
      <w:r w:rsidR="00537A4E" w:rsidRPr="004035A9">
        <w:rPr>
          <w:rFonts w:asciiTheme="minorEastAsia" w:hAnsiTheme="minorEastAsia" w:hint="eastAsia"/>
          <w:color w:val="000000" w:themeColor="text1"/>
          <w:sz w:val="22"/>
        </w:rPr>
        <w:t>日分以上のデータが保存できること。また、気象データはWeb</w:t>
      </w:r>
      <w:r w:rsidR="00ED1078" w:rsidRPr="004035A9">
        <w:rPr>
          <w:rFonts w:asciiTheme="minorEastAsia" w:hAnsiTheme="minorEastAsia" w:hint="eastAsia"/>
          <w:color w:val="000000" w:themeColor="text1"/>
          <w:sz w:val="22"/>
        </w:rPr>
        <w:t>サーバ機能により集約・統計処理され、ネットワーク上のクライアント</w:t>
      </w:r>
      <w:r w:rsidR="00537A4E" w:rsidRPr="004035A9">
        <w:rPr>
          <w:rFonts w:asciiTheme="minorEastAsia" w:hAnsiTheme="minorEastAsia" w:hint="eastAsia"/>
          <w:color w:val="000000" w:themeColor="text1"/>
          <w:sz w:val="22"/>
        </w:rPr>
        <w:t>PCから</w:t>
      </w:r>
      <w:r w:rsidR="00ED1078" w:rsidRPr="004035A9">
        <w:rPr>
          <w:rFonts w:asciiTheme="minorEastAsia" w:hAnsiTheme="minorEastAsia" w:hint="eastAsia"/>
          <w:color w:val="000000" w:themeColor="text1"/>
          <w:sz w:val="22"/>
        </w:rPr>
        <w:t>専用のソフトを搭載することなく</w:t>
      </w:r>
      <w:r w:rsidR="00537A4E" w:rsidRPr="004035A9">
        <w:rPr>
          <w:rFonts w:asciiTheme="minorEastAsia" w:hAnsiTheme="minorEastAsia" w:hint="eastAsia"/>
          <w:color w:val="000000" w:themeColor="text1"/>
          <w:sz w:val="22"/>
        </w:rPr>
        <w:t>、</w:t>
      </w:r>
      <w:r w:rsidR="00354A30" w:rsidRPr="004035A9">
        <w:rPr>
          <w:rFonts w:asciiTheme="minorEastAsia" w:hAnsiTheme="minorEastAsia" w:hint="eastAsia"/>
          <w:color w:val="000000" w:themeColor="text1"/>
          <w:sz w:val="22"/>
        </w:rPr>
        <w:t>表示、</w:t>
      </w:r>
      <w:r w:rsidR="00ED1078" w:rsidRPr="004035A9">
        <w:rPr>
          <w:rFonts w:asciiTheme="minorEastAsia" w:hAnsiTheme="minorEastAsia" w:hint="eastAsia"/>
          <w:color w:val="000000" w:themeColor="text1"/>
          <w:sz w:val="22"/>
        </w:rPr>
        <w:t>印刷</w:t>
      </w:r>
      <w:r w:rsidR="00354A30" w:rsidRPr="004035A9">
        <w:rPr>
          <w:rFonts w:asciiTheme="minorEastAsia" w:hAnsiTheme="minorEastAsia" w:hint="eastAsia"/>
          <w:color w:val="000000" w:themeColor="text1"/>
          <w:sz w:val="22"/>
        </w:rPr>
        <w:t>等</w:t>
      </w:r>
      <w:r w:rsidR="00ED1078" w:rsidRPr="004035A9">
        <w:rPr>
          <w:rFonts w:asciiTheme="minorEastAsia" w:hAnsiTheme="minorEastAsia" w:hint="eastAsia"/>
          <w:color w:val="000000" w:themeColor="text1"/>
          <w:sz w:val="22"/>
        </w:rPr>
        <w:t>の操作が容易にできること。</w:t>
      </w:r>
    </w:p>
    <w:p w:rsidR="00ED1078" w:rsidRPr="004035A9" w:rsidRDefault="0078606F" w:rsidP="00EA614D">
      <w:pPr>
        <w:tabs>
          <w:tab w:val="left" w:pos="284"/>
          <w:tab w:val="left" w:pos="426"/>
          <w:tab w:val="left" w:pos="709"/>
          <w:tab w:val="left" w:pos="851"/>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ED1078" w:rsidRPr="004035A9">
        <w:rPr>
          <w:rFonts w:asciiTheme="minorEastAsia" w:hAnsiTheme="minorEastAsia" w:hint="eastAsia"/>
          <w:color w:val="000000" w:themeColor="text1"/>
          <w:sz w:val="22"/>
        </w:rPr>
        <w:t xml:space="preserve">　測定範囲</w:t>
      </w:r>
    </w:p>
    <w:p w:rsidR="00ED107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943726" w:rsidRPr="004035A9">
        <w:rPr>
          <w:rFonts w:asciiTheme="minorEastAsia" w:hAnsiTheme="minorEastAsia" w:hint="eastAsia"/>
          <w:color w:val="000000" w:themeColor="text1"/>
          <w:sz w:val="22"/>
        </w:rPr>
        <w:t xml:space="preserve">　風向</w:t>
      </w:r>
      <w:r w:rsidR="00ED1078" w:rsidRPr="004035A9">
        <w:rPr>
          <w:rFonts w:asciiTheme="minorEastAsia" w:hAnsiTheme="minorEastAsia" w:hint="eastAsia"/>
          <w:color w:val="000000" w:themeColor="text1"/>
          <w:sz w:val="22"/>
        </w:rPr>
        <w:t xml:space="preserve">　</w:t>
      </w:r>
    </w:p>
    <w:p w:rsidR="00ED107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943726" w:rsidRPr="004035A9">
        <w:rPr>
          <w:rFonts w:asciiTheme="minorEastAsia" w:hAnsiTheme="minorEastAsia" w:hint="eastAsia"/>
          <w:color w:val="000000" w:themeColor="text1"/>
          <w:sz w:val="22"/>
        </w:rPr>
        <w:t xml:space="preserve">　風速</w:t>
      </w:r>
      <w:r w:rsidR="00ED1078" w:rsidRPr="004035A9">
        <w:rPr>
          <w:rFonts w:asciiTheme="minorEastAsia" w:hAnsiTheme="minorEastAsia" w:hint="eastAsia"/>
          <w:color w:val="000000" w:themeColor="text1"/>
          <w:sz w:val="22"/>
        </w:rPr>
        <w:t xml:space="preserve">　</w:t>
      </w:r>
    </w:p>
    <w:p w:rsidR="00ED107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(ｳ)</w:t>
      </w:r>
      <w:r w:rsidR="00943726" w:rsidRPr="004035A9">
        <w:rPr>
          <w:rFonts w:asciiTheme="minorEastAsia" w:hAnsiTheme="minorEastAsia" w:hint="eastAsia"/>
          <w:color w:val="000000" w:themeColor="text1"/>
          <w:sz w:val="22"/>
        </w:rPr>
        <w:t xml:space="preserve">　湿度</w:t>
      </w:r>
      <w:r w:rsidR="00ED1078" w:rsidRPr="004035A9">
        <w:rPr>
          <w:rFonts w:asciiTheme="minorEastAsia" w:hAnsiTheme="minorEastAsia" w:hint="eastAsia"/>
          <w:color w:val="000000" w:themeColor="text1"/>
          <w:sz w:val="22"/>
        </w:rPr>
        <w:t xml:space="preserve">　</w:t>
      </w:r>
    </w:p>
    <w:p w:rsidR="00F930F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w:t>
      </w:r>
      <w:r w:rsidR="00943726" w:rsidRPr="004035A9">
        <w:rPr>
          <w:rFonts w:asciiTheme="minorEastAsia" w:hAnsiTheme="minorEastAsia" w:hint="eastAsia"/>
          <w:color w:val="000000" w:themeColor="text1"/>
          <w:sz w:val="22"/>
        </w:rPr>
        <w:t xml:space="preserve">　気温</w:t>
      </w:r>
      <w:r w:rsidR="00F930F8" w:rsidRPr="004035A9">
        <w:rPr>
          <w:rFonts w:asciiTheme="minorEastAsia" w:hAnsiTheme="minorEastAsia" w:hint="eastAsia"/>
          <w:color w:val="000000" w:themeColor="text1"/>
          <w:sz w:val="22"/>
        </w:rPr>
        <w:t xml:space="preserve">　</w:t>
      </w:r>
    </w:p>
    <w:p w:rsidR="00F930F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w:t>
      </w:r>
      <w:r w:rsidR="00943726" w:rsidRPr="004035A9">
        <w:rPr>
          <w:rFonts w:asciiTheme="minorEastAsia" w:hAnsiTheme="minorEastAsia" w:hint="eastAsia"/>
          <w:color w:val="000000" w:themeColor="text1"/>
          <w:sz w:val="22"/>
        </w:rPr>
        <w:t xml:space="preserve">　雨量</w:t>
      </w:r>
      <w:r w:rsidR="00F930F8" w:rsidRPr="004035A9">
        <w:rPr>
          <w:rFonts w:asciiTheme="minorEastAsia" w:hAnsiTheme="minorEastAsia" w:hint="eastAsia"/>
          <w:color w:val="000000" w:themeColor="text1"/>
          <w:sz w:val="22"/>
        </w:rPr>
        <w:t xml:space="preserve">　</w:t>
      </w:r>
    </w:p>
    <w:p w:rsidR="00F930F8" w:rsidRPr="004035A9" w:rsidRDefault="00577605"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ｶ</w:t>
      </w:r>
      <w:r w:rsidRPr="004035A9">
        <w:rPr>
          <w:rFonts w:asciiTheme="minorEastAsia" w:hAnsiTheme="minorEastAsia" w:hint="eastAsia"/>
          <w:color w:val="000000" w:themeColor="text1"/>
          <w:sz w:val="22"/>
        </w:rPr>
        <w:t>)</w:t>
      </w:r>
      <w:r w:rsidR="00943726" w:rsidRPr="004035A9">
        <w:rPr>
          <w:rFonts w:asciiTheme="minorEastAsia" w:hAnsiTheme="minorEastAsia" w:hint="eastAsia"/>
          <w:color w:val="000000" w:themeColor="text1"/>
          <w:sz w:val="22"/>
        </w:rPr>
        <w:t xml:space="preserve">　気圧</w:t>
      </w:r>
      <w:r w:rsidR="00F930F8" w:rsidRPr="004035A9">
        <w:rPr>
          <w:rFonts w:asciiTheme="minorEastAsia" w:hAnsiTheme="minorEastAsia" w:hint="eastAsia"/>
          <w:color w:val="000000" w:themeColor="text1"/>
          <w:sz w:val="22"/>
        </w:rPr>
        <w:t xml:space="preserve">　</w:t>
      </w:r>
    </w:p>
    <w:p w:rsidR="00F930F8" w:rsidRPr="004035A9" w:rsidRDefault="0078606F"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F930F8" w:rsidRPr="004035A9">
        <w:rPr>
          <w:rFonts w:asciiTheme="minorEastAsia" w:hAnsiTheme="minorEastAsia" w:hint="eastAsia"/>
          <w:color w:val="000000" w:themeColor="text1"/>
          <w:sz w:val="22"/>
        </w:rPr>
        <w:t xml:space="preserve">　観測データの表示</w:t>
      </w:r>
    </w:p>
    <w:p w:rsidR="000250FE" w:rsidRPr="004035A9" w:rsidRDefault="00EE5FE0" w:rsidP="00EA614D">
      <w:pPr>
        <w:tabs>
          <w:tab w:val="left" w:pos="284"/>
          <w:tab w:val="left" w:pos="426"/>
          <w:tab w:val="left" w:pos="709"/>
          <w:tab w:val="left" w:pos="851"/>
          <w:tab w:val="left" w:pos="1134"/>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(ｱ)　観測データは、クライアントPCに全測定項目の最新情報を一括してデジ</w:t>
      </w:r>
    </w:p>
    <w:p w:rsidR="00EE5FE0" w:rsidRPr="004035A9" w:rsidRDefault="00EE5FE0" w:rsidP="00EA614D">
      <w:pPr>
        <w:tabs>
          <w:tab w:val="left" w:pos="284"/>
          <w:tab w:val="left" w:pos="426"/>
          <w:tab w:val="left" w:pos="709"/>
          <w:tab w:val="left" w:pos="851"/>
          <w:tab w:val="left" w:pos="1134"/>
        </w:tabs>
        <w:ind w:firstLineChars="550" w:firstLine="1210"/>
        <w:rPr>
          <w:rFonts w:asciiTheme="minorEastAsia" w:hAnsiTheme="minorEastAsia"/>
          <w:color w:val="000000" w:themeColor="text1"/>
          <w:sz w:val="22"/>
        </w:rPr>
      </w:pPr>
      <w:r w:rsidRPr="004035A9">
        <w:rPr>
          <w:rFonts w:asciiTheme="minorEastAsia" w:hAnsiTheme="minorEastAsia" w:hint="eastAsia"/>
          <w:color w:val="000000" w:themeColor="text1"/>
          <w:sz w:val="22"/>
        </w:rPr>
        <w:t>タル表示できること。</w:t>
      </w:r>
    </w:p>
    <w:p w:rsidR="000250FE" w:rsidRPr="004035A9" w:rsidRDefault="00577605" w:rsidP="00EA614D">
      <w:pPr>
        <w:tabs>
          <w:tab w:val="left" w:pos="284"/>
          <w:tab w:val="left" w:pos="426"/>
          <w:tab w:val="left" w:pos="709"/>
          <w:tab w:val="left" w:pos="851"/>
          <w:tab w:val="left" w:pos="1134"/>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F930F8" w:rsidRPr="004035A9">
        <w:rPr>
          <w:rFonts w:asciiTheme="minorEastAsia" w:hAnsiTheme="minorEastAsia" w:hint="eastAsia"/>
          <w:color w:val="000000" w:themeColor="text1"/>
          <w:sz w:val="22"/>
        </w:rPr>
        <w:t xml:space="preserve">　</w:t>
      </w:r>
      <w:r w:rsidR="00354A30" w:rsidRPr="004035A9">
        <w:rPr>
          <w:rFonts w:asciiTheme="minorEastAsia" w:hAnsiTheme="minorEastAsia" w:hint="eastAsia"/>
          <w:color w:val="000000" w:themeColor="text1"/>
          <w:sz w:val="22"/>
        </w:rPr>
        <w:t>一括表示画面で各種観測</w:t>
      </w:r>
      <w:r w:rsidR="00097043" w:rsidRPr="004035A9">
        <w:rPr>
          <w:rFonts w:asciiTheme="minorEastAsia" w:hAnsiTheme="minorEastAsia" w:hint="eastAsia"/>
          <w:color w:val="000000" w:themeColor="text1"/>
          <w:sz w:val="22"/>
        </w:rPr>
        <w:t>データごとの傾向(上昇、下降)表示ができるこ</w:t>
      </w:r>
    </w:p>
    <w:p w:rsidR="00097043" w:rsidRPr="004035A9" w:rsidRDefault="00097043" w:rsidP="00EA614D">
      <w:pPr>
        <w:tabs>
          <w:tab w:val="left" w:pos="284"/>
          <w:tab w:val="left" w:pos="426"/>
          <w:tab w:val="left" w:pos="709"/>
          <w:tab w:val="left" w:pos="851"/>
          <w:tab w:val="left" w:pos="1134"/>
        </w:tabs>
        <w:ind w:firstLineChars="550" w:firstLine="1210"/>
        <w:rPr>
          <w:rFonts w:asciiTheme="minorEastAsia" w:hAnsiTheme="minorEastAsia"/>
          <w:color w:val="000000" w:themeColor="text1"/>
          <w:sz w:val="22"/>
        </w:rPr>
      </w:pPr>
      <w:r w:rsidRPr="004035A9">
        <w:rPr>
          <w:rFonts w:asciiTheme="minorEastAsia" w:hAnsiTheme="minorEastAsia" w:hint="eastAsia"/>
          <w:color w:val="000000" w:themeColor="text1"/>
          <w:sz w:val="22"/>
        </w:rPr>
        <w:t>と。</w:t>
      </w:r>
    </w:p>
    <w:p w:rsidR="00097043" w:rsidRPr="004035A9" w:rsidRDefault="00577605" w:rsidP="00EA614D">
      <w:pPr>
        <w:tabs>
          <w:tab w:val="left" w:pos="284"/>
          <w:tab w:val="left" w:pos="426"/>
          <w:tab w:val="left" w:pos="709"/>
          <w:tab w:val="left" w:pos="851"/>
          <w:tab w:val="left" w:pos="1134"/>
        </w:tabs>
        <w:ind w:firstLineChars="400" w:firstLine="880"/>
        <w:rPr>
          <w:rFonts w:asciiTheme="minorEastAsia" w:hAnsiTheme="minorEastAsia"/>
          <w:color w:val="000000" w:themeColor="text1"/>
          <w:sz w:val="22"/>
        </w:rPr>
      </w:pPr>
      <w:r w:rsidRPr="004035A9">
        <w:rPr>
          <w:rFonts w:asciiTheme="minorEastAsia" w:hAnsiTheme="minorEastAsia" w:hint="eastAsia"/>
          <w:color w:val="000000" w:themeColor="text1"/>
          <w:sz w:val="22"/>
        </w:rPr>
        <w:t>(ｳ)</w:t>
      </w:r>
      <w:r w:rsidR="00097043" w:rsidRPr="004035A9">
        <w:rPr>
          <w:rFonts w:asciiTheme="minorEastAsia" w:hAnsiTheme="minorEastAsia" w:hint="eastAsia"/>
          <w:color w:val="000000" w:themeColor="text1"/>
          <w:sz w:val="22"/>
        </w:rPr>
        <w:t xml:space="preserve">　各種グラフ、帳票(時報、日報、月報、年報)が表示できること。</w:t>
      </w:r>
    </w:p>
    <w:p w:rsidR="00097043" w:rsidRPr="004035A9" w:rsidRDefault="00097043"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577605" w:rsidRPr="004035A9">
        <w:rPr>
          <w:rFonts w:asciiTheme="minorEastAsia" w:hAnsiTheme="minorEastAsia" w:hint="eastAsia"/>
          <w:color w:val="000000" w:themeColor="text1"/>
          <w:sz w:val="22"/>
        </w:rPr>
        <w:t>ウ</w:t>
      </w:r>
      <w:r w:rsidRPr="004035A9">
        <w:rPr>
          <w:rFonts w:asciiTheme="minorEastAsia" w:hAnsiTheme="minorEastAsia" w:hint="eastAsia"/>
          <w:color w:val="000000" w:themeColor="text1"/>
          <w:sz w:val="22"/>
        </w:rPr>
        <w:t xml:space="preserve">　データ処理</w:t>
      </w:r>
    </w:p>
    <w:p w:rsidR="00097043" w:rsidRPr="004035A9" w:rsidRDefault="00577605" w:rsidP="00EA614D">
      <w:pPr>
        <w:tabs>
          <w:tab w:val="left" w:pos="284"/>
          <w:tab w:val="left" w:pos="426"/>
          <w:tab w:val="left" w:pos="709"/>
          <w:tab w:val="left" w:pos="851"/>
          <w:tab w:val="left" w:pos="1134"/>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537A4E" w:rsidRPr="004035A9">
        <w:rPr>
          <w:rFonts w:asciiTheme="minorEastAsia" w:hAnsiTheme="minorEastAsia" w:hint="eastAsia"/>
          <w:color w:val="000000" w:themeColor="text1"/>
          <w:sz w:val="22"/>
        </w:rPr>
        <w:t xml:space="preserve">　観測データを基に、クライアントPC</w:t>
      </w:r>
      <w:r w:rsidR="00097043" w:rsidRPr="004035A9">
        <w:rPr>
          <w:rFonts w:asciiTheme="minorEastAsia" w:hAnsiTheme="minorEastAsia" w:hint="eastAsia"/>
          <w:color w:val="000000" w:themeColor="text1"/>
          <w:sz w:val="22"/>
        </w:rPr>
        <w:t>で日報、月報及び年報が作成できること。</w:t>
      </w:r>
    </w:p>
    <w:p w:rsidR="00097043" w:rsidRPr="004035A9" w:rsidRDefault="00577605" w:rsidP="00EA614D">
      <w:pPr>
        <w:tabs>
          <w:tab w:val="left" w:pos="284"/>
          <w:tab w:val="left" w:pos="426"/>
          <w:tab w:val="left" w:pos="709"/>
          <w:tab w:val="left" w:pos="851"/>
          <w:tab w:val="left" w:pos="1134"/>
        </w:tabs>
        <w:ind w:left="1258" w:hangingChars="572" w:hanging="1258"/>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097043" w:rsidRPr="004035A9">
        <w:rPr>
          <w:rFonts w:asciiTheme="minorEastAsia" w:hAnsiTheme="minorEastAsia" w:hint="eastAsia"/>
          <w:color w:val="000000" w:themeColor="text1"/>
          <w:sz w:val="22"/>
        </w:rPr>
        <w:t xml:space="preserve">　作成した日報等は</w:t>
      </w:r>
      <w:r w:rsidR="0021671E" w:rsidRPr="004035A9">
        <w:rPr>
          <w:rFonts w:asciiTheme="minorEastAsia" w:hAnsiTheme="minorEastAsia" w:hint="eastAsia"/>
          <w:color w:val="000000" w:themeColor="text1"/>
          <w:sz w:val="22"/>
        </w:rPr>
        <w:t>、</w:t>
      </w:r>
      <w:r w:rsidR="00097043" w:rsidRPr="004035A9">
        <w:rPr>
          <w:rFonts w:asciiTheme="minorEastAsia" w:hAnsiTheme="minorEastAsia" w:hint="eastAsia"/>
          <w:color w:val="000000" w:themeColor="text1"/>
          <w:sz w:val="22"/>
        </w:rPr>
        <w:t>市販の表計算ソフト(</w:t>
      </w:r>
      <w:r w:rsidR="00537A4E" w:rsidRPr="004035A9">
        <w:rPr>
          <w:rFonts w:asciiTheme="minorEastAsia" w:hAnsiTheme="minorEastAsia" w:hint="eastAsia"/>
          <w:color w:val="000000" w:themeColor="text1"/>
          <w:sz w:val="22"/>
        </w:rPr>
        <w:t>MS</w:t>
      </w:r>
      <w:r w:rsidR="00097043" w:rsidRPr="004035A9">
        <w:rPr>
          <w:rFonts w:asciiTheme="minorEastAsia" w:hAnsiTheme="minorEastAsia" w:hint="eastAsia"/>
          <w:color w:val="000000" w:themeColor="text1"/>
          <w:sz w:val="22"/>
        </w:rPr>
        <w:t>-</w:t>
      </w:r>
      <w:r w:rsidR="00537A4E" w:rsidRPr="004035A9">
        <w:rPr>
          <w:rFonts w:asciiTheme="minorEastAsia" w:hAnsiTheme="minorEastAsia" w:hint="eastAsia"/>
          <w:color w:val="000000" w:themeColor="text1"/>
          <w:sz w:val="22"/>
        </w:rPr>
        <w:t>E</w:t>
      </w:r>
      <w:r w:rsidR="00097043" w:rsidRPr="004035A9">
        <w:rPr>
          <w:rFonts w:asciiTheme="minorEastAsia" w:hAnsiTheme="minorEastAsia" w:hint="eastAsia"/>
          <w:color w:val="000000" w:themeColor="text1"/>
          <w:sz w:val="22"/>
        </w:rPr>
        <w:t>xcel等)</w:t>
      </w:r>
      <w:r w:rsidR="00537A4E" w:rsidRPr="004035A9">
        <w:rPr>
          <w:rFonts w:asciiTheme="minorEastAsia" w:hAnsiTheme="minorEastAsia" w:hint="eastAsia"/>
          <w:color w:val="000000" w:themeColor="text1"/>
          <w:sz w:val="22"/>
        </w:rPr>
        <w:t>で読み込み可能なCSV</w:t>
      </w:r>
      <w:r w:rsidR="00097043" w:rsidRPr="004035A9">
        <w:rPr>
          <w:rFonts w:asciiTheme="minorEastAsia" w:hAnsiTheme="minorEastAsia" w:hint="eastAsia"/>
          <w:color w:val="000000" w:themeColor="text1"/>
          <w:sz w:val="22"/>
        </w:rPr>
        <w:t>形式のファイルデータで保存できること。</w:t>
      </w:r>
    </w:p>
    <w:p w:rsidR="00097043" w:rsidRPr="004035A9" w:rsidRDefault="00577605"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(ｳ)</w:t>
      </w:r>
      <w:r w:rsidR="00097043" w:rsidRPr="004035A9">
        <w:rPr>
          <w:rFonts w:asciiTheme="minorEastAsia" w:hAnsiTheme="minorEastAsia" w:hint="eastAsia"/>
          <w:color w:val="000000" w:themeColor="text1"/>
          <w:sz w:val="22"/>
        </w:rPr>
        <w:t xml:space="preserve">　データロガーで10年分以上の測定データを保存できること。</w:t>
      </w:r>
    </w:p>
    <w:p w:rsidR="00097043" w:rsidRPr="004035A9" w:rsidRDefault="00577605" w:rsidP="00EA614D">
      <w:pPr>
        <w:tabs>
          <w:tab w:val="left" w:pos="284"/>
          <w:tab w:val="left" w:pos="426"/>
          <w:tab w:val="left" w:pos="709"/>
          <w:tab w:val="left" w:pos="851"/>
          <w:tab w:val="left" w:pos="1134"/>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w:t>
      </w:r>
      <w:r w:rsidR="00097043" w:rsidRPr="004035A9">
        <w:rPr>
          <w:rFonts w:asciiTheme="minorEastAsia" w:hAnsiTheme="minorEastAsia" w:hint="eastAsia"/>
          <w:color w:val="000000" w:themeColor="text1"/>
          <w:sz w:val="22"/>
        </w:rPr>
        <w:t xml:space="preserve">　気象庁が発表する気象に関する注意報、警報を手動入力でき、入力された情報は一括表示画面で表示できること。</w:t>
      </w:r>
    </w:p>
    <w:p w:rsidR="002D7981" w:rsidRPr="004035A9" w:rsidRDefault="002D7981" w:rsidP="00EA614D">
      <w:pPr>
        <w:tabs>
          <w:tab w:val="left" w:pos="284"/>
          <w:tab w:val="left" w:pos="426"/>
          <w:tab w:val="left" w:pos="709"/>
          <w:tab w:val="left" w:pos="851"/>
          <w:tab w:val="left" w:pos="1134"/>
        </w:tabs>
        <w:ind w:left="1320" w:hangingChars="600" w:hanging="13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エ</w:t>
      </w:r>
      <w:r w:rsidRPr="004035A9">
        <w:rPr>
          <w:rFonts w:asciiTheme="minorEastAsia" w:hAnsiTheme="minorEastAsia" w:hint="eastAsia"/>
          <w:color w:val="000000" w:themeColor="text1"/>
          <w:sz w:val="22"/>
        </w:rPr>
        <w:t xml:space="preserve">　その他(発注者が製造又は調達する本装置の標準的な機能)</w:t>
      </w:r>
    </w:p>
    <w:p w:rsidR="00386E90" w:rsidRPr="004035A9" w:rsidRDefault="00E100FB"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577605" w:rsidRPr="004035A9">
        <w:rPr>
          <w:rFonts w:asciiTheme="minorEastAsia" w:hAnsiTheme="minorEastAsia" w:hint="eastAsia"/>
          <w:color w:val="000000" w:themeColor="text1"/>
          <w:sz w:val="22"/>
        </w:rPr>
        <w:t>(２)</w:t>
      </w:r>
      <w:r w:rsidR="008D331F" w:rsidRPr="004035A9">
        <w:rPr>
          <w:rFonts w:asciiTheme="minorEastAsia" w:hAnsiTheme="minorEastAsia" w:hint="eastAsia"/>
          <w:color w:val="000000" w:themeColor="text1"/>
          <w:sz w:val="22"/>
        </w:rPr>
        <w:t xml:space="preserve">　印刷記録</w:t>
      </w:r>
    </w:p>
    <w:p w:rsidR="00EE5FE0" w:rsidRPr="004035A9" w:rsidRDefault="00EE5FE0" w:rsidP="00EA614D">
      <w:pPr>
        <w:tabs>
          <w:tab w:val="left" w:pos="284"/>
          <w:tab w:val="left" w:pos="426"/>
          <w:tab w:val="left" w:pos="709"/>
          <w:tab w:val="left" w:pos="851"/>
          <w:tab w:val="left" w:pos="1134"/>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プリンタで観測情報を印刷可能であり、記録保存に使用できること。また、印刷帳票は、日本語、英数カナ文字等を用いた見易いフォーマットであること。</w:t>
      </w:r>
    </w:p>
    <w:p w:rsidR="00386E90" w:rsidRPr="004035A9" w:rsidRDefault="00577605" w:rsidP="00EA614D">
      <w:pPr>
        <w:tabs>
          <w:tab w:val="left" w:pos="284"/>
          <w:tab w:val="left" w:pos="426"/>
          <w:tab w:val="left" w:pos="709"/>
          <w:tab w:val="left" w:pos="851"/>
          <w:tab w:val="left" w:pos="1134"/>
        </w:tabs>
        <w:ind w:firstLineChars="286" w:firstLine="629"/>
        <w:rPr>
          <w:rFonts w:asciiTheme="minorEastAsia" w:hAnsiTheme="minorEastAsia"/>
          <w:color w:val="000000" w:themeColor="text1"/>
          <w:sz w:val="22"/>
        </w:rPr>
      </w:pPr>
      <w:r w:rsidRPr="004035A9">
        <w:rPr>
          <w:rFonts w:asciiTheme="minorEastAsia" w:hAnsiTheme="minorEastAsia" w:hint="eastAsia"/>
          <w:color w:val="000000" w:themeColor="text1"/>
          <w:sz w:val="22"/>
        </w:rPr>
        <w:t>ア</w:t>
      </w:r>
      <w:r w:rsidR="00386E90" w:rsidRPr="004035A9">
        <w:rPr>
          <w:rFonts w:asciiTheme="minorEastAsia" w:hAnsiTheme="minorEastAsia" w:hint="eastAsia"/>
          <w:color w:val="000000" w:themeColor="text1"/>
          <w:sz w:val="22"/>
        </w:rPr>
        <w:t xml:space="preserve">　プリントアウト項目(日本語及び数字印字)</w:t>
      </w:r>
    </w:p>
    <w:p w:rsidR="00386E90"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 xml:space="preserve">　平均風速・風向</w:t>
      </w:r>
    </w:p>
    <w:p w:rsidR="00386E90"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 xml:space="preserve">　瞬間最大風速・その時の風向</w:t>
      </w:r>
    </w:p>
    <w:p w:rsidR="00A312C9" w:rsidRPr="004035A9" w:rsidRDefault="00577605" w:rsidP="00EA614D">
      <w:pPr>
        <w:tabs>
          <w:tab w:val="left" w:pos="284"/>
          <w:tab w:val="left" w:pos="426"/>
          <w:tab w:val="left" w:pos="709"/>
          <w:tab w:val="left" w:pos="851"/>
          <w:tab w:val="left" w:pos="1134"/>
        </w:tabs>
        <w:ind w:left="2" w:firstLineChars="286" w:firstLine="629"/>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56B9F" w:rsidRPr="004035A9">
        <w:rPr>
          <w:rFonts w:asciiTheme="minorEastAsia" w:hAnsiTheme="minorEastAsia" w:hint="eastAsia"/>
          <w:color w:val="000000" w:themeColor="text1"/>
          <w:sz w:val="22"/>
        </w:rPr>
        <w:t>(ｳ)　湿度(</w:t>
      </w:r>
      <w:r w:rsidR="008E6BAD" w:rsidRPr="004035A9">
        <w:rPr>
          <w:rFonts w:asciiTheme="minorEastAsia" w:hAnsiTheme="minorEastAsia" w:hint="eastAsia"/>
          <w:color w:val="000000" w:themeColor="text1"/>
          <w:sz w:val="22"/>
        </w:rPr>
        <w:t>現在相対湿度・現在実効湿度、</w:t>
      </w:r>
      <w:r w:rsidR="00B56B9F" w:rsidRPr="004035A9">
        <w:rPr>
          <w:rFonts w:asciiTheme="minorEastAsia" w:hAnsiTheme="minorEastAsia" w:hint="eastAsia"/>
          <w:color w:val="000000" w:themeColor="text1"/>
          <w:sz w:val="22"/>
        </w:rPr>
        <w:t>平均・最高・最低)</w:t>
      </w:r>
    </w:p>
    <w:p w:rsidR="00386E90" w:rsidRPr="004035A9" w:rsidRDefault="00577605" w:rsidP="00EA614D">
      <w:pPr>
        <w:tabs>
          <w:tab w:val="left" w:pos="284"/>
          <w:tab w:val="left" w:pos="426"/>
          <w:tab w:val="left" w:pos="709"/>
          <w:tab w:val="left" w:pos="851"/>
          <w:tab w:val="left" w:pos="1134"/>
        </w:tabs>
        <w:ind w:firstLineChars="381" w:firstLine="838"/>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B56B9F" w:rsidRPr="004035A9">
        <w:rPr>
          <w:rFonts w:asciiTheme="minorEastAsia" w:hAnsiTheme="minorEastAsia" w:hint="eastAsia"/>
          <w:color w:val="000000" w:themeColor="text1"/>
          <w:sz w:val="22"/>
        </w:rPr>
        <w:t>ｴ</w:t>
      </w:r>
      <w:r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 xml:space="preserve">　気温(</w:t>
      </w:r>
      <w:r w:rsidR="008E6BAD" w:rsidRPr="004035A9">
        <w:rPr>
          <w:rFonts w:asciiTheme="minorEastAsia" w:hAnsiTheme="minorEastAsia" w:hint="eastAsia"/>
          <w:color w:val="000000" w:themeColor="text1"/>
          <w:sz w:val="22"/>
        </w:rPr>
        <w:t>現在、</w:t>
      </w:r>
      <w:r w:rsidR="00386E90" w:rsidRPr="004035A9">
        <w:rPr>
          <w:rFonts w:asciiTheme="minorEastAsia" w:hAnsiTheme="minorEastAsia" w:hint="eastAsia"/>
          <w:color w:val="000000" w:themeColor="text1"/>
          <w:sz w:val="22"/>
        </w:rPr>
        <w:t>平均</w:t>
      </w:r>
      <w:r w:rsidR="008E6BAD"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最高</w:t>
      </w:r>
      <w:r w:rsidR="008E6BAD"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最低)</w:t>
      </w:r>
    </w:p>
    <w:p w:rsidR="00386E90"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ｵ</w:t>
      </w:r>
      <w:r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 xml:space="preserve">　雨量(</w:t>
      </w:r>
      <w:r w:rsidR="008E6BAD" w:rsidRPr="004035A9">
        <w:rPr>
          <w:rFonts w:asciiTheme="minorEastAsia" w:hAnsiTheme="minorEastAsia" w:hint="eastAsia"/>
          <w:color w:val="000000" w:themeColor="text1"/>
          <w:sz w:val="22"/>
        </w:rPr>
        <w:t>時間積算、</w:t>
      </w:r>
      <w:r w:rsidR="00386E90" w:rsidRPr="004035A9">
        <w:rPr>
          <w:rFonts w:asciiTheme="minorEastAsia" w:hAnsiTheme="minorEastAsia" w:hint="eastAsia"/>
          <w:color w:val="000000" w:themeColor="text1"/>
          <w:sz w:val="22"/>
        </w:rPr>
        <w:t>10分間最大</w:t>
      </w:r>
      <w:r w:rsidR="008E6BAD" w:rsidRPr="004035A9">
        <w:rPr>
          <w:rFonts w:asciiTheme="minorEastAsia" w:hAnsiTheme="minorEastAsia" w:hint="eastAsia"/>
          <w:color w:val="000000" w:themeColor="text1"/>
          <w:sz w:val="22"/>
        </w:rPr>
        <w:t>積算、</w:t>
      </w:r>
      <w:r w:rsidR="00386E90" w:rsidRPr="004035A9">
        <w:rPr>
          <w:rFonts w:asciiTheme="minorEastAsia" w:hAnsiTheme="minorEastAsia" w:hint="eastAsia"/>
          <w:color w:val="000000" w:themeColor="text1"/>
          <w:sz w:val="22"/>
        </w:rPr>
        <w:t>日積算</w:t>
      </w:r>
      <w:r w:rsidR="008E6BAD"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積算日数)</w:t>
      </w:r>
    </w:p>
    <w:p w:rsidR="00386E90"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ｶ</w:t>
      </w:r>
      <w:r w:rsidRPr="004035A9">
        <w:rPr>
          <w:rFonts w:asciiTheme="minorEastAsia" w:hAnsiTheme="minorEastAsia" w:hint="eastAsia"/>
          <w:color w:val="000000" w:themeColor="text1"/>
          <w:sz w:val="22"/>
        </w:rPr>
        <w:t>)</w:t>
      </w:r>
      <w:r w:rsidR="00386E90" w:rsidRPr="004035A9">
        <w:rPr>
          <w:rFonts w:asciiTheme="minorEastAsia" w:hAnsiTheme="minorEastAsia" w:hint="eastAsia"/>
          <w:color w:val="000000" w:themeColor="text1"/>
          <w:sz w:val="22"/>
        </w:rPr>
        <w:t xml:space="preserve">　気圧(現在</w:t>
      </w:r>
      <w:r w:rsidR="008E6BAD" w:rsidRPr="004035A9">
        <w:rPr>
          <w:rFonts w:asciiTheme="minorEastAsia" w:hAnsiTheme="minorEastAsia" w:hint="eastAsia"/>
          <w:color w:val="000000" w:themeColor="text1"/>
          <w:sz w:val="22"/>
        </w:rPr>
        <w:t>の現地・海面及び最高、</w:t>
      </w:r>
      <w:r w:rsidR="00386E90" w:rsidRPr="004035A9">
        <w:rPr>
          <w:rFonts w:asciiTheme="minorEastAsia" w:hAnsiTheme="minorEastAsia" w:hint="eastAsia"/>
          <w:color w:val="000000" w:themeColor="text1"/>
          <w:sz w:val="22"/>
        </w:rPr>
        <w:t>最低)</w:t>
      </w:r>
    </w:p>
    <w:p w:rsidR="00386E90"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ｷ</w:t>
      </w:r>
      <w:r w:rsidRPr="004035A9">
        <w:rPr>
          <w:rFonts w:asciiTheme="minorEastAsia" w:hAnsiTheme="minorEastAsia" w:hint="eastAsia"/>
          <w:color w:val="000000" w:themeColor="text1"/>
          <w:sz w:val="22"/>
        </w:rPr>
        <w:t>)</w:t>
      </w:r>
      <w:r w:rsidR="008E6BAD" w:rsidRPr="004035A9">
        <w:rPr>
          <w:rFonts w:asciiTheme="minorEastAsia" w:hAnsiTheme="minorEastAsia" w:hint="eastAsia"/>
          <w:color w:val="000000" w:themeColor="text1"/>
          <w:sz w:val="22"/>
        </w:rPr>
        <w:t xml:space="preserve">　日報、月報、</w:t>
      </w:r>
      <w:r w:rsidR="00386E90" w:rsidRPr="004035A9">
        <w:rPr>
          <w:rFonts w:asciiTheme="minorEastAsia" w:hAnsiTheme="minorEastAsia" w:hint="eastAsia"/>
          <w:color w:val="000000" w:themeColor="text1"/>
          <w:sz w:val="22"/>
        </w:rPr>
        <w:t>年報での最高及び最低の起時等</w:t>
      </w:r>
    </w:p>
    <w:p w:rsidR="006504DF"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(ｸ)</w:t>
      </w:r>
      <w:r w:rsidR="006504DF" w:rsidRPr="004035A9">
        <w:rPr>
          <w:rFonts w:asciiTheme="minorEastAsia" w:hAnsiTheme="minorEastAsia" w:hint="eastAsia"/>
          <w:color w:val="000000" w:themeColor="text1"/>
          <w:sz w:val="22"/>
        </w:rPr>
        <w:t xml:space="preserve">　風向頻度</w:t>
      </w:r>
    </w:p>
    <w:p w:rsidR="006504DF" w:rsidRPr="004035A9" w:rsidRDefault="00577605"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ｹ</w:t>
      </w:r>
      <w:r w:rsidRPr="004035A9">
        <w:rPr>
          <w:rFonts w:asciiTheme="minorEastAsia" w:hAnsiTheme="minorEastAsia" w:hint="eastAsia"/>
          <w:color w:val="000000" w:themeColor="text1"/>
          <w:sz w:val="22"/>
        </w:rPr>
        <w:t>)</w:t>
      </w:r>
      <w:r w:rsidR="006504DF" w:rsidRPr="004035A9">
        <w:rPr>
          <w:rFonts w:asciiTheme="minorEastAsia" w:hAnsiTheme="minorEastAsia" w:hint="eastAsia"/>
          <w:color w:val="000000" w:themeColor="text1"/>
          <w:sz w:val="22"/>
        </w:rPr>
        <w:t xml:space="preserve">　年月日時分</w:t>
      </w:r>
    </w:p>
    <w:p w:rsidR="007F36C6" w:rsidRPr="004035A9" w:rsidRDefault="007F36C6" w:rsidP="00EA614D">
      <w:pPr>
        <w:tabs>
          <w:tab w:val="left" w:pos="284"/>
          <w:tab w:val="left" w:pos="426"/>
          <w:tab w:val="left" w:pos="709"/>
          <w:tab w:val="left" w:pos="851"/>
          <w:tab w:val="left" w:pos="1134"/>
        </w:tabs>
        <w:ind w:leftChars="300" w:left="1180" w:hangingChars="250" w:hanging="550"/>
        <w:rPr>
          <w:rFonts w:asciiTheme="minorEastAsia" w:hAnsiTheme="minorEastAsia"/>
          <w:color w:val="000000" w:themeColor="text1"/>
          <w:sz w:val="22"/>
        </w:rPr>
      </w:pPr>
    </w:p>
    <w:p w:rsidR="00EE5FE0" w:rsidRPr="004035A9" w:rsidRDefault="007F7301"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７　災害状況等自動案内装置</w:t>
      </w:r>
    </w:p>
    <w:p w:rsidR="00EE5FE0" w:rsidRPr="00211E15" w:rsidRDefault="0000684B" w:rsidP="00EA614D">
      <w:pPr>
        <w:tabs>
          <w:tab w:val="left" w:pos="284"/>
          <w:tab w:val="left" w:pos="426"/>
          <w:tab w:val="left" w:pos="709"/>
          <w:tab w:val="left" w:pos="851"/>
          <w:tab w:val="left" w:pos="1134"/>
        </w:tabs>
        <w:ind w:leftChars="100" w:left="210"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本装置は、加入電話による</w:t>
      </w:r>
      <w:r w:rsidRPr="00211E15">
        <w:rPr>
          <w:rFonts w:asciiTheme="minorEastAsia" w:hAnsiTheme="minorEastAsia" w:hint="eastAsia"/>
          <w:color w:val="000000" w:themeColor="text1"/>
          <w:sz w:val="22"/>
        </w:rPr>
        <w:t>住</w:t>
      </w:r>
      <w:r w:rsidR="00EE5FE0" w:rsidRPr="00211E15">
        <w:rPr>
          <w:rFonts w:asciiTheme="minorEastAsia" w:hAnsiTheme="minorEastAsia" w:hint="eastAsia"/>
          <w:color w:val="000000" w:themeColor="text1"/>
          <w:sz w:val="22"/>
        </w:rPr>
        <w:t>民からの災害等問合せに対して、音声による自動案内ができる</w:t>
      </w:r>
      <w:r w:rsidR="00B2395B" w:rsidRPr="00211E15">
        <w:rPr>
          <w:rFonts w:asciiTheme="minorEastAsia" w:hAnsiTheme="minorEastAsia" w:hint="eastAsia"/>
          <w:color w:val="000000" w:themeColor="text1"/>
          <w:sz w:val="22"/>
        </w:rPr>
        <w:t>ものである</w:t>
      </w:r>
      <w:r w:rsidR="00EE5FE0" w:rsidRPr="00211E15">
        <w:rPr>
          <w:rFonts w:asciiTheme="minorEastAsia" w:hAnsiTheme="minorEastAsia" w:hint="eastAsia"/>
          <w:color w:val="000000" w:themeColor="text1"/>
          <w:sz w:val="22"/>
        </w:rPr>
        <w:t>こと。</w:t>
      </w:r>
    </w:p>
    <w:p w:rsidR="004920E4"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7F7301" w:rsidRPr="004035A9" w:rsidRDefault="007F7301"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w:t>
      </w:r>
      <w:r w:rsidR="00817847" w:rsidRPr="004035A9">
        <w:rPr>
          <w:rFonts w:asciiTheme="minorEastAsia" w:hAnsiTheme="minorEastAsia" w:hint="eastAsia"/>
          <w:color w:val="000000" w:themeColor="text1"/>
          <w:sz w:val="22"/>
        </w:rPr>
        <w:t>複数の同時着信に対応できるものとすること。</w:t>
      </w:r>
    </w:p>
    <w:p w:rsidR="007F7301"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7F7301" w:rsidRPr="004035A9">
        <w:rPr>
          <w:rFonts w:asciiTheme="minorEastAsia" w:hAnsiTheme="minorEastAsia" w:hint="eastAsia"/>
          <w:color w:val="000000" w:themeColor="text1"/>
          <w:sz w:val="22"/>
        </w:rPr>
        <w:t xml:space="preserve">　情報メッセージは、音声合成装置に接続制御して、</w:t>
      </w:r>
      <w:r w:rsidR="00A73273" w:rsidRPr="004035A9">
        <w:rPr>
          <w:rFonts w:asciiTheme="minorEastAsia" w:hAnsiTheme="minorEastAsia" w:hint="eastAsia"/>
          <w:color w:val="000000" w:themeColor="text1"/>
          <w:sz w:val="22"/>
        </w:rPr>
        <w:t>オンラインによる自動録音ができること。音声合成装置故障時</w:t>
      </w:r>
      <w:r w:rsidR="00000F9A" w:rsidRPr="004035A9">
        <w:rPr>
          <w:rFonts w:asciiTheme="minorEastAsia" w:hAnsiTheme="minorEastAsia" w:hint="eastAsia"/>
          <w:color w:val="000000" w:themeColor="text1"/>
          <w:sz w:val="22"/>
        </w:rPr>
        <w:t>においても</w:t>
      </w:r>
      <w:r w:rsidR="00CF7AFC" w:rsidRPr="004035A9">
        <w:rPr>
          <w:rFonts w:asciiTheme="minorEastAsia" w:hAnsiTheme="minorEastAsia" w:hint="eastAsia"/>
          <w:color w:val="000000" w:themeColor="text1"/>
          <w:sz w:val="22"/>
        </w:rPr>
        <w:t>、</w:t>
      </w:r>
      <w:r w:rsidR="00000F9A" w:rsidRPr="004035A9">
        <w:rPr>
          <w:rFonts w:asciiTheme="minorEastAsia" w:hAnsiTheme="minorEastAsia" w:hint="eastAsia"/>
          <w:color w:val="000000" w:themeColor="text1"/>
          <w:sz w:val="22"/>
        </w:rPr>
        <w:t>オフラインにて運用可能なこと。</w:t>
      </w:r>
    </w:p>
    <w:p w:rsidR="00000F9A" w:rsidRPr="004035A9" w:rsidRDefault="004920E4" w:rsidP="00EA614D">
      <w:pPr>
        <w:tabs>
          <w:tab w:val="left" w:pos="284"/>
          <w:tab w:val="left" w:pos="426"/>
          <w:tab w:val="left" w:pos="709"/>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000F9A" w:rsidRPr="004035A9">
        <w:rPr>
          <w:rFonts w:asciiTheme="minorEastAsia" w:hAnsiTheme="minorEastAsia" w:hint="eastAsia"/>
          <w:color w:val="000000" w:themeColor="text1"/>
          <w:sz w:val="22"/>
        </w:rPr>
        <w:t xml:space="preserve">　録音時間は任意に時間設定ができるとともに、録音中の残り時間表示ができること。</w:t>
      </w:r>
    </w:p>
    <w:p w:rsidR="00000F9A" w:rsidRPr="004035A9" w:rsidRDefault="00E100FB"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(４)</w:t>
      </w:r>
      <w:r w:rsidR="00537A4E" w:rsidRPr="004035A9">
        <w:rPr>
          <w:rFonts w:asciiTheme="minorEastAsia" w:hAnsiTheme="minorEastAsia" w:hint="eastAsia"/>
          <w:color w:val="000000" w:themeColor="text1"/>
          <w:sz w:val="22"/>
        </w:rPr>
        <w:t xml:space="preserve">　録音方式はIC</w:t>
      </w:r>
      <w:r w:rsidR="00000F9A" w:rsidRPr="004035A9">
        <w:rPr>
          <w:rFonts w:asciiTheme="minorEastAsia" w:hAnsiTheme="minorEastAsia" w:hint="eastAsia"/>
          <w:color w:val="000000" w:themeColor="text1"/>
          <w:sz w:val="22"/>
        </w:rPr>
        <w:t>録音方式とする。</w:t>
      </w:r>
    </w:p>
    <w:p w:rsidR="00000F9A" w:rsidRPr="004035A9" w:rsidRDefault="00E100FB"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(５)</w:t>
      </w:r>
      <w:r w:rsidR="00000F9A" w:rsidRPr="004035A9">
        <w:rPr>
          <w:rFonts w:asciiTheme="minorEastAsia" w:hAnsiTheme="minorEastAsia" w:hint="eastAsia"/>
          <w:color w:val="000000" w:themeColor="text1"/>
          <w:sz w:val="22"/>
        </w:rPr>
        <w:t xml:space="preserve">　着信回数は日計、累計の件数が表示できること。</w:t>
      </w:r>
    </w:p>
    <w:p w:rsidR="00000F9A" w:rsidRPr="004035A9" w:rsidRDefault="00E100FB"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(６)</w:t>
      </w:r>
      <w:r w:rsidR="00000F9A" w:rsidRPr="004035A9">
        <w:rPr>
          <w:rFonts w:asciiTheme="minorEastAsia" w:hAnsiTheme="minorEastAsia" w:hint="eastAsia"/>
          <w:color w:val="000000" w:themeColor="text1"/>
          <w:sz w:val="22"/>
        </w:rPr>
        <w:t xml:space="preserve">　自動出動ディスプレイにて、操作及び設定ができること。</w:t>
      </w:r>
    </w:p>
    <w:p w:rsidR="00000F9A" w:rsidRPr="004035A9" w:rsidRDefault="00E100FB"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(７)</w:t>
      </w:r>
      <w:r w:rsidR="00000F9A" w:rsidRPr="004035A9">
        <w:rPr>
          <w:rFonts w:asciiTheme="minorEastAsia" w:hAnsiTheme="minorEastAsia" w:hint="eastAsia"/>
          <w:color w:val="000000" w:themeColor="text1"/>
          <w:sz w:val="22"/>
        </w:rPr>
        <w:t xml:space="preserve">　</w:t>
      </w:r>
      <w:r w:rsidR="00DE7B00" w:rsidRPr="004035A9">
        <w:rPr>
          <w:rFonts w:asciiTheme="minorEastAsia" w:hAnsiTheme="minorEastAsia" w:hint="eastAsia"/>
          <w:color w:val="000000" w:themeColor="text1"/>
          <w:sz w:val="22"/>
        </w:rPr>
        <w:t>案内メッセージの</w:t>
      </w:r>
      <w:r w:rsidR="00BA4C83" w:rsidRPr="004035A9">
        <w:rPr>
          <w:rFonts w:asciiTheme="minorEastAsia" w:hAnsiTheme="minorEastAsia" w:hint="eastAsia"/>
          <w:color w:val="000000" w:themeColor="text1"/>
          <w:sz w:val="22"/>
        </w:rPr>
        <w:t>モニタ</w:t>
      </w:r>
      <w:r w:rsidR="00DE7B00" w:rsidRPr="004035A9">
        <w:rPr>
          <w:rFonts w:asciiTheme="minorEastAsia" w:hAnsiTheme="minorEastAsia" w:hint="eastAsia"/>
          <w:color w:val="000000" w:themeColor="text1"/>
          <w:sz w:val="22"/>
        </w:rPr>
        <w:t>ができること。</w:t>
      </w:r>
    </w:p>
    <w:p w:rsidR="00DE7B00" w:rsidRPr="004035A9" w:rsidRDefault="00E100FB"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981" w:rsidRPr="004035A9">
        <w:rPr>
          <w:rFonts w:asciiTheme="minorEastAsia" w:hAnsiTheme="minorEastAsia" w:hint="eastAsia"/>
          <w:color w:val="000000" w:themeColor="text1"/>
          <w:sz w:val="22"/>
        </w:rPr>
        <w:t>(８)　その他(受注者が製造又は調達する本装置の標準的な機能)</w:t>
      </w:r>
    </w:p>
    <w:p w:rsidR="00EF5740" w:rsidRPr="004035A9" w:rsidRDefault="00EF5740" w:rsidP="00FE2330">
      <w:pPr>
        <w:tabs>
          <w:tab w:val="left" w:pos="284"/>
          <w:tab w:val="left" w:pos="426"/>
          <w:tab w:val="left" w:pos="709"/>
          <w:tab w:val="left" w:pos="851"/>
          <w:tab w:val="left" w:pos="1134"/>
        </w:tabs>
        <w:rPr>
          <w:rFonts w:asciiTheme="minorEastAsia" w:hAnsiTheme="minorEastAsia"/>
          <w:color w:val="000000" w:themeColor="text1"/>
          <w:sz w:val="22"/>
        </w:rPr>
      </w:pPr>
    </w:p>
    <w:p w:rsidR="00DE7B00" w:rsidRPr="004035A9" w:rsidRDefault="00DE7B00"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８　順次指令装置</w:t>
      </w:r>
    </w:p>
    <w:p w:rsidR="00EE5FE0" w:rsidRPr="004035A9" w:rsidRDefault="00EE5FE0" w:rsidP="00EA614D">
      <w:pPr>
        <w:tabs>
          <w:tab w:val="left" w:pos="284"/>
          <w:tab w:val="left" w:pos="426"/>
          <w:tab w:val="left" w:pos="709"/>
          <w:tab w:val="left" w:pos="851"/>
          <w:tab w:val="left" w:pos="1134"/>
        </w:tabs>
        <w:ind w:leftChars="100" w:left="21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本装置は、災害発生時に非番職員、消防団員及び関係機関に順次呼出しによる招集指令ができる</w:t>
      </w:r>
      <w:r w:rsidR="00B2395B"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w:t>
      </w:r>
    </w:p>
    <w:p w:rsidR="004920E4"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DE7B00" w:rsidRPr="004035A9" w:rsidRDefault="00DE7B0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w:t>
      </w:r>
      <w:r w:rsidR="00B0221C" w:rsidRPr="004035A9">
        <w:rPr>
          <w:rFonts w:asciiTheme="minorEastAsia" w:hAnsiTheme="minorEastAsia" w:hint="eastAsia"/>
          <w:color w:val="000000" w:themeColor="text1"/>
          <w:sz w:val="22"/>
        </w:rPr>
        <w:t>招集及び連絡対象者回線のグループ別編成が容易にできること。</w:t>
      </w:r>
    </w:p>
    <w:p w:rsidR="00B0221C" w:rsidRPr="004035A9" w:rsidRDefault="00E100F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(２)</w:t>
      </w:r>
      <w:r w:rsidR="00D9155E" w:rsidRPr="004035A9">
        <w:rPr>
          <w:rFonts w:asciiTheme="minorEastAsia" w:hAnsiTheme="minorEastAsia" w:hint="eastAsia"/>
          <w:color w:val="000000" w:themeColor="text1"/>
          <w:sz w:val="22"/>
        </w:rPr>
        <w:t xml:space="preserve">　災害地点、災害種別に応じて、指令及び招集対象者をグループ化できること。</w:t>
      </w:r>
    </w:p>
    <w:p w:rsidR="00EE5FE0" w:rsidRPr="004035A9" w:rsidRDefault="00EE5FE0"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　呼出しは、録音を終了し、グループ指定操作後、簡単な操作により行えること。</w:t>
      </w:r>
    </w:p>
    <w:p w:rsidR="00B714AB" w:rsidRPr="004035A9" w:rsidRDefault="00E100F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(４)</w:t>
      </w:r>
      <w:r w:rsidR="00D9155E" w:rsidRPr="004035A9">
        <w:rPr>
          <w:rFonts w:asciiTheme="minorEastAsia" w:hAnsiTheme="minorEastAsia" w:hint="eastAsia"/>
          <w:color w:val="000000" w:themeColor="text1"/>
          <w:sz w:val="22"/>
        </w:rPr>
        <w:t xml:space="preserve">　指令先が無応答、話中の時は一定時間後自動的に再呼出しできること。</w:t>
      </w:r>
    </w:p>
    <w:p w:rsidR="00B714AB" w:rsidRPr="004035A9" w:rsidRDefault="00E100F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(５)</w:t>
      </w:r>
      <w:r w:rsidR="00B714AB" w:rsidRPr="004035A9">
        <w:rPr>
          <w:rFonts w:asciiTheme="minorEastAsia" w:hAnsiTheme="minorEastAsia" w:hint="eastAsia"/>
          <w:color w:val="000000" w:themeColor="text1"/>
          <w:sz w:val="22"/>
        </w:rPr>
        <w:t xml:space="preserve">　指令先ごとに応答、無応答等の指令結果を記録できること。</w:t>
      </w:r>
    </w:p>
    <w:p w:rsidR="00CA066B" w:rsidRPr="004035A9" w:rsidRDefault="00CA066B"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(６)　自動出動指定装置から出動指令時の災害覚知情報に基づき、指令メッセージとして自動編集し、音声合成装置によって自動的にメッセージ録音及び送出できること。</w:t>
      </w:r>
    </w:p>
    <w:p w:rsidR="00BA4C83"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r w:rsidR="00B714AB" w:rsidRPr="004035A9">
        <w:rPr>
          <w:rFonts w:asciiTheme="minorEastAsia" w:hAnsiTheme="minorEastAsia" w:hint="eastAsia"/>
          <w:color w:val="000000" w:themeColor="text1"/>
          <w:sz w:val="22"/>
        </w:rPr>
        <w:t xml:space="preserve">　通知結果</w:t>
      </w:r>
      <w:r w:rsidR="00BA4C83" w:rsidRPr="004035A9">
        <w:rPr>
          <w:rFonts w:asciiTheme="minorEastAsia" w:hAnsiTheme="minorEastAsia" w:hint="eastAsia"/>
          <w:color w:val="000000" w:themeColor="text1"/>
          <w:sz w:val="22"/>
        </w:rPr>
        <w:t>を記録及び確認でき、その結果を時間表示でプリントアウトできること。</w:t>
      </w:r>
    </w:p>
    <w:p w:rsidR="00817847" w:rsidRPr="004035A9" w:rsidRDefault="003D1AEE"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920E4" w:rsidRPr="004035A9">
        <w:rPr>
          <w:rFonts w:asciiTheme="minorEastAsia" w:hAnsiTheme="minorEastAsia" w:hint="eastAsia"/>
          <w:color w:val="000000" w:themeColor="text1"/>
          <w:sz w:val="22"/>
        </w:rPr>
        <w:t>(８)</w:t>
      </w:r>
      <w:r w:rsidR="00BA4C83" w:rsidRPr="004035A9">
        <w:rPr>
          <w:rFonts w:asciiTheme="minorEastAsia" w:hAnsiTheme="minorEastAsia" w:hint="eastAsia"/>
          <w:color w:val="000000" w:themeColor="text1"/>
          <w:sz w:val="22"/>
        </w:rPr>
        <w:t xml:space="preserve">　録音内容のモニタができること。</w:t>
      </w:r>
    </w:p>
    <w:p w:rsidR="007B08A0" w:rsidRPr="004035A9" w:rsidRDefault="003D1AEE" w:rsidP="00EA614D">
      <w:pPr>
        <w:tabs>
          <w:tab w:val="left" w:pos="284"/>
          <w:tab w:val="left" w:pos="426"/>
          <w:tab w:val="left" w:pos="709"/>
          <w:tab w:val="left" w:pos="851"/>
          <w:tab w:val="left" w:pos="1134"/>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17847" w:rsidRPr="004035A9">
        <w:rPr>
          <w:rFonts w:asciiTheme="minorEastAsia" w:hAnsiTheme="minorEastAsia" w:hint="eastAsia"/>
          <w:color w:val="000000" w:themeColor="text1"/>
          <w:sz w:val="22"/>
        </w:rPr>
        <w:t>(９)　登録者</w:t>
      </w:r>
      <w:r w:rsidR="007B08A0" w:rsidRPr="004035A9">
        <w:rPr>
          <w:rFonts w:asciiTheme="minorEastAsia" w:hAnsiTheme="minorEastAsia" w:hint="eastAsia"/>
          <w:color w:val="000000" w:themeColor="text1"/>
          <w:sz w:val="22"/>
        </w:rPr>
        <w:t>について</w:t>
      </w:r>
      <w:r w:rsidR="00817847" w:rsidRPr="004035A9">
        <w:rPr>
          <w:rFonts w:asciiTheme="minorEastAsia" w:hAnsiTheme="minorEastAsia" w:hint="eastAsia"/>
          <w:color w:val="000000" w:themeColor="text1"/>
          <w:sz w:val="22"/>
        </w:rPr>
        <w:t>は1,000人程度</w:t>
      </w:r>
      <w:r w:rsidR="007B08A0" w:rsidRPr="004035A9">
        <w:rPr>
          <w:rFonts w:asciiTheme="minorEastAsia" w:hAnsiTheme="minorEastAsia" w:hint="eastAsia"/>
          <w:color w:val="000000" w:themeColor="text1"/>
          <w:sz w:val="22"/>
        </w:rPr>
        <w:t>とし</w:t>
      </w:r>
      <w:r w:rsidR="00817847" w:rsidRPr="004035A9">
        <w:rPr>
          <w:rFonts w:asciiTheme="minorEastAsia" w:hAnsiTheme="minorEastAsia" w:hint="eastAsia"/>
          <w:color w:val="000000" w:themeColor="text1"/>
          <w:sz w:val="22"/>
        </w:rPr>
        <w:t>、</w:t>
      </w:r>
      <w:r w:rsidR="007B08A0" w:rsidRPr="004035A9">
        <w:rPr>
          <w:rFonts w:asciiTheme="minorEastAsia" w:hAnsiTheme="minorEastAsia" w:hint="eastAsia"/>
          <w:color w:val="000000" w:themeColor="text1"/>
          <w:sz w:val="22"/>
        </w:rPr>
        <w:t>将来の拡張にも対応できること。</w:t>
      </w:r>
    </w:p>
    <w:p w:rsidR="00BA4C83" w:rsidRPr="004035A9" w:rsidRDefault="007B08A0"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(10)　</w:t>
      </w:r>
      <w:r w:rsidR="00817847" w:rsidRPr="004035A9">
        <w:rPr>
          <w:rFonts w:asciiTheme="minorEastAsia" w:hAnsiTheme="minorEastAsia" w:hint="eastAsia"/>
          <w:color w:val="000000" w:themeColor="text1"/>
          <w:sz w:val="22"/>
        </w:rPr>
        <w:t>グループ</w:t>
      </w:r>
      <w:r w:rsidRPr="004035A9">
        <w:rPr>
          <w:rFonts w:asciiTheme="minorEastAsia" w:hAnsiTheme="minorEastAsia" w:hint="eastAsia"/>
          <w:color w:val="000000" w:themeColor="text1"/>
          <w:sz w:val="22"/>
        </w:rPr>
        <w:t>分けについては</w:t>
      </w:r>
      <w:r w:rsidR="00817847" w:rsidRPr="004035A9">
        <w:rPr>
          <w:rFonts w:asciiTheme="minorEastAsia" w:hAnsiTheme="minorEastAsia" w:hint="eastAsia"/>
          <w:color w:val="000000" w:themeColor="text1"/>
          <w:sz w:val="22"/>
        </w:rPr>
        <w:t>100グループ程度とし、将来の拡張にも対応できること。</w:t>
      </w:r>
    </w:p>
    <w:p w:rsidR="007D66DD" w:rsidRPr="004035A9" w:rsidRDefault="002D7981"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7D79" w:rsidRPr="004035A9">
        <w:rPr>
          <w:rFonts w:asciiTheme="minorEastAsia" w:hAnsiTheme="minorEastAsia" w:hint="eastAsia"/>
          <w:color w:val="000000" w:themeColor="text1"/>
          <w:sz w:val="22"/>
        </w:rPr>
        <w:t>(</w:t>
      </w:r>
      <w:r w:rsidR="007B08A0" w:rsidRPr="004035A9">
        <w:rPr>
          <w:rFonts w:asciiTheme="minorEastAsia" w:hAnsiTheme="minorEastAsia" w:hint="eastAsia"/>
          <w:color w:val="000000" w:themeColor="text1"/>
          <w:sz w:val="22"/>
        </w:rPr>
        <w:t>11</w:t>
      </w:r>
      <w:r w:rsidRPr="004035A9">
        <w:rPr>
          <w:rFonts w:asciiTheme="minorEastAsia" w:hAnsiTheme="minorEastAsia" w:hint="eastAsia"/>
          <w:color w:val="000000" w:themeColor="text1"/>
          <w:sz w:val="22"/>
        </w:rPr>
        <w:t>)　その他(受注者が製造又は調達する本装置の標準的な機能)</w:t>
      </w:r>
    </w:p>
    <w:p w:rsidR="002D7981" w:rsidRPr="004035A9" w:rsidRDefault="002D7981" w:rsidP="00EA614D">
      <w:pPr>
        <w:tabs>
          <w:tab w:val="left" w:pos="284"/>
          <w:tab w:val="left" w:pos="426"/>
          <w:tab w:val="left" w:pos="709"/>
          <w:tab w:val="left" w:pos="851"/>
          <w:tab w:val="left" w:pos="1134"/>
        </w:tabs>
        <w:rPr>
          <w:rFonts w:asciiTheme="minorEastAsia" w:hAnsiTheme="minorEastAsia"/>
          <w:color w:val="000000" w:themeColor="text1"/>
          <w:sz w:val="22"/>
        </w:rPr>
      </w:pPr>
    </w:p>
    <w:p w:rsidR="00835F19" w:rsidRPr="004035A9" w:rsidRDefault="00BA4C83"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９　音声合成装置</w:t>
      </w:r>
    </w:p>
    <w:p w:rsidR="00CA066B" w:rsidRPr="004035A9" w:rsidRDefault="00CA066B" w:rsidP="00EA614D">
      <w:pPr>
        <w:tabs>
          <w:tab w:val="left" w:pos="284"/>
          <w:tab w:val="left" w:pos="426"/>
          <w:tab w:val="left" w:pos="709"/>
          <w:tab w:val="left" w:pos="851"/>
          <w:tab w:val="left" w:pos="1134"/>
        </w:tabs>
        <w:ind w:leftChars="100" w:left="21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本装置は、自動出動指定装置と接続し、災害通報の覚知情報を基に、災害種別、災害地点、出動車両等の情報を自動的に編集し、指令及び案内メッセージの音声合成ができる</w:t>
      </w:r>
      <w:r w:rsidR="00B2395B"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こと。なお、音声合成方式は、聞き取りやすさを考慮した方式とすること。</w:t>
      </w:r>
    </w:p>
    <w:p w:rsidR="004920E4"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622DCD" w:rsidRPr="004035A9" w:rsidRDefault="00835F19"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622DCD" w:rsidRPr="004035A9">
        <w:rPr>
          <w:rFonts w:asciiTheme="minorEastAsia" w:hAnsiTheme="minorEastAsia" w:hint="eastAsia"/>
          <w:color w:val="000000" w:themeColor="text1"/>
          <w:sz w:val="22"/>
        </w:rPr>
        <w:t xml:space="preserve">　災害状況等自動案内装置や順次指令装置とオンラインで接続して、自動出動指定装置の災害覚知情報を基に</w:t>
      </w:r>
      <w:r w:rsidR="00CF7AFC" w:rsidRPr="004035A9">
        <w:rPr>
          <w:rFonts w:asciiTheme="minorEastAsia" w:hAnsiTheme="minorEastAsia" w:hint="eastAsia"/>
          <w:color w:val="000000" w:themeColor="text1"/>
          <w:sz w:val="22"/>
        </w:rPr>
        <w:t>、</w:t>
      </w:r>
      <w:r w:rsidR="00622DCD" w:rsidRPr="004035A9">
        <w:rPr>
          <w:rFonts w:asciiTheme="minorEastAsia" w:hAnsiTheme="minorEastAsia" w:hint="eastAsia"/>
          <w:color w:val="000000" w:themeColor="text1"/>
          <w:sz w:val="22"/>
        </w:rPr>
        <w:t>自動的にメッセージ内容を編集して各装置に自動録音ができること。</w:t>
      </w:r>
      <w:r w:rsidR="003C0054" w:rsidRPr="00FE2330">
        <w:rPr>
          <w:rFonts w:asciiTheme="minorEastAsia" w:hAnsiTheme="minorEastAsia" w:hint="eastAsia"/>
          <w:color w:val="000000" w:themeColor="text1"/>
          <w:sz w:val="22"/>
        </w:rPr>
        <w:t>ただし、同等機能が実現できる場合に限り、機器構成や方式については問わない。</w:t>
      </w:r>
    </w:p>
    <w:p w:rsidR="00BA4C83"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622DCD" w:rsidRPr="004035A9">
        <w:rPr>
          <w:rFonts w:asciiTheme="minorEastAsia" w:hAnsiTheme="minorEastAsia" w:hint="eastAsia"/>
          <w:color w:val="000000" w:themeColor="text1"/>
          <w:sz w:val="22"/>
        </w:rPr>
        <w:t xml:space="preserve">　自動出動指定装置と連動し、鎮火時刻の入力を受けて災害状況等自動案内装置に対し、自動的に鎮火案内を録音する鎮火案内自動録音ができること。</w:t>
      </w:r>
    </w:p>
    <w:p w:rsidR="00622DCD"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622DCD" w:rsidRPr="004035A9">
        <w:rPr>
          <w:rFonts w:asciiTheme="minorEastAsia" w:hAnsiTheme="minorEastAsia" w:hint="eastAsia"/>
          <w:color w:val="000000" w:themeColor="text1"/>
          <w:sz w:val="22"/>
        </w:rPr>
        <w:t xml:space="preserve">　複数事案に対して異なる署所に同時に音声指令が行えること。また、災害内容により、災害状況等自動案内</w:t>
      </w:r>
      <w:r w:rsidR="0078255C" w:rsidRPr="004035A9">
        <w:rPr>
          <w:rFonts w:asciiTheme="minorEastAsia" w:hAnsiTheme="minorEastAsia" w:hint="eastAsia"/>
          <w:color w:val="000000" w:themeColor="text1"/>
          <w:sz w:val="22"/>
        </w:rPr>
        <w:t>装置にも同時録音ができること。</w:t>
      </w:r>
    </w:p>
    <w:p w:rsidR="00A311A9"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A311A9" w:rsidRPr="004035A9">
        <w:rPr>
          <w:rFonts w:asciiTheme="minorEastAsia" w:hAnsiTheme="minorEastAsia" w:hint="eastAsia"/>
          <w:color w:val="000000" w:themeColor="text1"/>
          <w:sz w:val="22"/>
        </w:rPr>
        <w:t xml:space="preserve">　指令放送、順次指令装置、災害状況等自動案内装置</w:t>
      </w:r>
      <w:r w:rsidR="00CF7AFC" w:rsidRPr="004035A9">
        <w:rPr>
          <w:rFonts w:asciiTheme="minorEastAsia" w:hAnsiTheme="minorEastAsia" w:hint="eastAsia"/>
          <w:color w:val="000000" w:themeColor="text1"/>
          <w:sz w:val="22"/>
        </w:rPr>
        <w:t>等</w:t>
      </w:r>
      <w:r w:rsidR="00A311A9" w:rsidRPr="004035A9">
        <w:rPr>
          <w:rFonts w:asciiTheme="minorEastAsia" w:hAnsiTheme="minorEastAsia" w:hint="eastAsia"/>
          <w:color w:val="000000" w:themeColor="text1"/>
          <w:sz w:val="22"/>
        </w:rPr>
        <w:t>に対して、各装置に準じた文言で放送及び指令をかけることができること。</w:t>
      </w:r>
    </w:p>
    <w:p w:rsidR="00A311A9"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r w:rsidR="00A311A9" w:rsidRPr="004035A9">
        <w:rPr>
          <w:rFonts w:asciiTheme="minorEastAsia" w:hAnsiTheme="minorEastAsia" w:hint="eastAsia"/>
          <w:color w:val="000000" w:themeColor="text1"/>
          <w:sz w:val="22"/>
        </w:rPr>
        <w:t xml:space="preserve">　災害輻輳時には</w:t>
      </w:r>
      <w:r w:rsidR="00CF7AFC" w:rsidRPr="004035A9">
        <w:rPr>
          <w:rFonts w:asciiTheme="minorEastAsia" w:hAnsiTheme="minorEastAsia" w:hint="eastAsia"/>
          <w:color w:val="000000" w:themeColor="text1"/>
          <w:sz w:val="22"/>
        </w:rPr>
        <w:t>、</w:t>
      </w:r>
      <w:r w:rsidR="00A311A9" w:rsidRPr="004035A9">
        <w:rPr>
          <w:rFonts w:asciiTheme="minorEastAsia" w:hAnsiTheme="minorEastAsia" w:hint="eastAsia"/>
          <w:color w:val="000000" w:themeColor="text1"/>
          <w:sz w:val="22"/>
        </w:rPr>
        <w:t>災害状況等自動案内装置へ複数の災害案内が録音でき、複数の災害案内ができること。</w:t>
      </w:r>
    </w:p>
    <w:p w:rsidR="00A311A9" w:rsidRPr="004035A9" w:rsidRDefault="004920E4"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A311A9" w:rsidRPr="004035A9">
        <w:rPr>
          <w:rFonts w:asciiTheme="minorEastAsia" w:hAnsiTheme="minorEastAsia" w:hint="eastAsia"/>
          <w:color w:val="000000" w:themeColor="text1"/>
          <w:sz w:val="22"/>
        </w:rPr>
        <w:t xml:space="preserve">　災害状況等自動案内</w:t>
      </w:r>
      <w:r w:rsidR="00CF7AFC" w:rsidRPr="004035A9">
        <w:rPr>
          <w:rFonts w:asciiTheme="minorEastAsia" w:hAnsiTheme="minorEastAsia" w:hint="eastAsia"/>
          <w:color w:val="000000" w:themeColor="text1"/>
          <w:sz w:val="22"/>
        </w:rPr>
        <w:t>装置</w:t>
      </w:r>
      <w:r w:rsidR="00A311A9" w:rsidRPr="004035A9">
        <w:rPr>
          <w:rFonts w:asciiTheme="minorEastAsia" w:hAnsiTheme="minorEastAsia" w:hint="eastAsia"/>
          <w:color w:val="000000" w:themeColor="text1"/>
          <w:sz w:val="22"/>
        </w:rPr>
        <w:t>のメッセージは、事案終了後、自動で通常案内に切</w:t>
      </w:r>
      <w:r w:rsidR="00CF7AFC" w:rsidRPr="004035A9">
        <w:rPr>
          <w:rFonts w:asciiTheme="minorEastAsia" w:hAnsiTheme="minorEastAsia" w:hint="eastAsia"/>
          <w:color w:val="000000" w:themeColor="text1"/>
          <w:sz w:val="22"/>
        </w:rPr>
        <w:t>り</w:t>
      </w:r>
      <w:r w:rsidR="00A311A9" w:rsidRPr="004035A9">
        <w:rPr>
          <w:rFonts w:asciiTheme="minorEastAsia" w:hAnsiTheme="minorEastAsia" w:hint="eastAsia"/>
          <w:color w:val="000000" w:themeColor="text1"/>
          <w:sz w:val="22"/>
        </w:rPr>
        <w:t>替</w:t>
      </w:r>
      <w:r w:rsidR="00CF7AFC" w:rsidRPr="004035A9">
        <w:rPr>
          <w:rFonts w:asciiTheme="minorEastAsia" w:hAnsiTheme="minorEastAsia" w:hint="eastAsia"/>
          <w:color w:val="000000" w:themeColor="text1"/>
          <w:sz w:val="22"/>
        </w:rPr>
        <w:t>え</w:t>
      </w:r>
      <w:r w:rsidR="00A311A9" w:rsidRPr="004035A9">
        <w:rPr>
          <w:rFonts w:asciiTheme="minorEastAsia" w:hAnsiTheme="minorEastAsia" w:hint="eastAsia"/>
          <w:color w:val="000000" w:themeColor="text1"/>
          <w:sz w:val="22"/>
        </w:rPr>
        <w:t>できること。また、事案終了後、自動で通常案内に切</w:t>
      </w:r>
      <w:r w:rsidR="00CF7AFC" w:rsidRPr="004035A9">
        <w:rPr>
          <w:rFonts w:asciiTheme="minorEastAsia" w:hAnsiTheme="minorEastAsia" w:hint="eastAsia"/>
          <w:color w:val="000000" w:themeColor="text1"/>
          <w:sz w:val="22"/>
        </w:rPr>
        <w:t>り</w:t>
      </w:r>
      <w:r w:rsidR="00A311A9" w:rsidRPr="004035A9">
        <w:rPr>
          <w:rFonts w:asciiTheme="minorEastAsia" w:hAnsiTheme="minorEastAsia" w:hint="eastAsia"/>
          <w:color w:val="000000" w:themeColor="text1"/>
          <w:sz w:val="22"/>
        </w:rPr>
        <w:t>替えるタイミングを時間設定できること。</w:t>
      </w:r>
    </w:p>
    <w:p w:rsidR="00E15F0D" w:rsidRPr="004035A9" w:rsidRDefault="003D1AEE"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473FC" w:rsidRPr="004035A9">
        <w:rPr>
          <w:rFonts w:asciiTheme="minorEastAsia" w:hAnsiTheme="minorEastAsia" w:hint="eastAsia"/>
          <w:color w:val="000000" w:themeColor="text1"/>
          <w:sz w:val="22"/>
        </w:rPr>
        <w:t>(７)</w:t>
      </w:r>
      <w:r w:rsidR="00A311A9" w:rsidRPr="004035A9">
        <w:rPr>
          <w:rFonts w:asciiTheme="minorEastAsia" w:hAnsiTheme="minorEastAsia" w:hint="eastAsia"/>
          <w:color w:val="000000" w:themeColor="text1"/>
          <w:sz w:val="22"/>
        </w:rPr>
        <w:t xml:space="preserve">　</w:t>
      </w:r>
      <w:r w:rsidR="00E15F0D" w:rsidRPr="004035A9">
        <w:rPr>
          <w:rFonts w:asciiTheme="minorEastAsia" w:hAnsiTheme="minorEastAsia" w:hint="eastAsia"/>
          <w:color w:val="000000" w:themeColor="text1"/>
          <w:sz w:val="22"/>
        </w:rPr>
        <w:t>音声の編集</w:t>
      </w:r>
    </w:p>
    <w:p w:rsidR="00E15F0D" w:rsidRPr="004035A9" w:rsidRDefault="00A311A9" w:rsidP="00EA614D">
      <w:pPr>
        <w:tabs>
          <w:tab w:val="left" w:pos="284"/>
          <w:tab w:val="left" w:pos="426"/>
          <w:tab w:val="left" w:pos="709"/>
          <w:tab w:val="left" w:pos="851"/>
          <w:tab w:val="left" w:pos="1134"/>
        </w:tabs>
        <w:ind w:leftChars="300" w:left="63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音声の編集は簡単にできること。また、編集中でも音声指令を停止することなく</w:t>
      </w:r>
      <w:r w:rsidR="00E15F0D" w:rsidRPr="004035A9">
        <w:rPr>
          <w:rFonts w:asciiTheme="minorEastAsia" w:hAnsiTheme="minorEastAsia" w:hint="eastAsia"/>
          <w:color w:val="000000" w:themeColor="text1"/>
          <w:sz w:val="22"/>
        </w:rPr>
        <w:t>行えること。</w:t>
      </w:r>
    </w:p>
    <w:p w:rsidR="00CA066B" w:rsidRPr="004035A9" w:rsidRDefault="00CA066B" w:rsidP="00EA614D">
      <w:pPr>
        <w:tabs>
          <w:tab w:val="left" w:pos="284"/>
          <w:tab w:val="left" w:pos="426"/>
          <w:tab w:val="left" w:pos="664"/>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ア　発声メッセージの組み立て(発声パターン)を指令室にて編集できること。また、運用に影響することなく発声確認ができること。</w:t>
      </w:r>
    </w:p>
    <w:p w:rsidR="00CA066B" w:rsidRPr="004035A9" w:rsidRDefault="00CA066B"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イ　音声単語については、確認中・完了など編集の状態を単語単位で確認できること。</w:t>
      </w:r>
    </w:p>
    <w:p w:rsidR="00CA066B" w:rsidRPr="004035A9" w:rsidRDefault="00CA066B"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ウ　編集の状態やカナなどによる抽出機能を持つこと。また、音声単語の一括複写機能を有すること。</w:t>
      </w:r>
    </w:p>
    <w:p w:rsidR="009723AC" w:rsidRPr="00715971" w:rsidRDefault="009723AC"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エ　音声の編集については、音声合成装置又はデータ修正装置でも同様に行えるこ</w:t>
      </w:r>
      <w:r w:rsidRPr="00715971">
        <w:rPr>
          <w:rFonts w:asciiTheme="minorEastAsia" w:hAnsiTheme="minorEastAsia" w:hint="eastAsia"/>
          <w:color w:val="000000" w:themeColor="text1"/>
          <w:sz w:val="22"/>
        </w:rPr>
        <w:t>と。</w:t>
      </w:r>
    </w:p>
    <w:p w:rsidR="00B9429E" w:rsidRPr="00715971" w:rsidRDefault="0078606F" w:rsidP="006D6F9D">
      <w:pPr>
        <w:tabs>
          <w:tab w:val="left" w:pos="284"/>
          <w:tab w:val="left" w:pos="426"/>
          <w:tab w:val="left" w:pos="709"/>
          <w:tab w:val="left" w:pos="851"/>
          <w:tab w:val="left" w:pos="1134"/>
        </w:tabs>
        <w:ind w:firstLineChars="286" w:firstLine="629"/>
        <w:rPr>
          <w:rFonts w:asciiTheme="minorEastAsia" w:hAnsiTheme="minorEastAsia"/>
          <w:color w:val="000000" w:themeColor="text1"/>
          <w:sz w:val="22"/>
        </w:rPr>
      </w:pPr>
      <w:r w:rsidRPr="00715971">
        <w:rPr>
          <w:rFonts w:asciiTheme="minorEastAsia" w:hAnsiTheme="minorEastAsia" w:hint="eastAsia"/>
          <w:color w:val="000000" w:themeColor="text1"/>
          <w:sz w:val="22"/>
        </w:rPr>
        <w:t>オ</w:t>
      </w:r>
      <w:r w:rsidR="00CC0178" w:rsidRPr="00715971">
        <w:rPr>
          <w:rFonts w:asciiTheme="minorEastAsia" w:hAnsiTheme="minorEastAsia" w:hint="eastAsia"/>
          <w:color w:val="000000" w:themeColor="text1"/>
          <w:sz w:val="22"/>
        </w:rPr>
        <w:t xml:space="preserve">　音声合成で発声できる項目は、おおむね次のとおり</w:t>
      </w:r>
      <w:r w:rsidR="00423D89">
        <w:rPr>
          <w:rFonts w:asciiTheme="minorEastAsia" w:hAnsiTheme="minorEastAsia" w:hint="eastAsia"/>
          <w:color w:val="000000" w:themeColor="text1"/>
          <w:sz w:val="22"/>
        </w:rPr>
        <w:t>とする</w:t>
      </w:r>
      <w:r w:rsidR="00B9429E" w:rsidRPr="00715971">
        <w:rPr>
          <w:rFonts w:asciiTheme="minorEastAsia" w:hAnsiTheme="minorEastAsia" w:hint="eastAsia"/>
          <w:color w:val="000000" w:themeColor="text1"/>
          <w:sz w:val="22"/>
        </w:rPr>
        <w:t>。</w:t>
      </w:r>
    </w:p>
    <w:p w:rsidR="00B9429E" w:rsidRPr="00715971" w:rsidRDefault="00B9429E" w:rsidP="00EA614D">
      <w:pPr>
        <w:tabs>
          <w:tab w:val="left" w:pos="284"/>
          <w:tab w:val="left" w:pos="426"/>
          <w:tab w:val="left" w:pos="709"/>
          <w:tab w:val="left" w:pos="851"/>
          <w:tab w:val="left" w:pos="1134"/>
        </w:tabs>
        <w:rPr>
          <w:rFonts w:asciiTheme="minorEastAsia" w:hAnsiTheme="minorEastAsia"/>
          <w:color w:val="000000" w:themeColor="text1"/>
          <w:sz w:val="22"/>
        </w:rPr>
      </w:pPr>
      <w:r w:rsidRPr="00715971">
        <w:rPr>
          <w:rFonts w:asciiTheme="minorEastAsia" w:hAnsiTheme="minorEastAsia" w:hint="eastAsia"/>
          <w:color w:val="000000" w:themeColor="text1"/>
          <w:sz w:val="22"/>
        </w:rPr>
        <w:t xml:space="preserve">　　　</w:t>
      </w:r>
      <w:r w:rsidR="007D66DD" w:rsidRPr="00715971">
        <w:rPr>
          <w:rFonts w:asciiTheme="minorEastAsia" w:hAnsiTheme="minorEastAsia" w:hint="eastAsia"/>
          <w:color w:val="000000" w:themeColor="text1"/>
          <w:sz w:val="22"/>
        </w:rPr>
        <w:t xml:space="preserve">　</w:t>
      </w:r>
      <w:r w:rsidRPr="00715971">
        <w:rPr>
          <w:rFonts w:asciiTheme="minorEastAsia" w:hAnsiTheme="minorEastAsia" w:hint="eastAsia"/>
          <w:color w:val="000000" w:themeColor="text1"/>
          <w:sz w:val="22"/>
        </w:rPr>
        <w:t>(</w:t>
      </w:r>
      <w:r w:rsidR="0078606F" w:rsidRPr="00715971">
        <w:rPr>
          <w:rFonts w:asciiTheme="minorEastAsia" w:hAnsiTheme="minorEastAsia" w:hint="eastAsia"/>
          <w:color w:val="000000" w:themeColor="text1"/>
          <w:sz w:val="22"/>
        </w:rPr>
        <w:t>ｱ</w:t>
      </w:r>
      <w:r w:rsidRPr="00715971">
        <w:rPr>
          <w:rFonts w:asciiTheme="minorEastAsia" w:hAnsiTheme="minorEastAsia" w:hint="eastAsia"/>
          <w:color w:val="000000" w:themeColor="text1"/>
          <w:sz w:val="22"/>
        </w:rPr>
        <w:t>)災害種別　(</w:t>
      </w:r>
      <w:r w:rsidR="0078606F" w:rsidRPr="00715971">
        <w:rPr>
          <w:rFonts w:asciiTheme="minorEastAsia" w:hAnsiTheme="minorEastAsia" w:hint="eastAsia"/>
          <w:color w:val="000000" w:themeColor="text1"/>
          <w:sz w:val="22"/>
        </w:rPr>
        <w:t>ｲ</w:t>
      </w:r>
      <w:r w:rsidRPr="00715971">
        <w:rPr>
          <w:rFonts w:asciiTheme="minorEastAsia" w:hAnsiTheme="minorEastAsia" w:hint="eastAsia"/>
          <w:color w:val="000000" w:themeColor="text1"/>
          <w:sz w:val="22"/>
        </w:rPr>
        <w:t>)災害区分　(ｳ)災害規模　(</w:t>
      </w:r>
      <w:r w:rsidR="0078606F" w:rsidRPr="00715971">
        <w:rPr>
          <w:rFonts w:asciiTheme="minorEastAsia" w:hAnsiTheme="minorEastAsia" w:hint="eastAsia"/>
          <w:color w:val="000000" w:themeColor="text1"/>
          <w:sz w:val="22"/>
        </w:rPr>
        <w:t>ｴ</w:t>
      </w:r>
      <w:r w:rsidRPr="00715971">
        <w:rPr>
          <w:rFonts w:asciiTheme="minorEastAsia" w:hAnsiTheme="minorEastAsia" w:hint="eastAsia"/>
          <w:color w:val="000000" w:themeColor="text1"/>
          <w:sz w:val="22"/>
        </w:rPr>
        <w:t>)災害住所　(</w:t>
      </w:r>
      <w:r w:rsidR="0078606F" w:rsidRPr="00715971">
        <w:rPr>
          <w:rFonts w:asciiTheme="minorEastAsia" w:hAnsiTheme="minorEastAsia" w:hint="eastAsia"/>
          <w:color w:val="000000" w:themeColor="text1"/>
          <w:sz w:val="22"/>
        </w:rPr>
        <w:t>ｵ</w:t>
      </w:r>
      <w:r w:rsidRPr="00715971">
        <w:rPr>
          <w:rFonts w:asciiTheme="minorEastAsia" w:hAnsiTheme="minorEastAsia" w:hint="eastAsia"/>
          <w:color w:val="000000" w:themeColor="text1"/>
          <w:sz w:val="22"/>
        </w:rPr>
        <w:t>)対象物</w:t>
      </w:r>
    </w:p>
    <w:p w:rsidR="00A41189" w:rsidRPr="00715971" w:rsidRDefault="00B9429E" w:rsidP="00EA614D">
      <w:pPr>
        <w:tabs>
          <w:tab w:val="left" w:pos="284"/>
          <w:tab w:val="left" w:pos="426"/>
          <w:tab w:val="left" w:pos="709"/>
          <w:tab w:val="left" w:pos="851"/>
          <w:tab w:val="left" w:pos="1134"/>
        </w:tabs>
        <w:rPr>
          <w:rFonts w:asciiTheme="minorEastAsia" w:hAnsiTheme="minorEastAsia"/>
          <w:color w:val="000000" w:themeColor="text1"/>
          <w:sz w:val="22"/>
        </w:rPr>
      </w:pPr>
      <w:r w:rsidRPr="00715971">
        <w:rPr>
          <w:rFonts w:asciiTheme="minorEastAsia" w:hAnsiTheme="minorEastAsia" w:hint="eastAsia"/>
          <w:color w:val="000000" w:themeColor="text1"/>
          <w:sz w:val="22"/>
        </w:rPr>
        <w:t xml:space="preserve">　　　</w:t>
      </w:r>
      <w:r w:rsidR="007D66DD" w:rsidRPr="00715971">
        <w:rPr>
          <w:rFonts w:asciiTheme="minorEastAsia" w:hAnsiTheme="minorEastAsia" w:hint="eastAsia"/>
          <w:color w:val="000000" w:themeColor="text1"/>
          <w:sz w:val="22"/>
        </w:rPr>
        <w:t xml:space="preserve">　</w:t>
      </w:r>
      <w:r w:rsidRPr="00715971">
        <w:rPr>
          <w:rFonts w:asciiTheme="minorEastAsia" w:hAnsiTheme="minorEastAsia" w:hint="eastAsia"/>
          <w:color w:val="000000" w:themeColor="text1"/>
          <w:sz w:val="22"/>
        </w:rPr>
        <w:t>(</w:t>
      </w:r>
      <w:r w:rsidR="0078606F" w:rsidRPr="00715971">
        <w:rPr>
          <w:rFonts w:asciiTheme="minorEastAsia" w:hAnsiTheme="minorEastAsia" w:hint="eastAsia"/>
          <w:color w:val="000000" w:themeColor="text1"/>
          <w:sz w:val="22"/>
        </w:rPr>
        <w:t>ｶ</w:t>
      </w:r>
      <w:r w:rsidRPr="00715971">
        <w:rPr>
          <w:rFonts w:asciiTheme="minorEastAsia" w:hAnsiTheme="minorEastAsia" w:hint="eastAsia"/>
          <w:color w:val="000000" w:themeColor="text1"/>
          <w:sz w:val="22"/>
        </w:rPr>
        <w:t>)世帯主　(</w:t>
      </w:r>
      <w:r w:rsidR="0078606F" w:rsidRPr="00715971">
        <w:rPr>
          <w:rFonts w:asciiTheme="minorEastAsia" w:hAnsiTheme="minorEastAsia" w:hint="eastAsia"/>
          <w:color w:val="000000" w:themeColor="text1"/>
          <w:sz w:val="22"/>
        </w:rPr>
        <w:t>ｷ</w:t>
      </w:r>
      <w:r w:rsidRPr="00715971">
        <w:rPr>
          <w:rFonts w:asciiTheme="minorEastAsia" w:hAnsiTheme="minorEastAsia" w:hint="eastAsia"/>
          <w:color w:val="000000" w:themeColor="text1"/>
          <w:sz w:val="22"/>
        </w:rPr>
        <w:t>)出動車両　(ｸ)</w:t>
      </w:r>
      <w:r w:rsidR="00A41189" w:rsidRPr="00715971">
        <w:rPr>
          <w:rFonts w:asciiTheme="minorEastAsia" w:hAnsiTheme="minorEastAsia" w:hint="eastAsia"/>
          <w:color w:val="000000" w:themeColor="text1"/>
          <w:sz w:val="22"/>
        </w:rPr>
        <w:t>指令時刻　(</w:t>
      </w:r>
      <w:r w:rsidR="0078606F" w:rsidRPr="00715971">
        <w:rPr>
          <w:rFonts w:asciiTheme="minorEastAsia" w:hAnsiTheme="minorEastAsia" w:hint="eastAsia"/>
          <w:color w:val="000000" w:themeColor="text1"/>
          <w:sz w:val="22"/>
        </w:rPr>
        <w:t>ｹ</w:t>
      </w:r>
      <w:r w:rsidR="00A41189" w:rsidRPr="00715971">
        <w:rPr>
          <w:rFonts w:asciiTheme="minorEastAsia" w:hAnsiTheme="minorEastAsia" w:hint="eastAsia"/>
          <w:color w:val="000000" w:themeColor="text1"/>
          <w:sz w:val="22"/>
        </w:rPr>
        <w:t>)鎮圧時刻　(</w:t>
      </w:r>
      <w:r w:rsidR="0078606F" w:rsidRPr="00715971">
        <w:rPr>
          <w:rFonts w:asciiTheme="minorEastAsia" w:hAnsiTheme="minorEastAsia" w:hint="eastAsia"/>
          <w:color w:val="000000" w:themeColor="text1"/>
          <w:sz w:val="22"/>
        </w:rPr>
        <w:t>ｺ</w:t>
      </w:r>
      <w:r w:rsidR="00A41189" w:rsidRPr="00715971">
        <w:rPr>
          <w:rFonts w:asciiTheme="minorEastAsia" w:hAnsiTheme="minorEastAsia" w:hint="eastAsia"/>
          <w:color w:val="000000" w:themeColor="text1"/>
          <w:sz w:val="22"/>
        </w:rPr>
        <w:t>)鎮火時刻</w:t>
      </w:r>
    </w:p>
    <w:p w:rsidR="004219B9" w:rsidRPr="004035A9" w:rsidRDefault="00A41189" w:rsidP="00EA614D">
      <w:pPr>
        <w:tabs>
          <w:tab w:val="left" w:pos="284"/>
          <w:tab w:val="left" w:pos="426"/>
          <w:tab w:val="left" w:pos="709"/>
          <w:tab w:val="left" w:pos="851"/>
          <w:tab w:val="left" w:pos="1134"/>
        </w:tabs>
        <w:rPr>
          <w:rFonts w:asciiTheme="minorEastAsia" w:hAnsiTheme="minorEastAsia"/>
          <w:color w:val="000000" w:themeColor="text1"/>
          <w:sz w:val="22"/>
        </w:rPr>
      </w:pPr>
      <w:r w:rsidRPr="00715971">
        <w:rPr>
          <w:rFonts w:asciiTheme="minorEastAsia" w:hAnsiTheme="minorEastAsia" w:hint="eastAsia"/>
          <w:color w:val="000000" w:themeColor="text1"/>
          <w:sz w:val="22"/>
        </w:rPr>
        <w:t xml:space="preserve">　　　</w:t>
      </w:r>
      <w:r w:rsidR="007D66DD" w:rsidRPr="00715971">
        <w:rPr>
          <w:rFonts w:asciiTheme="minorEastAsia" w:hAnsiTheme="minorEastAsia" w:hint="eastAsia"/>
          <w:color w:val="000000" w:themeColor="text1"/>
          <w:sz w:val="22"/>
        </w:rPr>
        <w:t xml:space="preserve">　</w:t>
      </w:r>
      <w:r w:rsidRPr="00715971">
        <w:rPr>
          <w:rFonts w:asciiTheme="minorEastAsia" w:hAnsiTheme="minorEastAsia" w:hint="eastAsia"/>
          <w:color w:val="000000" w:themeColor="text1"/>
          <w:sz w:val="22"/>
        </w:rPr>
        <w:t>(</w:t>
      </w:r>
      <w:r w:rsidR="0078606F" w:rsidRPr="00715971">
        <w:rPr>
          <w:rFonts w:asciiTheme="minorEastAsia" w:hAnsiTheme="minorEastAsia" w:hint="eastAsia"/>
          <w:color w:val="000000" w:themeColor="text1"/>
          <w:sz w:val="22"/>
        </w:rPr>
        <w:t>ｻ</w:t>
      </w:r>
      <w:r w:rsidRPr="00715971">
        <w:rPr>
          <w:rFonts w:asciiTheme="minorEastAsia" w:hAnsiTheme="minorEastAsia" w:hint="eastAsia"/>
          <w:color w:val="000000" w:themeColor="text1"/>
          <w:sz w:val="22"/>
        </w:rPr>
        <w:t>)現在時刻　(</w:t>
      </w:r>
      <w:r w:rsidR="0078606F" w:rsidRPr="00715971">
        <w:rPr>
          <w:rFonts w:asciiTheme="minorEastAsia" w:hAnsiTheme="minorEastAsia" w:hint="eastAsia"/>
          <w:color w:val="000000" w:themeColor="text1"/>
          <w:sz w:val="22"/>
        </w:rPr>
        <w:t>ｼ</w:t>
      </w:r>
      <w:r w:rsidRPr="00715971">
        <w:rPr>
          <w:rFonts w:asciiTheme="minorEastAsia" w:hAnsiTheme="minorEastAsia" w:hint="eastAsia"/>
          <w:color w:val="000000" w:themeColor="text1"/>
          <w:sz w:val="22"/>
        </w:rPr>
        <w:t>)付加語句(付近・宅)　(</w:t>
      </w:r>
      <w:r w:rsidR="0078606F" w:rsidRPr="00715971">
        <w:rPr>
          <w:rFonts w:asciiTheme="minorEastAsia" w:hAnsiTheme="minorEastAsia" w:hint="eastAsia"/>
          <w:color w:val="000000" w:themeColor="text1"/>
          <w:sz w:val="22"/>
        </w:rPr>
        <w:t>ｽ</w:t>
      </w:r>
      <w:r w:rsidRPr="00715971">
        <w:rPr>
          <w:rFonts w:asciiTheme="minorEastAsia" w:hAnsiTheme="minorEastAsia" w:hint="eastAsia"/>
          <w:color w:val="000000" w:themeColor="text1"/>
          <w:sz w:val="22"/>
        </w:rPr>
        <w:t>)目標物、方位、距離　(</w:t>
      </w:r>
      <w:r w:rsidR="0078606F" w:rsidRPr="00715971">
        <w:rPr>
          <w:rFonts w:asciiTheme="minorEastAsia" w:hAnsiTheme="minorEastAsia" w:hint="eastAsia"/>
          <w:color w:val="000000" w:themeColor="text1"/>
          <w:sz w:val="22"/>
        </w:rPr>
        <w:t>ｾ</w:t>
      </w:r>
      <w:r w:rsidRPr="00715971">
        <w:rPr>
          <w:rFonts w:asciiTheme="minorEastAsia" w:hAnsiTheme="minorEastAsia" w:hint="eastAsia"/>
          <w:color w:val="000000" w:themeColor="text1"/>
          <w:sz w:val="22"/>
        </w:rPr>
        <w:t>)付</w:t>
      </w:r>
      <w:r w:rsidRPr="004035A9">
        <w:rPr>
          <w:rFonts w:asciiTheme="minorEastAsia" w:hAnsiTheme="minorEastAsia" w:hint="eastAsia"/>
          <w:color w:val="000000" w:themeColor="text1"/>
          <w:sz w:val="22"/>
        </w:rPr>
        <w:t>帯情報</w:t>
      </w:r>
    </w:p>
    <w:p w:rsidR="009723AC" w:rsidRPr="004035A9" w:rsidRDefault="009723AC"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カ　音声合成装置停止時でも、予告指令及び本指令は停止することなく行えること。</w:t>
      </w:r>
    </w:p>
    <w:p w:rsidR="007D66DD" w:rsidRPr="004035A9" w:rsidRDefault="003D1AEE"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981" w:rsidRPr="004035A9">
        <w:rPr>
          <w:rFonts w:asciiTheme="minorEastAsia" w:hAnsiTheme="minorEastAsia" w:hint="eastAsia"/>
          <w:color w:val="000000" w:themeColor="text1"/>
          <w:sz w:val="22"/>
        </w:rPr>
        <w:t>(８)　その他(受注者が製造又は調達する本装置の標準的な機能)</w:t>
      </w:r>
    </w:p>
    <w:p w:rsidR="002D7981" w:rsidRPr="004035A9" w:rsidRDefault="002D7981" w:rsidP="00EA614D">
      <w:pPr>
        <w:tabs>
          <w:tab w:val="left" w:pos="284"/>
          <w:tab w:val="left" w:pos="426"/>
          <w:tab w:val="left" w:pos="709"/>
          <w:tab w:val="left" w:pos="851"/>
          <w:tab w:val="left" w:pos="1134"/>
        </w:tabs>
        <w:rPr>
          <w:rFonts w:asciiTheme="minorEastAsia" w:hAnsiTheme="minorEastAsia"/>
          <w:color w:val="000000" w:themeColor="text1"/>
          <w:sz w:val="22"/>
        </w:rPr>
      </w:pPr>
    </w:p>
    <w:p w:rsidR="004219B9" w:rsidRPr="004035A9" w:rsidRDefault="004219B9"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10　出動車両運用管理装置</w:t>
      </w:r>
    </w:p>
    <w:p w:rsidR="00B9429E" w:rsidRPr="004035A9" w:rsidRDefault="004219B9" w:rsidP="00EA614D">
      <w:pPr>
        <w:tabs>
          <w:tab w:val="left" w:pos="284"/>
          <w:tab w:val="left" w:pos="426"/>
          <w:tab w:val="left" w:pos="709"/>
          <w:tab w:val="left" w:pos="851"/>
          <w:tab w:val="left" w:pos="1134"/>
        </w:tabs>
        <w:ind w:leftChars="100" w:left="21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本装置は、管理装置(親局装置)及び車両に設置する車両運用端末装置から構成される。車両</w:t>
      </w:r>
      <w:r w:rsidR="00AC5F2D" w:rsidRPr="004035A9">
        <w:rPr>
          <w:rFonts w:asciiTheme="minorEastAsia" w:hAnsiTheme="minorEastAsia" w:hint="eastAsia"/>
          <w:color w:val="000000" w:themeColor="text1"/>
          <w:sz w:val="22"/>
        </w:rPr>
        <w:t>運用</w:t>
      </w:r>
      <w:r w:rsidRPr="004035A9">
        <w:rPr>
          <w:rFonts w:asciiTheme="minorEastAsia" w:hAnsiTheme="minorEastAsia" w:hint="eastAsia"/>
          <w:color w:val="000000" w:themeColor="text1"/>
          <w:sz w:val="22"/>
        </w:rPr>
        <w:t>端末装置から車両動態</w:t>
      </w:r>
      <w:r w:rsidR="00CF7AFC" w:rsidRPr="004035A9">
        <w:rPr>
          <w:rFonts w:asciiTheme="minorEastAsia" w:hAnsiTheme="minorEastAsia" w:hint="eastAsia"/>
          <w:color w:val="000000" w:themeColor="text1"/>
          <w:sz w:val="22"/>
        </w:rPr>
        <w:t>情報、</w:t>
      </w:r>
      <w:r w:rsidRPr="004035A9">
        <w:rPr>
          <w:rFonts w:asciiTheme="minorEastAsia" w:hAnsiTheme="minorEastAsia" w:hint="eastAsia"/>
          <w:color w:val="000000" w:themeColor="text1"/>
          <w:sz w:val="22"/>
        </w:rPr>
        <w:t>車両位置情報等を、</w:t>
      </w:r>
      <w:r w:rsidR="00FE24B7" w:rsidRPr="004035A9">
        <w:rPr>
          <w:rFonts w:asciiTheme="minorEastAsia" w:hAnsiTheme="minorEastAsia" w:hint="eastAsia"/>
          <w:color w:val="000000" w:themeColor="text1"/>
          <w:sz w:val="22"/>
        </w:rPr>
        <w:t>パケット通信サービス網</w:t>
      </w:r>
      <w:r w:rsidR="00CF7AFC" w:rsidRPr="004035A9">
        <w:rPr>
          <w:rFonts w:asciiTheme="minorEastAsia" w:hAnsiTheme="minorEastAsia" w:hint="eastAsia"/>
          <w:color w:val="000000" w:themeColor="text1"/>
          <w:sz w:val="22"/>
        </w:rPr>
        <w:t>等を介して管理装置に送信</w:t>
      </w:r>
      <w:r w:rsidR="00AC5F2D" w:rsidRPr="004035A9">
        <w:rPr>
          <w:rFonts w:asciiTheme="minorEastAsia" w:hAnsiTheme="minorEastAsia" w:hint="eastAsia"/>
          <w:color w:val="000000" w:themeColor="text1"/>
          <w:sz w:val="22"/>
        </w:rPr>
        <w:t>し、</w:t>
      </w:r>
      <w:r w:rsidRPr="004035A9">
        <w:rPr>
          <w:rFonts w:asciiTheme="minorEastAsia" w:hAnsiTheme="minorEastAsia" w:hint="eastAsia"/>
          <w:color w:val="000000" w:themeColor="text1"/>
          <w:sz w:val="22"/>
        </w:rPr>
        <w:t>自動出動指定装置及び車両運用表示盤に</w:t>
      </w:r>
      <w:r w:rsidR="00AC5F2D" w:rsidRPr="004035A9">
        <w:rPr>
          <w:rFonts w:asciiTheme="minorEastAsia" w:hAnsiTheme="minorEastAsia" w:hint="eastAsia"/>
          <w:color w:val="000000" w:themeColor="text1"/>
          <w:sz w:val="22"/>
        </w:rPr>
        <w:t>反映</w:t>
      </w:r>
      <w:r w:rsidR="00B2395B" w:rsidRPr="004035A9">
        <w:rPr>
          <w:rFonts w:asciiTheme="minorEastAsia" w:hAnsiTheme="minorEastAsia" w:hint="eastAsia"/>
          <w:color w:val="000000" w:themeColor="text1"/>
          <w:sz w:val="22"/>
        </w:rPr>
        <w:t>できる</w:t>
      </w:r>
      <w:r w:rsidR="00AC5F2D" w:rsidRPr="004035A9">
        <w:rPr>
          <w:rFonts w:asciiTheme="minorEastAsia" w:hAnsiTheme="minorEastAsia" w:hint="eastAsia"/>
          <w:color w:val="000000" w:themeColor="text1"/>
          <w:sz w:val="22"/>
        </w:rPr>
        <w:t>ものである</w:t>
      </w:r>
      <w:r w:rsidR="00B2395B" w:rsidRPr="004035A9">
        <w:rPr>
          <w:rFonts w:asciiTheme="minorEastAsia" w:hAnsiTheme="minorEastAsia" w:hint="eastAsia"/>
          <w:color w:val="000000" w:themeColor="text1"/>
          <w:sz w:val="22"/>
        </w:rPr>
        <w:t>こと</w:t>
      </w:r>
      <w:r w:rsidRPr="004035A9">
        <w:rPr>
          <w:rFonts w:asciiTheme="minorEastAsia" w:hAnsiTheme="minorEastAsia" w:hint="eastAsia"/>
          <w:color w:val="000000" w:themeColor="text1"/>
          <w:sz w:val="22"/>
        </w:rPr>
        <w:t>。</w:t>
      </w:r>
      <w:r w:rsidR="00AC5F2D" w:rsidRPr="004035A9">
        <w:rPr>
          <w:rFonts w:asciiTheme="minorEastAsia" w:hAnsiTheme="minorEastAsia" w:hint="eastAsia"/>
          <w:color w:val="000000" w:themeColor="text1"/>
          <w:sz w:val="22"/>
        </w:rPr>
        <w:t>また、自動出動指定装置からの出動指令情報等を</w:t>
      </w:r>
      <w:r w:rsidR="001E61A8" w:rsidRPr="004035A9">
        <w:rPr>
          <w:rFonts w:asciiTheme="minorEastAsia" w:hAnsiTheme="minorEastAsia" w:hint="eastAsia"/>
          <w:color w:val="000000" w:themeColor="text1"/>
          <w:sz w:val="22"/>
        </w:rPr>
        <w:t>、車両運用端末装置へ送信する機能を有するものである</w:t>
      </w:r>
      <w:r w:rsidR="00B2395B" w:rsidRPr="004035A9">
        <w:rPr>
          <w:rFonts w:asciiTheme="minorEastAsia" w:hAnsiTheme="minorEastAsia" w:hint="eastAsia"/>
          <w:color w:val="000000" w:themeColor="text1"/>
          <w:sz w:val="22"/>
        </w:rPr>
        <w:t>こと</w:t>
      </w:r>
      <w:r w:rsidR="001E61A8" w:rsidRPr="004035A9">
        <w:rPr>
          <w:rFonts w:asciiTheme="minorEastAsia" w:hAnsiTheme="minorEastAsia" w:hint="eastAsia"/>
          <w:color w:val="000000" w:themeColor="text1"/>
          <w:sz w:val="22"/>
        </w:rPr>
        <w:t>。</w:t>
      </w:r>
    </w:p>
    <w:p w:rsidR="007473FC"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4E0050" w:rsidRPr="004035A9" w:rsidRDefault="004E0050" w:rsidP="00EA614D">
      <w:pPr>
        <w:tabs>
          <w:tab w:val="left" w:pos="284"/>
          <w:tab w:val="left" w:pos="426"/>
          <w:tab w:val="left" w:pos="709"/>
          <w:tab w:val="left" w:pos="851"/>
          <w:tab w:val="left" w:pos="1134"/>
        </w:tabs>
        <w:ind w:left="44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管理装置(親局装置)</w:t>
      </w:r>
    </w:p>
    <w:p w:rsidR="00F626D8" w:rsidRPr="004035A9" w:rsidRDefault="00326B1C" w:rsidP="00EA614D">
      <w:pPr>
        <w:tabs>
          <w:tab w:val="left" w:pos="284"/>
          <w:tab w:val="left" w:pos="426"/>
          <w:tab w:val="left" w:pos="709"/>
          <w:tab w:val="left" w:pos="851"/>
          <w:tab w:val="left" w:pos="1134"/>
        </w:tabs>
        <w:ind w:leftChars="300" w:left="63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本装置は、車両運用端末装置から</w:t>
      </w:r>
      <w:r w:rsidR="00F626D8" w:rsidRPr="004035A9">
        <w:rPr>
          <w:rFonts w:asciiTheme="minorEastAsia" w:hAnsiTheme="minorEastAsia" w:hint="eastAsia"/>
          <w:color w:val="000000" w:themeColor="text1"/>
          <w:sz w:val="22"/>
        </w:rPr>
        <w:t>車両動態</w:t>
      </w:r>
      <w:r w:rsidRPr="004035A9">
        <w:rPr>
          <w:rFonts w:asciiTheme="minorEastAsia" w:hAnsiTheme="minorEastAsia" w:hint="eastAsia"/>
          <w:color w:val="000000" w:themeColor="text1"/>
          <w:sz w:val="22"/>
        </w:rPr>
        <w:t>情報及び車両位置情報を受信し、車両動態管理及び車両位置を把握し</w:t>
      </w:r>
      <w:r w:rsidR="00F626D8" w:rsidRPr="004035A9">
        <w:rPr>
          <w:rFonts w:asciiTheme="minorEastAsia" w:hAnsiTheme="minorEastAsia" w:hint="eastAsia"/>
          <w:color w:val="000000" w:themeColor="text1"/>
          <w:sz w:val="22"/>
        </w:rPr>
        <w:t>ロケーション管理ができること。</w:t>
      </w:r>
    </w:p>
    <w:p w:rsidR="00094581" w:rsidRPr="004035A9" w:rsidRDefault="005C457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D66DD"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ア</w:t>
      </w:r>
      <w:r w:rsidRPr="004035A9">
        <w:rPr>
          <w:rFonts w:asciiTheme="minorEastAsia" w:hAnsiTheme="minorEastAsia" w:hint="eastAsia"/>
          <w:color w:val="000000" w:themeColor="text1"/>
          <w:sz w:val="22"/>
        </w:rPr>
        <w:t xml:space="preserve">　自動出動指定装置と連携し自動隊編成、出動指令に反映できること。</w:t>
      </w:r>
    </w:p>
    <w:p w:rsidR="00F626D8" w:rsidRPr="004035A9" w:rsidRDefault="00F626D8"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イ　自動出動ディスプレイや車両運用表示盤、署所端末装置等に車両動態を表示できること。</w:t>
      </w:r>
    </w:p>
    <w:p w:rsidR="00F626D8" w:rsidRPr="004035A9" w:rsidRDefault="00F626D8"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ウ　車両運用端末装置より送られてきた動態信号を良好に受信できた時、車両運用端末装置に対して表示確認信号が送信できること。</w:t>
      </w:r>
    </w:p>
    <w:p w:rsidR="00F626D8" w:rsidRPr="004035A9" w:rsidRDefault="00F626D8"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エ　署所名、車両名(呼出名称)等のデータは、自動出動指定装置と一元化し、二重に登録する必要がないようにすること。</w:t>
      </w:r>
    </w:p>
    <w:p w:rsidR="00F626D8" w:rsidRPr="004035A9" w:rsidRDefault="00F626D8"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オ　自動出動指定装置から車両運用端末装置へ送信される文字情報は、</w:t>
      </w:r>
      <w:r w:rsidR="00CC0178" w:rsidRPr="004035A9">
        <w:rPr>
          <w:rFonts w:asciiTheme="minorEastAsia" w:hAnsiTheme="minorEastAsia" w:hint="eastAsia"/>
          <w:color w:val="000000" w:themeColor="text1"/>
          <w:sz w:val="22"/>
        </w:rPr>
        <w:t>おおむね次のとおり</w:t>
      </w:r>
      <w:r w:rsidR="00423D89">
        <w:rPr>
          <w:rFonts w:asciiTheme="minorEastAsia" w:hAnsiTheme="minorEastAsia" w:hint="eastAsia"/>
          <w:color w:val="000000" w:themeColor="text1"/>
          <w:sz w:val="22"/>
        </w:rPr>
        <w:t>とする</w:t>
      </w:r>
      <w:r w:rsidRPr="004035A9">
        <w:rPr>
          <w:rFonts w:asciiTheme="minorEastAsia" w:hAnsiTheme="minorEastAsia" w:hint="eastAsia"/>
          <w:color w:val="000000" w:themeColor="text1"/>
          <w:sz w:val="22"/>
        </w:rPr>
        <w:t>。</w:t>
      </w:r>
    </w:p>
    <w:p w:rsidR="001B5C62" w:rsidRPr="004035A9" w:rsidRDefault="00014B4A"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00BB2E60"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災害種別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ｲ</w:t>
      </w:r>
      <w:r w:rsidR="00BB2E60"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災害区分　</w:t>
      </w:r>
      <w:r w:rsidR="00BB2E60" w:rsidRPr="004035A9">
        <w:rPr>
          <w:rFonts w:asciiTheme="minorEastAsia" w:hAnsiTheme="minorEastAsia" w:hint="eastAsia"/>
          <w:color w:val="000000" w:themeColor="text1"/>
          <w:sz w:val="22"/>
        </w:rPr>
        <w:t>(ｳ)</w:t>
      </w:r>
      <w:r w:rsidR="001B5C62" w:rsidRPr="004035A9">
        <w:rPr>
          <w:rFonts w:asciiTheme="minorEastAsia" w:hAnsiTheme="minorEastAsia" w:hint="eastAsia"/>
          <w:color w:val="000000" w:themeColor="text1"/>
          <w:sz w:val="22"/>
        </w:rPr>
        <w:t xml:space="preserve">指令時刻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ｴ</w:t>
      </w:r>
      <w:r w:rsidR="00BB2E60" w:rsidRPr="004035A9">
        <w:rPr>
          <w:rFonts w:asciiTheme="minorEastAsia" w:hAnsiTheme="minorEastAsia" w:hint="eastAsia"/>
          <w:color w:val="000000" w:themeColor="text1"/>
          <w:sz w:val="22"/>
        </w:rPr>
        <w:t>)</w:t>
      </w:r>
      <w:r w:rsidR="001B5C62" w:rsidRPr="004035A9">
        <w:rPr>
          <w:rFonts w:asciiTheme="minorEastAsia" w:hAnsiTheme="minorEastAsia" w:hint="eastAsia"/>
          <w:color w:val="000000" w:themeColor="text1"/>
          <w:sz w:val="22"/>
        </w:rPr>
        <w:t xml:space="preserve">災害住所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ｵ</w:t>
      </w:r>
      <w:r w:rsidR="00BB2E60" w:rsidRPr="004035A9">
        <w:rPr>
          <w:rFonts w:asciiTheme="minorEastAsia" w:hAnsiTheme="minorEastAsia" w:hint="eastAsia"/>
          <w:color w:val="000000" w:themeColor="text1"/>
          <w:sz w:val="22"/>
        </w:rPr>
        <w:t>)</w:t>
      </w:r>
      <w:r w:rsidR="001B5C62" w:rsidRPr="004035A9">
        <w:rPr>
          <w:rFonts w:asciiTheme="minorEastAsia" w:hAnsiTheme="minorEastAsia" w:hint="eastAsia"/>
          <w:color w:val="000000" w:themeColor="text1"/>
          <w:sz w:val="22"/>
        </w:rPr>
        <w:t>対象物名</w:t>
      </w:r>
    </w:p>
    <w:p w:rsidR="001B5C62" w:rsidRPr="004035A9" w:rsidRDefault="001B5C62"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ｶ</w:t>
      </w:r>
      <w:r w:rsidR="00BB2E60"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地図情報(地図頁・座標) </w:t>
      </w:r>
      <w:r w:rsidR="00BB2E60" w:rsidRPr="004035A9">
        <w:rPr>
          <w:rFonts w:asciiTheme="minorEastAsia" w:hAnsiTheme="minorEastAsia" w:hint="eastAsia"/>
          <w:color w:val="000000" w:themeColor="text1"/>
          <w:sz w:val="22"/>
        </w:rPr>
        <w:t>(ｷ)</w:t>
      </w:r>
      <w:r w:rsidRPr="004035A9">
        <w:rPr>
          <w:rFonts w:asciiTheme="minorEastAsia" w:hAnsiTheme="minorEastAsia" w:hint="eastAsia"/>
          <w:color w:val="000000" w:themeColor="text1"/>
          <w:sz w:val="22"/>
        </w:rPr>
        <w:t xml:space="preserve">事案番号　</w:t>
      </w:r>
      <w:r w:rsidR="00BB2E60" w:rsidRPr="004035A9">
        <w:rPr>
          <w:rFonts w:asciiTheme="minorEastAsia" w:hAnsiTheme="minorEastAsia" w:hint="eastAsia"/>
          <w:color w:val="000000" w:themeColor="text1"/>
          <w:sz w:val="22"/>
        </w:rPr>
        <w:t>(ｸ)</w:t>
      </w:r>
      <w:r w:rsidRPr="004035A9">
        <w:rPr>
          <w:rFonts w:asciiTheme="minorEastAsia" w:hAnsiTheme="minorEastAsia" w:hint="eastAsia"/>
          <w:color w:val="000000" w:themeColor="text1"/>
          <w:sz w:val="22"/>
        </w:rPr>
        <w:t xml:space="preserve">通報者情報　</w:t>
      </w:r>
      <w:r w:rsidR="00BB2E60" w:rsidRPr="004035A9">
        <w:rPr>
          <w:rFonts w:asciiTheme="minorEastAsia" w:hAnsiTheme="minorEastAsia" w:hint="eastAsia"/>
          <w:color w:val="000000" w:themeColor="text1"/>
          <w:sz w:val="22"/>
        </w:rPr>
        <w:t>(ｹ)</w:t>
      </w:r>
      <w:r w:rsidRPr="004035A9">
        <w:rPr>
          <w:rFonts w:asciiTheme="minorEastAsia" w:hAnsiTheme="minorEastAsia" w:hint="eastAsia"/>
          <w:color w:val="000000" w:themeColor="text1"/>
          <w:sz w:val="22"/>
        </w:rPr>
        <w:t>警報注意報</w:t>
      </w:r>
    </w:p>
    <w:p w:rsidR="008F0038" w:rsidRPr="004035A9" w:rsidRDefault="001B5C62"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2E60"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ｺ</w:t>
      </w:r>
      <w:r w:rsidR="00BB2E60"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受付時刻　</w:t>
      </w:r>
      <w:r w:rsidR="00BB2E60" w:rsidRPr="004035A9">
        <w:rPr>
          <w:rFonts w:asciiTheme="minorEastAsia" w:hAnsiTheme="minorEastAsia" w:hint="eastAsia"/>
          <w:color w:val="000000" w:themeColor="text1"/>
          <w:sz w:val="22"/>
        </w:rPr>
        <w:t>(ｻ)</w:t>
      </w:r>
      <w:r w:rsidRPr="004035A9">
        <w:rPr>
          <w:rFonts w:asciiTheme="minorEastAsia" w:hAnsiTheme="minorEastAsia" w:hint="eastAsia"/>
          <w:color w:val="000000" w:themeColor="text1"/>
          <w:sz w:val="22"/>
        </w:rPr>
        <w:t xml:space="preserve">任意情報　</w:t>
      </w:r>
      <w:r w:rsidR="00BB2E60" w:rsidRPr="004035A9">
        <w:rPr>
          <w:rFonts w:asciiTheme="minorEastAsia" w:hAnsiTheme="minorEastAsia" w:hint="eastAsia"/>
          <w:color w:val="000000" w:themeColor="text1"/>
          <w:sz w:val="22"/>
        </w:rPr>
        <w:t>(ｼ)</w:t>
      </w:r>
      <w:r w:rsidRPr="004035A9">
        <w:rPr>
          <w:rFonts w:asciiTheme="minorEastAsia" w:hAnsiTheme="minorEastAsia" w:hint="eastAsia"/>
          <w:color w:val="000000" w:themeColor="text1"/>
          <w:sz w:val="22"/>
        </w:rPr>
        <w:t>追記情報</w:t>
      </w:r>
    </w:p>
    <w:p w:rsidR="00F626D8" w:rsidRPr="004035A9" w:rsidRDefault="00F626D8" w:rsidP="00EA614D">
      <w:pPr>
        <w:tabs>
          <w:tab w:val="left" w:pos="284"/>
          <w:tab w:val="left" w:pos="426"/>
          <w:tab w:val="left" w:pos="709"/>
          <w:tab w:val="left" w:pos="851"/>
          <w:tab w:val="left" w:pos="1134"/>
        </w:tabs>
        <w:ind w:firstLineChars="286" w:firstLine="629"/>
        <w:rPr>
          <w:rFonts w:asciiTheme="minorEastAsia" w:hAnsiTheme="minorEastAsia"/>
          <w:color w:val="000000" w:themeColor="text1"/>
          <w:sz w:val="22"/>
        </w:rPr>
      </w:pPr>
      <w:r w:rsidRPr="004035A9">
        <w:rPr>
          <w:rFonts w:asciiTheme="minorEastAsia" w:hAnsiTheme="minorEastAsia" w:hint="eastAsia"/>
          <w:color w:val="000000" w:themeColor="text1"/>
          <w:sz w:val="22"/>
        </w:rPr>
        <w:t>カ　自動出動指定装置等と時刻一元管理を行い、時刻補正が自動的にできること。</w:t>
      </w:r>
    </w:p>
    <w:p w:rsidR="00F626D8" w:rsidRPr="004035A9" w:rsidRDefault="00F626D8"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キ　表示確認信号送出と同時に、車両運用端末装置へ動態とともに時間情報を付加して送信ができること。</w:t>
      </w:r>
    </w:p>
    <w:p w:rsidR="004C5C5E" w:rsidRPr="004035A9" w:rsidRDefault="004C5C5E"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ク　GPSにより測位した情報を車両運用端末装置より受信し、自動出動ディスプレイに表示できること。</w:t>
      </w:r>
    </w:p>
    <w:p w:rsidR="004C5C5E" w:rsidRPr="004035A9" w:rsidRDefault="004C5C5E" w:rsidP="00EA614D">
      <w:pPr>
        <w:tabs>
          <w:tab w:val="left" w:pos="284"/>
          <w:tab w:val="left" w:pos="426"/>
          <w:tab w:val="left" w:pos="709"/>
          <w:tab w:val="left" w:pos="851"/>
          <w:tab w:val="left" w:pos="1134"/>
        </w:tabs>
        <w:ind w:leftChars="300" w:left="839" w:hangingChars="95" w:hanging="209"/>
        <w:rPr>
          <w:rFonts w:asciiTheme="minorEastAsia" w:hAnsiTheme="minorEastAsia"/>
          <w:color w:val="000000" w:themeColor="text1"/>
          <w:sz w:val="22"/>
        </w:rPr>
      </w:pPr>
      <w:r w:rsidRPr="004035A9">
        <w:rPr>
          <w:rFonts w:asciiTheme="minorEastAsia" w:hAnsiTheme="minorEastAsia" w:hint="eastAsia"/>
          <w:color w:val="000000" w:themeColor="text1"/>
          <w:sz w:val="22"/>
        </w:rPr>
        <w:t>ケ　自動出動指定装置より設定された代車設定(車両コードの臨時変更設定)に準じて車両運用端末装置を制御できること。</w:t>
      </w:r>
    </w:p>
    <w:p w:rsidR="008F0038" w:rsidRPr="004035A9" w:rsidRDefault="0078606F"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コ</w:t>
      </w:r>
      <w:r w:rsidR="008F0038" w:rsidRPr="004035A9">
        <w:rPr>
          <w:rFonts w:asciiTheme="minorEastAsia" w:hAnsiTheme="minorEastAsia" w:hint="eastAsia"/>
          <w:color w:val="000000" w:themeColor="text1"/>
          <w:sz w:val="22"/>
        </w:rPr>
        <w:t xml:space="preserve">　本装置停止時でも経路検索ができること。</w:t>
      </w:r>
    </w:p>
    <w:p w:rsidR="004C5C5E" w:rsidRPr="004035A9" w:rsidRDefault="008E08CF"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サ　車両が盗難などの被害にあった際、端末内の</w:t>
      </w:r>
      <w:r w:rsidR="004822B3">
        <w:rPr>
          <w:rFonts w:asciiTheme="minorEastAsia" w:hAnsiTheme="minorEastAsia" w:hint="eastAsia"/>
          <w:color w:val="000000" w:themeColor="text1"/>
          <w:sz w:val="22"/>
        </w:rPr>
        <w:t>全て</w:t>
      </w:r>
      <w:r w:rsidR="004C5C5E" w:rsidRPr="004035A9">
        <w:rPr>
          <w:rFonts w:asciiTheme="minorEastAsia" w:hAnsiTheme="minorEastAsia" w:hint="eastAsia"/>
          <w:color w:val="000000" w:themeColor="text1"/>
          <w:sz w:val="22"/>
        </w:rPr>
        <w:t>のデータを管理装置から消去できること。</w:t>
      </w:r>
    </w:p>
    <w:p w:rsidR="002D7981" w:rsidRPr="004035A9" w:rsidRDefault="002D7981" w:rsidP="00EA614D">
      <w:pPr>
        <w:tabs>
          <w:tab w:val="left" w:pos="284"/>
          <w:tab w:val="left" w:pos="426"/>
          <w:tab w:val="left" w:pos="709"/>
          <w:tab w:val="left" w:pos="851"/>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シ　その他(受注者が製造又は調達する本装置の標準的な機能)</w:t>
      </w:r>
    </w:p>
    <w:p w:rsidR="008F0038" w:rsidRPr="004035A9" w:rsidRDefault="008F0038"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車両運用端末装置</w:t>
      </w:r>
      <w:r w:rsidR="00550A5A" w:rsidRPr="004035A9">
        <w:rPr>
          <w:rFonts w:asciiTheme="minorEastAsia" w:hAnsiTheme="minorEastAsia" w:hint="eastAsia"/>
          <w:color w:val="000000" w:themeColor="text1"/>
          <w:sz w:val="22"/>
        </w:rPr>
        <w:t>(Ⅲ型)</w:t>
      </w:r>
    </w:p>
    <w:p w:rsidR="004C5C5E" w:rsidRPr="004035A9" w:rsidRDefault="004C5C5E" w:rsidP="00EA614D">
      <w:pPr>
        <w:tabs>
          <w:tab w:val="left" w:pos="284"/>
          <w:tab w:val="left" w:pos="426"/>
          <w:tab w:val="left" w:pos="709"/>
          <w:tab w:val="left" w:pos="851"/>
          <w:tab w:val="left" w:pos="1134"/>
        </w:tabs>
        <w:ind w:leftChars="300" w:left="630" w:firstLineChars="94" w:firstLine="207"/>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本装置は、車両動態の設定及び設定した車両動態情報を管理装置に送信でき</w:t>
      </w:r>
      <w:r w:rsidR="00326B1C" w:rsidRPr="004035A9">
        <w:rPr>
          <w:rFonts w:asciiTheme="minorEastAsia" w:hAnsiTheme="minorEastAsia" w:hint="eastAsia"/>
          <w:color w:val="000000" w:themeColor="text1"/>
          <w:sz w:val="22"/>
        </w:rPr>
        <w:t>るものであること。また、</w:t>
      </w:r>
      <w:r w:rsidRPr="004035A9">
        <w:rPr>
          <w:rFonts w:asciiTheme="minorEastAsia" w:hAnsiTheme="minorEastAsia" w:hint="eastAsia"/>
          <w:color w:val="000000" w:themeColor="text1"/>
          <w:sz w:val="22"/>
        </w:rPr>
        <w:t>道路地図、住宅地図の表示及びナビゲーションを一体化した装置であること。</w:t>
      </w:r>
    </w:p>
    <w:p w:rsidR="00822542" w:rsidRPr="004035A9" w:rsidRDefault="00822542"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D66DD"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ア</w:t>
      </w:r>
      <w:r w:rsidR="00BB2E60" w:rsidRPr="004035A9">
        <w:rPr>
          <w:rFonts w:asciiTheme="minorEastAsia" w:hAnsiTheme="minorEastAsia" w:hint="eastAsia"/>
          <w:color w:val="000000" w:themeColor="text1"/>
          <w:sz w:val="22"/>
        </w:rPr>
        <w:t xml:space="preserve">　</w:t>
      </w:r>
      <w:r w:rsidR="00CF7AFC" w:rsidRPr="004035A9">
        <w:rPr>
          <w:rFonts w:asciiTheme="minorEastAsia" w:hAnsiTheme="minorEastAsia" w:hint="eastAsia"/>
          <w:color w:val="000000" w:themeColor="text1"/>
          <w:sz w:val="22"/>
        </w:rPr>
        <w:t>道路地図及び</w:t>
      </w:r>
      <w:r w:rsidR="000111AE" w:rsidRPr="004035A9">
        <w:rPr>
          <w:rFonts w:asciiTheme="minorEastAsia" w:hAnsiTheme="minorEastAsia" w:hint="eastAsia"/>
          <w:color w:val="000000" w:themeColor="text1"/>
          <w:sz w:val="22"/>
        </w:rPr>
        <w:t>住</w:t>
      </w:r>
      <w:r w:rsidRPr="004035A9">
        <w:rPr>
          <w:rFonts w:asciiTheme="minorEastAsia" w:hAnsiTheme="minorEastAsia" w:hint="eastAsia"/>
          <w:color w:val="000000" w:themeColor="text1"/>
          <w:sz w:val="22"/>
        </w:rPr>
        <w:t>宅地図</w:t>
      </w:r>
      <w:r w:rsidR="000111AE" w:rsidRPr="004035A9">
        <w:rPr>
          <w:rFonts w:asciiTheme="minorEastAsia" w:hAnsiTheme="minorEastAsia" w:hint="eastAsia"/>
          <w:color w:val="000000" w:themeColor="text1"/>
          <w:sz w:val="22"/>
        </w:rPr>
        <w:t>の</w:t>
      </w:r>
      <w:r w:rsidRPr="004035A9">
        <w:rPr>
          <w:rFonts w:asciiTheme="minorEastAsia" w:hAnsiTheme="minorEastAsia" w:hint="eastAsia"/>
          <w:color w:val="000000" w:themeColor="text1"/>
          <w:sz w:val="22"/>
        </w:rPr>
        <w:t>表示</w:t>
      </w:r>
      <w:r w:rsidR="000111AE"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検索</w:t>
      </w:r>
      <w:r w:rsidR="000111AE"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誘導機能</w:t>
      </w:r>
      <w:r w:rsidR="000111AE"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があること。</w:t>
      </w:r>
    </w:p>
    <w:p w:rsidR="00822542" w:rsidRPr="004035A9" w:rsidRDefault="0078606F"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イ</w:t>
      </w:r>
      <w:r w:rsidR="00822542" w:rsidRPr="004035A9">
        <w:rPr>
          <w:rFonts w:asciiTheme="minorEastAsia" w:hAnsiTheme="minorEastAsia" w:hint="eastAsia"/>
          <w:color w:val="000000" w:themeColor="text1"/>
          <w:sz w:val="22"/>
        </w:rPr>
        <w:t xml:space="preserve">　</w:t>
      </w:r>
      <w:r w:rsidR="00DB5564" w:rsidRPr="004035A9">
        <w:rPr>
          <w:rFonts w:asciiTheme="minorEastAsia" w:hAnsiTheme="minorEastAsia" w:hint="eastAsia"/>
          <w:color w:val="000000" w:themeColor="text1"/>
          <w:sz w:val="22"/>
        </w:rPr>
        <w:t>動態設定は</w:t>
      </w:r>
      <w:r w:rsidR="00805D92" w:rsidRPr="004035A9">
        <w:rPr>
          <w:rFonts w:asciiTheme="minorEastAsia" w:hAnsiTheme="minorEastAsia" w:hint="eastAsia"/>
          <w:color w:val="000000" w:themeColor="text1"/>
          <w:sz w:val="22"/>
        </w:rPr>
        <w:t>各車両に応じた</w:t>
      </w:r>
      <w:r w:rsidR="00DB5564" w:rsidRPr="004035A9">
        <w:rPr>
          <w:rFonts w:asciiTheme="minorEastAsia" w:hAnsiTheme="minorEastAsia" w:hint="eastAsia"/>
          <w:color w:val="000000" w:themeColor="text1"/>
          <w:sz w:val="22"/>
        </w:rPr>
        <w:t>動態</w:t>
      </w:r>
      <w:r w:rsidR="00805D92" w:rsidRPr="004035A9">
        <w:rPr>
          <w:rFonts w:asciiTheme="minorEastAsia" w:hAnsiTheme="minorEastAsia" w:hint="eastAsia"/>
          <w:color w:val="000000" w:themeColor="text1"/>
          <w:sz w:val="22"/>
        </w:rPr>
        <w:t>数</w:t>
      </w:r>
      <w:r w:rsidR="00DB5564" w:rsidRPr="004035A9">
        <w:rPr>
          <w:rFonts w:asciiTheme="minorEastAsia" w:hAnsiTheme="minorEastAsia" w:hint="eastAsia"/>
          <w:color w:val="000000" w:themeColor="text1"/>
          <w:sz w:val="22"/>
        </w:rPr>
        <w:t>とし、ディスプレイの画面をタッチすることにより動態設定ができるこ</w:t>
      </w:r>
      <w:r w:rsidR="00CF7AFC" w:rsidRPr="004035A9">
        <w:rPr>
          <w:rFonts w:asciiTheme="minorEastAsia" w:hAnsiTheme="minorEastAsia" w:hint="eastAsia"/>
          <w:color w:val="000000" w:themeColor="text1"/>
          <w:sz w:val="22"/>
        </w:rPr>
        <w:t>と。なお、設定され</w:t>
      </w:r>
      <w:r w:rsidR="00D20854" w:rsidRPr="004035A9">
        <w:rPr>
          <w:rFonts w:asciiTheme="minorEastAsia" w:hAnsiTheme="minorEastAsia" w:hint="eastAsia"/>
          <w:color w:val="000000" w:themeColor="text1"/>
          <w:sz w:val="22"/>
        </w:rPr>
        <w:t>た動態は、パケット通信サービス網等を介して送信でき、</w:t>
      </w:r>
      <w:r w:rsidR="00CF7AFC" w:rsidRPr="004035A9">
        <w:rPr>
          <w:rFonts w:asciiTheme="minorEastAsia" w:hAnsiTheme="minorEastAsia" w:hint="eastAsia"/>
          <w:color w:val="000000" w:themeColor="text1"/>
          <w:sz w:val="22"/>
        </w:rPr>
        <w:t>車両の位置情報についても同時に送信</w:t>
      </w:r>
      <w:r w:rsidR="00DB5564" w:rsidRPr="004035A9">
        <w:rPr>
          <w:rFonts w:asciiTheme="minorEastAsia" w:hAnsiTheme="minorEastAsia" w:hint="eastAsia"/>
          <w:color w:val="000000" w:themeColor="text1"/>
          <w:sz w:val="22"/>
        </w:rPr>
        <w:t>できること。</w:t>
      </w:r>
    </w:p>
    <w:p w:rsidR="00DB5564" w:rsidRPr="004035A9" w:rsidRDefault="00DB5564"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2E60" w:rsidRPr="004035A9">
        <w:rPr>
          <w:rFonts w:asciiTheme="minorEastAsia" w:hAnsiTheme="minorEastAsia" w:hint="eastAsia"/>
          <w:color w:val="000000" w:themeColor="text1"/>
          <w:sz w:val="22"/>
        </w:rPr>
        <w:t>ウ</w:t>
      </w:r>
      <w:r w:rsidRPr="004035A9">
        <w:rPr>
          <w:rFonts w:asciiTheme="minorEastAsia" w:hAnsiTheme="minorEastAsia" w:hint="eastAsia"/>
          <w:color w:val="000000" w:themeColor="text1"/>
          <w:sz w:val="22"/>
        </w:rPr>
        <w:t xml:space="preserve">　管理装置より送られてきたアンサーバック信号を受信表示できること。</w:t>
      </w:r>
    </w:p>
    <w:p w:rsidR="004C5C5E" w:rsidRPr="004035A9" w:rsidRDefault="004C5C5E" w:rsidP="00EA614D">
      <w:pPr>
        <w:tabs>
          <w:tab w:val="left" w:pos="284"/>
          <w:tab w:val="left" w:pos="426"/>
          <w:tab w:val="left" w:pos="709"/>
          <w:tab w:val="left" w:pos="851"/>
          <w:tab w:val="left" w:pos="1276"/>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エ　不感地帯などで送信できなかった動態及び押下時刻を再送信できる機能を有すること。</w:t>
      </w:r>
    </w:p>
    <w:p w:rsidR="00067CF6" w:rsidRPr="004035A9" w:rsidRDefault="00067CF6"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B2E60" w:rsidRPr="004035A9">
        <w:rPr>
          <w:rFonts w:asciiTheme="minorEastAsia" w:hAnsiTheme="minorEastAsia" w:hint="eastAsia"/>
          <w:color w:val="000000" w:themeColor="text1"/>
          <w:sz w:val="22"/>
        </w:rPr>
        <w:t>オ</w:t>
      </w:r>
      <w:r w:rsidR="000111AE" w:rsidRPr="004035A9">
        <w:rPr>
          <w:rFonts w:asciiTheme="minorEastAsia" w:hAnsiTheme="minorEastAsia" w:hint="eastAsia"/>
          <w:color w:val="000000" w:themeColor="text1"/>
          <w:sz w:val="22"/>
        </w:rPr>
        <w:t xml:space="preserve">　ディスプレイ</w:t>
      </w:r>
      <w:r w:rsidRPr="004035A9">
        <w:rPr>
          <w:rFonts w:asciiTheme="minorEastAsia" w:hAnsiTheme="minorEastAsia" w:hint="eastAsia"/>
          <w:color w:val="000000" w:themeColor="text1"/>
          <w:sz w:val="22"/>
        </w:rPr>
        <w:t>の輝度調整が自動で行えること。</w:t>
      </w:r>
    </w:p>
    <w:p w:rsidR="00067CF6" w:rsidRPr="004035A9" w:rsidRDefault="00067CF6"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8606F" w:rsidRPr="004035A9">
        <w:rPr>
          <w:rFonts w:asciiTheme="minorEastAsia" w:hAnsiTheme="minorEastAsia" w:hint="eastAsia"/>
          <w:color w:val="000000" w:themeColor="text1"/>
          <w:sz w:val="22"/>
        </w:rPr>
        <w:t>カ</w:t>
      </w:r>
      <w:r w:rsidRPr="004035A9">
        <w:rPr>
          <w:rFonts w:asciiTheme="minorEastAsia" w:hAnsiTheme="minorEastAsia" w:hint="eastAsia"/>
          <w:color w:val="000000" w:themeColor="text1"/>
          <w:sz w:val="22"/>
        </w:rPr>
        <w:t xml:space="preserve">　出動指令表示機能</w:t>
      </w:r>
    </w:p>
    <w:p w:rsidR="00067CF6" w:rsidRPr="004035A9" w:rsidRDefault="00BB2E60" w:rsidP="00EA614D">
      <w:pPr>
        <w:tabs>
          <w:tab w:val="left" w:pos="284"/>
          <w:tab w:val="left" w:pos="426"/>
          <w:tab w:val="left" w:pos="709"/>
          <w:tab w:val="left" w:pos="851"/>
          <w:tab w:val="left" w:pos="1134"/>
        </w:tabs>
        <w:ind w:leftChars="400" w:left="1157" w:hangingChars="144" w:hanging="317"/>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067CF6" w:rsidRPr="004035A9">
        <w:rPr>
          <w:rFonts w:asciiTheme="minorEastAsia" w:hAnsiTheme="minorEastAsia" w:hint="eastAsia"/>
          <w:color w:val="000000" w:themeColor="text1"/>
          <w:sz w:val="22"/>
        </w:rPr>
        <w:t xml:space="preserve">　管理装置から送信された災害情報(災害種別、災害区分、</w:t>
      </w:r>
      <w:r w:rsidR="00E21538">
        <w:rPr>
          <w:rFonts w:asciiTheme="minorEastAsia" w:hAnsiTheme="minorEastAsia" w:hint="eastAsia"/>
          <w:color w:val="000000" w:themeColor="text1"/>
          <w:sz w:val="22"/>
        </w:rPr>
        <w:t>指令時刻、</w:t>
      </w:r>
      <w:r w:rsidR="00067CF6" w:rsidRPr="004035A9">
        <w:rPr>
          <w:rFonts w:asciiTheme="minorEastAsia" w:hAnsiTheme="minorEastAsia" w:hint="eastAsia"/>
          <w:color w:val="000000" w:themeColor="text1"/>
          <w:sz w:val="22"/>
        </w:rPr>
        <w:t>災害住所、対象物名、地図頁、座標、事案番号、通報者情報、警報注意報、受付時刻</w:t>
      </w:r>
      <w:r w:rsidR="00FE24B7" w:rsidRPr="004035A9">
        <w:rPr>
          <w:rFonts w:asciiTheme="minorEastAsia" w:hAnsiTheme="minorEastAsia" w:hint="eastAsia"/>
          <w:color w:val="000000" w:themeColor="text1"/>
          <w:sz w:val="22"/>
        </w:rPr>
        <w:t>、</w:t>
      </w:r>
      <w:r w:rsidR="00067CF6" w:rsidRPr="004035A9">
        <w:rPr>
          <w:rFonts w:asciiTheme="minorEastAsia" w:hAnsiTheme="minorEastAsia" w:hint="eastAsia"/>
          <w:color w:val="000000" w:themeColor="text1"/>
          <w:sz w:val="22"/>
        </w:rPr>
        <w:t>任意情報、追記情報)を受信し、</w:t>
      </w:r>
      <w:r w:rsidR="004A01E8" w:rsidRPr="004035A9">
        <w:rPr>
          <w:rFonts w:asciiTheme="minorEastAsia" w:hAnsiTheme="minorEastAsia" w:hint="eastAsia"/>
          <w:color w:val="000000" w:themeColor="text1"/>
          <w:sz w:val="22"/>
        </w:rPr>
        <w:t>ディスプレイ</w:t>
      </w:r>
      <w:r w:rsidR="00067CF6" w:rsidRPr="004035A9">
        <w:rPr>
          <w:rFonts w:asciiTheme="minorEastAsia" w:hAnsiTheme="minorEastAsia" w:hint="eastAsia"/>
          <w:color w:val="000000" w:themeColor="text1"/>
          <w:sz w:val="22"/>
        </w:rPr>
        <w:t>に表示できること。</w:t>
      </w:r>
    </w:p>
    <w:p w:rsidR="00067CF6" w:rsidRPr="004035A9" w:rsidRDefault="00BB2E60" w:rsidP="00EA614D">
      <w:pPr>
        <w:tabs>
          <w:tab w:val="left" w:pos="284"/>
          <w:tab w:val="left" w:pos="426"/>
          <w:tab w:val="left" w:pos="709"/>
          <w:tab w:val="left" w:pos="851"/>
          <w:tab w:val="left" w:pos="1134"/>
        </w:tabs>
        <w:ind w:leftChars="400" w:left="1157" w:hangingChars="144" w:hanging="317"/>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ｲ</w:t>
      </w:r>
      <w:r w:rsidRPr="004035A9">
        <w:rPr>
          <w:rFonts w:asciiTheme="minorEastAsia" w:hAnsiTheme="minorEastAsia" w:hint="eastAsia"/>
          <w:color w:val="000000" w:themeColor="text1"/>
          <w:sz w:val="22"/>
        </w:rPr>
        <w:t>)</w:t>
      </w:r>
      <w:r w:rsidR="00067CF6" w:rsidRPr="004035A9">
        <w:rPr>
          <w:rFonts w:asciiTheme="minorEastAsia" w:hAnsiTheme="minorEastAsia" w:hint="eastAsia"/>
          <w:color w:val="000000" w:themeColor="text1"/>
          <w:sz w:val="22"/>
        </w:rPr>
        <w:t xml:space="preserve">　待機中など電源オフの状態で</w:t>
      </w:r>
      <w:r w:rsidR="00467ADD" w:rsidRPr="004035A9">
        <w:rPr>
          <w:rFonts w:asciiTheme="minorEastAsia" w:hAnsiTheme="minorEastAsia" w:hint="eastAsia"/>
          <w:color w:val="000000" w:themeColor="text1"/>
          <w:sz w:val="22"/>
        </w:rPr>
        <w:t>指令送信が行われた場合でも、電源オン</w:t>
      </w:r>
      <w:r w:rsidR="00A06A46" w:rsidRPr="004035A9">
        <w:rPr>
          <w:rFonts w:asciiTheme="minorEastAsia" w:hAnsiTheme="minorEastAsia" w:hint="eastAsia"/>
          <w:color w:val="000000" w:themeColor="text1"/>
          <w:sz w:val="22"/>
        </w:rPr>
        <w:t>にするだけで管理装置に指令</w:t>
      </w:r>
      <w:r w:rsidR="00467ADD" w:rsidRPr="004035A9">
        <w:rPr>
          <w:rFonts w:asciiTheme="minorEastAsia" w:hAnsiTheme="minorEastAsia" w:hint="eastAsia"/>
          <w:color w:val="000000" w:themeColor="text1"/>
          <w:sz w:val="22"/>
        </w:rPr>
        <w:t>情報を自動照会し</w:t>
      </w:r>
      <w:r w:rsidR="00A06A46" w:rsidRPr="004035A9">
        <w:rPr>
          <w:rFonts w:asciiTheme="minorEastAsia" w:hAnsiTheme="minorEastAsia" w:hint="eastAsia"/>
          <w:color w:val="000000" w:themeColor="text1"/>
          <w:sz w:val="22"/>
        </w:rPr>
        <w:t>、</w:t>
      </w:r>
      <w:r w:rsidR="00467ADD" w:rsidRPr="004035A9">
        <w:rPr>
          <w:rFonts w:asciiTheme="minorEastAsia" w:hAnsiTheme="minorEastAsia" w:hint="eastAsia"/>
          <w:color w:val="000000" w:themeColor="text1"/>
          <w:sz w:val="22"/>
        </w:rPr>
        <w:t>受信及び表示ができること。</w:t>
      </w:r>
    </w:p>
    <w:p w:rsidR="00467ADD" w:rsidRPr="004035A9" w:rsidRDefault="00BB2E60" w:rsidP="00EA614D">
      <w:pPr>
        <w:tabs>
          <w:tab w:val="left" w:pos="284"/>
          <w:tab w:val="left" w:pos="426"/>
          <w:tab w:val="left" w:pos="709"/>
          <w:tab w:val="left" w:pos="851"/>
          <w:tab w:val="left" w:pos="1134"/>
        </w:tabs>
        <w:ind w:leftChars="400" w:left="1157" w:hangingChars="144" w:hanging="317"/>
        <w:rPr>
          <w:rFonts w:asciiTheme="minorEastAsia" w:hAnsiTheme="minorEastAsia"/>
          <w:color w:val="000000" w:themeColor="text1"/>
          <w:sz w:val="22"/>
        </w:rPr>
      </w:pPr>
      <w:r w:rsidRPr="004035A9">
        <w:rPr>
          <w:rFonts w:asciiTheme="minorEastAsia" w:hAnsiTheme="minorEastAsia" w:hint="eastAsia"/>
          <w:color w:val="000000" w:themeColor="text1"/>
          <w:sz w:val="22"/>
        </w:rPr>
        <w:t>(ｳ)</w:t>
      </w:r>
      <w:r w:rsidR="00467ADD" w:rsidRPr="004035A9">
        <w:rPr>
          <w:rFonts w:asciiTheme="minorEastAsia" w:hAnsiTheme="minorEastAsia" w:hint="eastAsia"/>
          <w:color w:val="000000" w:themeColor="text1"/>
          <w:sz w:val="22"/>
        </w:rPr>
        <w:t xml:space="preserve">　出動指令対象外の車両が署所判断にて出動した場合、指令室より進行中事案を取得、選択することにより出動登録ができること。</w:t>
      </w:r>
    </w:p>
    <w:p w:rsidR="00CB706D" w:rsidRPr="00FE2330" w:rsidRDefault="0078606F"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キ</w:t>
      </w:r>
      <w:r w:rsidR="00537A4E" w:rsidRPr="004035A9">
        <w:rPr>
          <w:rFonts w:asciiTheme="minorEastAsia" w:hAnsiTheme="minorEastAsia" w:hint="eastAsia"/>
          <w:color w:val="000000" w:themeColor="text1"/>
          <w:sz w:val="22"/>
        </w:rPr>
        <w:t xml:space="preserve">　署所待機中においては、無線LAN</w:t>
      </w:r>
      <w:r w:rsidR="003C739F" w:rsidRPr="004035A9">
        <w:rPr>
          <w:rFonts w:asciiTheme="minorEastAsia" w:hAnsiTheme="minorEastAsia" w:hint="eastAsia"/>
          <w:color w:val="000000" w:themeColor="text1"/>
          <w:sz w:val="22"/>
        </w:rPr>
        <w:t>経由で送信された指令情報</w:t>
      </w:r>
      <w:r w:rsidR="00467ADD" w:rsidRPr="004035A9">
        <w:rPr>
          <w:rFonts w:asciiTheme="minorEastAsia" w:hAnsiTheme="minorEastAsia" w:hint="eastAsia"/>
          <w:color w:val="000000" w:themeColor="text1"/>
          <w:sz w:val="22"/>
        </w:rPr>
        <w:t>を</w:t>
      </w:r>
      <w:r w:rsidR="003C739F" w:rsidRPr="004035A9">
        <w:rPr>
          <w:rFonts w:asciiTheme="minorEastAsia" w:hAnsiTheme="minorEastAsia" w:hint="eastAsia"/>
          <w:color w:val="000000" w:themeColor="text1"/>
          <w:sz w:val="22"/>
        </w:rPr>
        <w:t>受信</w:t>
      </w:r>
      <w:r w:rsidR="00A06A46" w:rsidRPr="004035A9">
        <w:rPr>
          <w:rFonts w:asciiTheme="minorEastAsia" w:hAnsiTheme="minorEastAsia" w:hint="eastAsia"/>
          <w:color w:val="000000" w:themeColor="text1"/>
          <w:sz w:val="22"/>
        </w:rPr>
        <w:t>可能とすること。</w:t>
      </w:r>
      <w:r w:rsidR="008D41B2" w:rsidRPr="004035A9">
        <w:rPr>
          <w:rFonts w:asciiTheme="minorEastAsia" w:hAnsiTheme="minorEastAsia" w:hint="eastAsia"/>
          <w:color w:val="000000" w:themeColor="text1"/>
          <w:sz w:val="22"/>
        </w:rPr>
        <w:t>無線</w:t>
      </w:r>
      <w:r w:rsidR="00537A4E" w:rsidRPr="004035A9">
        <w:rPr>
          <w:rFonts w:asciiTheme="minorEastAsia" w:hAnsiTheme="minorEastAsia" w:hint="eastAsia"/>
          <w:color w:val="000000" w:themeColor="text1"/>
          <w:sz w:val="22"/>
        </w:rPr>
        <w:t>LAN</w:t>
      </w:r>
      <w:r w:rsidR="008D41B2" w:rsidRPr="004035A9">
        <w:rPr>
          <w:rFonts w:asciiTheme="minorEastAsia" w:hAnsiTheme="minorEastAsia" w:hint="eastAsia"/>
          <w:color w:val="000000" w:themeColor="text1"/>
          <w:sz w:val="22"/>
        </w:rPr>
        <w:t>到達エリア内では、パケット通信サービス網を介すことなく無線</w:t>
      </w:r>
      <w:r w:rsidR="00537A4E" w:rsidRPr="004035A9">
        <w:rPr>
          <w:rFonts w:asciiTheme="minorEastAsia" w:hAnsiTheme="minorEastAsia" w:hint="eastAsia"/>
          <w:color w:val="000000" w:themeColor="text1"/>
          <w:sz w:val="22"/>
        </w:rPr>
        <w:t>LAN</w:t>
      </w:r>
      <w:r w:rsidR="00A06A46" w:rsidRPr="004035A9">
        <w:rPr>
          <w:rFonts w:asciiTheme="minorEastAsia" w:hAnsiTheme="minorEastAsia" w:hint="eastAsia"/>
          <w:color w:val="000000" w:themeColor="text1"/>
          <w:sz w:val="22"/>
        </w:rPr>
        <w:t>による指令</w:t>
      </w:r>
      <w:r w:rsidR="004A01E8" w:rsidRPr="004035A9">
        <w:rPr>
          <w:rFonts w:asciiTheme="minorEastAsia" w:hAnsiTheme="minorEastAsia" w:hint="eastAsia"/>
          <w:color w:val="000000" w:themeColor="text1"/>
          <w:sz w:val="22"/>
        </w:rPr>
        <w:t>情報の送信</w:t>
      </w:r>
      <w:r w:rsidR="008D41B2" w:rsidRPr="004035A9">
        <w:rPr>
          <w:rFonts w:asciiTheme="minorEastAsia" w:hAnsiTheme="minorEastAsia" w:hint="eastAsia"/>
          <w:color w:val="000000" w:themeColor="text1"/>
          <w:sz w:val="22"/>
        </w:rPr>
        <w:t>が行え、パケット通信料の低減が図れるよう考慮すること。</w:t>
      </w:r>
      <w:r w:rsidR="00D337C8" w:rsidRPr="00FE2330">
        <w:rPr>
          <w:rFonts w:asciiTheme="minorEastAsia" w:hAnsiTheme="minorEastAsia" w:hint="eastAsia"/>
          <w:color w:val="000000" w:themeColor="text1"/>
          <w:sz w:val="22"/>
        </w:rPr>
        <w:t>パケット通信料の低減が図れる場合は別の方式も可とする。</w:t>
      </w:r>
    </w:p>
    <w:p w:rsidR="00F45555" w:rsidRPr="00FE2330" w:rsidRDefault="00F45555"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FE2330">
        <w:rPr>
          <w:rFonts w:asciiTheme="minorEastAsia" w:hAnsiTheme="minorEastAsia" w:hint="eastAsia"/>
          <w:color w:val="000000" w:themeColor="text1"/>
          <w:sz w:val="22"/>
        </w:rPr>
        <w:t>ク　移動待機などで車両がどの署所に移動していても、無線LANによる指令文字情報の受令が行えること。</w:t>
      </w:r>
      <w:r w:rsidR="00D337C8" w:rsidRPr="00FE2330">
        <w:rPr>
          <w:rFonts w:asciiTheme="minorEastAsia" w:hAnsiTheme="minorEastAsia" w:hint="eastAsia"/>
          <w:color w:val="000000" w:themeColor="text1"/>
          <w:sz w:val="22"/>
        </w:rPr>
        <w:t>パケット通信料の低減が図れる場合は別の方式も可とする。</w:t>
      </w:r>
    </w:p>
    <w:p w:rsidR="00F45555"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ケ</w:t>
      </w:r>
      <w:r w:rsidR="00F45555" w:rsidRPr="004035A9">
        <w:rPr>
          <w:rFonts w:asciiTheme="minorEastAsia" w:hAnsiTheme="minorEastAsia" w:hint="eastAsia"/>
          <w:color w:val="000000" w:themeColor="text1"/>
          <w:sz w:val="22"/>
        </w:rPr>
        <w:t xml:space="preserve">　署所に待機中、地図等検索装置の修正地図や各種データ等のメンテナンスデータを無線LANを介して受信し、保有データのメンテナンスが行えること。</w:t>
      </w:r>
    </w:p>
    <w:p w:rsidR="00F45555"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コ</w:t>
      </w:r>
      <w:r w:rsidR="00F45555" w:rsidRPr="004035A9">
        <w:rPr>
          <w:rFonts w:asciiTheme="minorEastAsia" w:hAnsiTheme="minorEastAsia" w:hint="eastAsia"/>
          <w:color w:val="000000" w:themeColor="text1"/>
          <w:sz w:val="22"/>
        </w:rPr>
        <w:t xml:space="preserve">　指令情報の災害地点を目的地とした経路検索が自動でできること。また、目的地までの距離と予定到着時刻を表示できること。</w:t>
      </w:r>
    </w:p>
    <w:p w:rsidR="0075439C"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サ</w:t>
      </w:r>
      <w:r w:rsidR="0075439C" w:rsidRPr="004035A9">
        <w:rPr>
          <w:rFonts w:asciiTheme="minorEastAsia" w:hAnsiTheme="minorEastAsia" w:hint="eastAsia"/>
          <w:color w:val="000000" w:themeColor="text1"/>
          <w:sz w:val="22"/>
        </w:rPr>
        <w:t xml:space="preserve">　指令受信時は、自車位置と災害地点を画面内に表示でき、災害地点に近づくごとに縮尺が自動拡大される機能を有すること。</w:t>
      </w:r>
    </w:p>
    <w:p w:rsidR="00046406"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シ</w:t>
      </w:r>
      <w:r w:rsidR="00046406" w:rsidRPr="004035A9">
        <w:rPr>
          <w:rFonts w:asciiTheme="minorEastAsia" w:hAnsiTheme="minorEastAsia" w:hint="eastAsia"/>
          <w:color w:val="000000" w:themeColor="text1"/>
          <w:sz w:val="22"/>
        </w:rPr>
        <w:t xml:space="preserve">　</w:t>
      </w:r>
      <w:r w:rsidR="00842342" w:rsidRPr="004035A9">
        <w:rPr>
          <w:rFonts w:asciiTheme="minorEastAsia" w:hAnsiTheme="minorEastAsia" w:hint="eastAsia"/>
          <w:color w:val="000000" w:themeColor="text1"/>
          <w:sz w:val="22"/>
        </w:rPr>
        <w:t>次に押下すべき動態ボタンが自動的に表示され</w:t>
      </w:r>
      <w:r w:rsidR="00046406" w:rsidRPr="004035A9">
        <w:rPr>
          <w:rFonts w:asciiTheme="minorEastAsia" w:hAnsiTheme="minorEastAsia" w:hint="eastAsia"/>
          <w:color w:val="000000" w:themeColor="text1"/>
          <w:sz w:val="22"/>
        </w:rPr>
        <w:t>、押下後は固定パターンで次の動態ボタンに自動的に変わること。</w:t>
      </w:r>
      <w:r w:rsidR="004A01E8" w:rsidRPr="004035A9">
        <w:rPr>
          <w:rFonts w:asciiTheme="minorEastAsia" w:hAnsiTheme="minorEastAsia" w:hint="eastAsia"/>
          <w:color w:val="000000" w:themeColor="text1"/>
          <w:sz w:val="22"/>
        </w:rPr>
        <w:t>また、パターン以外の任意設定も可能とすること。なお、</w:t>
      </w:r>
      <w:r w:rsidR="00FF27EE" w:rsidRPr="004035A9">
        <w:rPr>
          <w:rFonts w:asciiTheme="minorEastAsia" w:hAnsiTheme="minorEastAsia" w:hint="eastAsia"/>
          <w:color w:val="000000" w:themeColor="text1"/>
          <w:sz w:val="22"/>
        </w:rPr>
        <w:t>パターンについては、各車両</w:t>
      </w:r>
      <w:r w:rsidR="00AB2EE5" w:rsidRPr="004035A9">
        <w:rPr>
          <w:rFonts w:asciiTheme="minorEastAsia" w:hAnsiTheme="minorEastAsia" w:hint="eastAsia"/>
          <w:color w:val="000000" w:themeColor="text1"/>
          <w:sz w:val="22"/>
        </w:rPr>
        <w:t>(消防車、救急車、救助工作車、指揮車等)</w:t>
      </w:r>
      <w:r w:rsidR="00FF27EE" w:rsidRPr="004035A9">
        <w:rPr>
          <w:rFonts w:asciiTheme="minorEastAsia" w:hAnsiTheme="minorEastAsia" w:hint="eastAsia"/>
          <w:color w:val="000000" w:themeColor="text1"/>
          <w:sz w:val="22"/>
        </w:rPr>
        <w:t>に応じた動態設定を可能とすること。</w:t>
      </w:r>
    </w:p>
    <w:p w:rsidR="00FF27EE" w:rsidRPr="004035A9" w:rsidRDefault="00FF27EE"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ス</w:t>
      </w:r>
      <w:r w:rsidRPr="004035A9">
        <w:rPr>
          <w:rFonts w:asciiTheme="minorEastAsia" w:hAnsiTheme="minorEastAsia" w:hint="eastAsia"/>
          <w:color w:val="000000" w:themeColor="text1"/>
          <w:sz w:val="22"/>
        </w:rPr>
        <w:t xml:space="preserve">　過去の事案履歴が確認できること。</w:t>
      </w:r>
    </w:p>
    <w:p w:rsidR="00717F93" w:rsidRPr="004035A9" w:rsidRDefault="00FF27EE"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セ</w:t>
      </w:r>
      <w:r w:rsidRPr="004035A9">
        <w:rPr>
          <w:rFonts w:asciiTheme="minorEastAsia" w:hAnsiTheme="minorEastAsia" w:hint="eastAsia"/>
          <w:color w:val="000000" w:themeColor="text1"/>
          <w:sz w:val="22"/>
        </w:rPr>
        <w:t xml:space="preserve">　地図表示機能</w:t>
      </w:r>
      <w:r w:rsidR="00717F93" w:rsidRPr="004035A9">
        <w:rPr>
          <w:rFonts w:asciiTheme="minorEastAsia" w:hAnsiTheme="minorEastAsia" w:hint="eastAsia"/>
          <w:color w:val="000000" w:themeColor="text1"/>
          <w:sz w:val="22"/>
        </w:rPr>
        <w:t>(道路地図及び住宅地図を表示できること</w:t>
      </w:r>
      <w:r w:rsidR="00423D89">
        <w:rPr>
          <w:rFonts w:asciiTheme="minorEastAsia" w:hAnsiTheme="minorEastAsia" w:hint="eastAsia"/>
          <w:color w:val="000000" w:themeColor="text1"/>
          <w:sz w:val="22"/>
        </w:rPr>
        <w:t>。</w:t>
      </w:r>
      <w:r w:rsidR="00717F93" w:rsidRPr="004035A9">
        <w:rPr>
          <w:rFonts w:asciiTheme="minorEastAsia" w:hAnsiTheme="minorEastAsia" w:hint="eastAsia"/>
          <w:color w:val="000000" w:themeColor="text1"/>
          <w:sz w:val="22"/>
        </w:rPr>
        <w:t>)</w:t>
      </w:r>
    </w:p>
    <w:p w:rsidR="00D415F6" w:rsidRPr="004035A9" w:rsidRDefault="00717F93"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00282132" w:rsidRPr="004035A9">
        <w:rPr>
          <w:rFonts w:asciiTheme="minorEastAsia" w:hAnsiTheme="minorEastAsia" w:hint="eastAsia"/>
          <w:color w:val="000000" w:themeColor="text1"/>
          <w:sz w:val="22"/>
        </w:rPr>
        <w:t>)</w:t>
      </w:r>
      <w:r w:rsidR="00D415F6" w:rsidRPr="004035A9">
        <w:rPr>
          <w:rFonts w:asciiTheme="minorEastAsia" w:hAnsiTheme="minorEastAsia" w:hint="eastAsia"/>
          <w:color w:val="000000" w:themeColor="text1"/>
          <w:sz w:val="22"/>
        </w:rPr>
        <w:t xml:space="preserve">　格納</w:t>
      </w:r>
      <w:r w:rsidR="001A3904" w:rsidRPr="004035A9">
        <w:rPr>
          <w:rFonts w:asciiTheme="minorEastAsia" w:hAnsiTheme="minorEastAsia" w:hint="eastAsia"/>
          <w:color w:val="000000" w:themeColor="text1"/>
          <w:sz w:val="22"/>
        </w:rPr>
        <w:t>する</w:t>
      </w:r>
      <w:r w:rsidR="00D415F6" w:rsidRPr="004035A9">
        <w:rPr>
          <w:rFonts w:asciiTheme="minorEastAsia" w:hAnsiTheme="minorEastAsia" w:hint="eastAsia"/>
          <w:color w:val="000000" w:themeColor="text1"/>
          <w:sz w:val="22"/>
        </w:rPr>
        <w:t>地図範囲</w:t>
      </w:r>
    </w:p>
    <w:p w:rsidR="001A3904" w:rsidRPr="004035A9" w:rsidRDefault="001A3904"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(a)　住宅地図：宇土市、宇城市及び</w:t>
      </w:r>
      <w:r w:rsidR="006C4A17">
        <w:rPr>
          <w:rFonts w:asciiTheme="minorEastAsia" w:hAnsiTheme="minorEastAsia" w:hint="eastAsia"/>
          <w:color w:val="000000" w:themeColor="text1"/>
          <w:sz w:val="22"/>
        </w:rPr>
        <w:t>下益城郡</w:t>
      </w:r>
      <w:r w:rsidRPr="004035A9">
        <w:rPr>
          <w:rFonts w:asciiTheme="minorEastAsia" w:hAnsiTheme="minorEastAsia" w:hint="eastAsia"/>
          <w:color w:val="000000" w:themeColor="text1"/>
          <w:sz w:val="22"/>
        </w:rPr>
        <w:t>美里町</w:t>
      </w:r>
    </w:p>
    <w:p w:rsidR="00717F93" w:rsidRPr="004035A9" w:rsidRDefault="001A3904"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(b)　道路地図：全国都道府県</w:t>
      </w:r>
      <w:r w:rsidR="00F117E5" w:rsidRPr="004035A9">
        <w:rPr>
          <w:rFonts w:asciiTheme="minorEastAsia" w:hAnsiTheme="minorEastAsia" w:hint="eastAsia"/>
          <w:color w:val="000000" w:themeColor="text1"/>
          <w:sz w:val="22"/>
        </w:rPr>
        <w:t>(管内</w:t>
      </w:r>
      <w:r w:rsidR="00E10FA8" w:rsidRPr="004035A9">
        <w:rPr>
          <w:rFonts w:asciiTheme="minorEastAsia" w:hAnsiTheme="minorEastAsia" w:hint="eastAsia"/>
          <w:color w:val="000000" w:themeColor="text1"/>
          <w:sz w:val="22"/>
        </w:rPr>
        <w:t>及びその周辺の</w:t>
      </w:r>
      <w:r w:rsidR="00F117E5" w:rsidRPr="004035A9">
        <w:rPr>
          <w:rFonts w:asciiTheme="minorEastAsia" w:hAnsiTheme="minorEastAsia" w:hint="eastAsia"/>
          <w:color w:val="000000" w:themeColor="text1"/>
          <w:sz w:val="22"/>
        </w:rPr>
        <w:t>高速道路含む</w:t>
      </w:r>
      <w:r w:rsidR="00423D89">
        <w:rPr>
          <w:rFonts w:asciiTheme="minorEastAsia" w:hAnsiTheme="minorEastAsia" w:hint="eastAsia"/>
          <w:color w:val="000000" w:themeColor="text1"/>
          <w:sz w:val="22"/>
        </w:rPr>
        <w:t>。</w:t>
      </w:r>
      <w:r w:rsidR="00F117E5" w:rsidRPr="004035A9">
        <w:rPr>
          <w:rFonts w:asciiTheme="minorEastAsia" w:hAnsiTheme="minorEastAsia" w:hint="eastAsia"/>
          <w:color w:val="000000" w:themeColor="text1"/>
          <w:sz w:val="22"/>
        </w:rPr>
        <w:t>)</w:t>
      </w:r>
    </w:p>
    <w:p w:rsidR="0075439C" w:rsidRPr="004035A9" w:rsidRDefault="0075439C" w:rsidP="00EA614D">
      <w:pPr>
        <w:tabs>
          <w:tab w:val="left" w:pos="284"/>
          <w:tab w:val="left" w:pos="426"/>
          <w:tab w:val="left" w:pos="709"/>
          <w:tab w:val="left" w:pos="851"/>
          <w:tab w:val="left" w:pos="1134"/>
        </w:tabs>
        <w:ind w:leftChars="400" w:left="1157" w:hangingChars="144" w:hanging="317"/>
        <w:rPr>
          <w:rFonts w:asciiTheme="minorEastAsia" w:hAnsiTheme="minorEastAsia"/>
          <w:color w:val="000000" w:themeColor="text1"/>
          <w:sz w:val="22"/>
        </w:rPr>
      </w:pPr>
      <w:r w:rsidRPr="004035A9">
        <w:rPr>
          <w:rFonts w:asciiTheme="minorEastAsia" w:hAnsiTheme="minorEastAsia" w:hint="eastAsia"/>
          <w:color w:val="000000" w:themeColor="text1"/>
          <w:sz w:val="22"/>
        </w:rPr>
        <w:t>(ｲ)　道路地図・住宅地図とも画面上部を北固定、進行方向どちらにも設定できること。</w:t>
      </w:r>
    </w:p>
    <w:p w:rsidR="00717F93" w:rsidRPr="004035A9" w:rsidRDefault="00717F9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(ｳ)</w:t>
      </w:r>
      <w:r w:rsidRPr="004035A9">
        <w:rPr>
          <w:rFonts w:asciiTheme="minorEastAsia" w:hAnsiTheme="minorEastAsia" w:hint="eastAsia"/>
          <w:color w:val="000000" w:themeColor="text1"/>
          <w:sz w:val="22"/>
        </w:rPr>
        <w:t xml:space="preserve">　災害地点が近づくと自動的に住宅地図に切り換わること。</w:t>
      </w:r>
    </w:p>
    <w:p w:rsidR="00717F93" w:rsidRPr="004035A9" w:rsidRDefault="00717F9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ｴ</w:t>
      </w:r>
      <w:r w:rsidR="00282132" w:rsidRPr="004035A9">
        <w:rPr>
          <w:rFonts w:asciiTheme="minorEastAsia" w:hAnsiTheme="minorEastAsia" w:hint="eastAsia"/>
          <w:color w:val="000000" w:themeColor="text1"/>
          <w:sz w:val="22"/>
        </w:rPr>
        <w:t>)</w:t>
      </w:r>
      <w:r w:rsidR="004A01E8" w:rsidRPr="004035A9">
        <w:rPr>
          <w:rFonts w:asciiTheme="minorEastAsia" w:hAnsiTheme="minorEastAsia" w:hint="eastAsia"/>
          <w:color w:val="000000" w:themeColor="text1"/>
          <w:sz w:val="22"/>
        </w:rPr>
        <w:t xml:space="preserve">　自車位置中心表示又は</w:t>
      </w:r>
      <w:r w:rsidRPr="004035A9">
        <w:rPr>
          <w:rFonts w:asciiTheme="minorEastAsia" w:hAnsiTheme="minorEastAsia" w:hint="eastAsia"/>
          <w:color w:val="000000" w:themeColor="text1"/>
          <w:sz w:val="22"/>
        </w:rPr>
        <w:t>災害地点付近表示</w:t>
      </w:r>
      <w:r w:rsidR="004A01E8" w:rsidRPr="004035A9">
        <w:rPr>
          <w:rFonts w:asciiTheme="minorEastAsia" w:hAnsiTheme="minorEastAsia" w:hint="eastAsia"/>
          <w:color w:val="000000" w:themeColor="text1"/>
          <w:sz w:val="22"/>
        </w:rPr>
        <w:t>に</w:t>
      </w:r>
      <w:r w:rsidRPr="004035A9">
        <w:rPr>
          <w:rFonts w:asciiTheme="minorEastAsia" w:hAnsiTheme="minorEastAsia" w:hint="eastAsia"/>
          <w:color w:val="000000" w:themeColor="text1"/>
          <w:sz w:val="22"/>
        </w:rPr>
        <w:t>切り換えられること。</w:t>
      </w:r>
    </w:p>
    <w:p w:rsidR="00717F93" w:rsidRPr="004035A9" w:rsidRDefault="00717F9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ｵ</w:t>
      </w:r>
      <w:r w:rsidR="0028213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地図の拡大縮小、スクロールが可能なこと。</w:t>
      </w:r>
    </w:p>
    <w:p w:rsidR="00AB2EE5" w:rsidRPr="004035A9" w:rsidRDefault="00AB2EE5"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ｶ</w:t>
      </w:r>
      <w:r w:rsidR="0028213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昼夜で表示色を自動</w:t>
      </w:r>
      <w:r w:rsidR="004A5F8A" w:rsidRPr="004035A9">
        <w:rPr>
          <w:rFonts w:asciiTheme="minorEastAsia" w:hAnsiTheme="minorEastAsia" w:hint="eastAsia"/>
          <w:color w:val="000000" w:themeColor="text1"/>
          <w:sz w:val="22"/>
        </w:rPr>
        <w:t>及び手動</w:t>
      </w:r>
      <w:r w:rsidRPr="004035A9">
        <w:rPr>
          <w:rFonts w:asciiTheme="minorEastAsia" w:hAnsiTheme="minorEastAsia" w:hint="eastAsia"/>
          <w:color w:val="000000" w:themeColor="text1"/>
          <w:sz w:val="22"/>
        </w:rPr>
        <w:t>で切り換えできること。</w:t>
      </w:r>
    </w:p>
    <w:p w:rsidR="00AB2EE5" w:rsidRPr="004035A9" w:rsidRDefault="00282132" w:rsidP="00EA614D">
      <w:pPr>
        <w:tabs>
          <w:tab w:val="left" w:pos="284"/>
          <w:tab w:val="left" w:pos="426"/>
          <w:tab w:val="left" w:pos="709"/>
          <w:tab w:val="left" w:pos="851"/>
          <w:tab w:val="left" w:pos="1134"/>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ｷ</w:t>
      </w:r>
      <w:r w:rsidRPr="004035A9">
        <w:rPr>
          <w:rFonts w:asciiTheme="minorEastAsia" w:hAnsiTheme="minorEastAsia" w:hint="eastAsia"/>
          <w:color w:val="000000" w:themeColor="text1"/>
          <w:sz w:val="22"/>
        </w:rPr>
        <w:t>)</w:t>
      </w:r>
      <w:r w:rsidR="00AB2EE5" w:rsidRPr="004035A9">
        <w:rPr>
          <w:rFonts w:asciiTheme="minorEastAsia" w:hAnsiTheme="minorEastAsia" w:hint="eastAsia"/>
          <w:color w:val="000000" w:themeColor="text1"/>
          <w:sz w:val="22"/>
        </w:rPr>
        <w:t xml:space="preserve">　自車位置と災害地点の２点間表示及び災害地点付近図など２画面分割表示ができること。</w:t>
      </w:r>
      <w:r w:rsidR="004A5F8A" w:rsidRPr="004035A9">
        <w:rPr>
          <w:rFonts w:asciiTheme="minorEastAsia" w:hAnsiTheme="minorEastAsia" w:hint="eastAsia"/>
          <w:color w:val="000000" w:themeColor="text1"/>
          <w:sz w:val="22"/>
        </w:rPr>
        <w:t>２分割した場合、</w:t>
      </w:r>
      <w:r w:rsidR="00DE73DF" w:rsidRPr="004035A9">
        <w:rPr>
          <w:rFonts w:asciiTheme="minorEastAsia" w:hAnsiTheme="minorEastAsia" w:hint="eastAsia"/>
          <w:color w:val="000000" w:themeColor="text1"/>
          <w:sz w:val="22"/>
        </w:rPr>
        <w:t>ワンタッチでどちらかの地図を１画面表示に復帰できること。</w:t>
      </w:r>
    </w:p>
    <w:p w:rsidR="00646516" w:rsidRPr="004035A9" w:rsidRDefault="00DE73DF" w:rsidP="00EA614D">
      <w:pPr>
        <w:tabs>
          <w:tab w:val="left" w:pos="284"/>
          <w:tab w:val="left" w:pos="426"/>
          <w:tab w:val="left" w:pos="709"/>
          <w:tab w:val="left" w:pos="851"/>
          <w:tab w:val="left" w:pos="1134"/>
        </w:tabs>
        <w:ind w:left="1210" w:hangingChars="550" w:hanging="121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(ｸ)</w:t>
      </w:r>
      <w:r w:rsidRPr="004035A9">
        <w:rPr>
          <w:rFonts w:asciiTheme="minorEastAsia" w:hAnsiTheme="minorEastAsia" w:hint="eastAsia"/>
          <w:color w:val="000000" w:themeColor="text1"/>
          <w:sz w:val="22"/>
        </w:rPr>
        <w:t xml:space="preserve">　表示している地図の縮尺と方位を画面上で確認できること。</w:t>
      </w:r>
    </w:p>
    <w:p w:rsidR="0075439C"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ソ</w:t>
      </w:r>
      <w:r w:rsidR="0075439C" w:rsidRPr="004035A9">
        <w:rPr>
          <w:rFonts w:asciiTheme="minorEastAsia" w:hAnsiTheme="minorEastAsia" w:hint="eastAsia"/>
          <w:color w:val="000000" w:themeColor="text1"/>
          <w:sz w:val="22"/>
        </w:rPr>
        <w:t xml:space="preserve">　車両動態に使用される時刻は、GPS衛星から時刻信号を受けて自動校正できること。</w:t>
      </w:r>
    </w:p>
    <w:p w:rsidR="0075439C"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タ</w:t>
      </w:r>
      <w:r w:rsidR="0075439C" w:rsidRPr="004035A9">
        <w:rPr>
          <w:rFonts w:asciiTheme="minorEastAsia" w:hAnsiTheme="minorEastAsia" w:hint="eastAsia"/>
          <w:color w:val="000000" w:themeColor="text1"/>
          <w:sz w:val="22"/>
        </w:rPr>
        <w:t xml:space="preserve">　各種データ(住所、電話番号、対象物等)による目的地検索ができ、該当地点を目的地とした経路検索ができること。</w:t>
      </w:r>
    </w:p>
    <w:p w:rsidR="0075439C"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チ</w:t>
      </w:r>
      <w:r w:rsidR="0075439C" w:rsidRPr="004035A9">
        <w:rPr>
          <w:rFonts w:asciiTheme="minorEastAsia" w:hAnsiTheme="minorEastAsia" w:hint="eastAsia"/>
          <w:color w:val="000000" w:themeColor="text1"/>
          <w:sz w:val="22"/>
        </w:rPr>
        <w:t xml:space="preserve">　緯度経度情報を常時表示できること。また、緯度経度の入力による地図表示も可能とすること。日本測地系及び世界測地系の両方に対応すること。</w:t>
      </w:r>
    </w:p>
    <w:p w:rsidR="0075439C"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ツ</w:t>
      </w:r>
      <w:r w:rsidR="0075439C" w:rsidRPr="004035A9">
        <w:rPr>
          <w:rFonts w:asciiTheme="minorEastAsia" w:hAnsiTheme="minorEastAsia" w:hint="eastAsia"/>
          <w:color w:val="000000" w:themeColor="text1"/>
          <w:sz w:val="22"/>
        </w:rPr>
        <w:t xml:space="preserve">　車両運用端末装置から発するボタン音などを消音できること。消音状態でも指令受信や動態登録等を鳴動できること。</w:t>
      </w:r>
    </w:p>
    <w:p w:rsidR="00037F4D"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テ</w:t>
      </w:r>
      <w:r w:rsidR="00037F4D" w:rsidRPr="004035A9">
        <w:rPr>
          <w:rFonts w:asciiTheme="minorEastAsia" w:hAnsiTheme="minorEastAsia" w:hint="eastAsia"/>
          <w:color w:val="000000" w:themeColor="text1"/>
          <w:sz w:val="22"/>
        </w:rPr>
        <w:t xml:space="preserve">　高精度な自車位置検出機能を有し、検出した車両位置を出動隊編成に活用できること。</w:t>
      </w:r>
    </w:p>
    <w:p w:rsidR="00037F4D"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ト</w:t>
      </w:r>
      <w:r w:rsidR="00037F4D" w:rsidRPr="004035A9">
        <w:rPr>
          <w:rFonts w:asciiTheme="minorEastAsia" w:hAnsiTheme="minorEastAsia" w:hint="eastAsia"/>
          <w:color w:val="000000" w:themeColor="text1"/>
          <w:sz w:val="22"/>
        </w:rPr>
        <w:t xml:space="preserve">　他車位置情報を地図画面上に表示可能とし、災害地点付近においては、正確な他車位置の把握が行えること。</w:t>
      </w:r>
    </w:p>
    <w:p w:rsidR="00037F4D"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ナ</w:t>
      </w:r>
      <w:r w:rsidR="00037F4D" w:rsidRPr="004035A9">
        <w:rPr>
          <w:rFonts w:asciiTheme="minorEastAsia" w:hAnsiTheme="minorEastAsia" w:hint="eastAsia"/>
          <w:color w:val="000000" w:themeColor="text1"/>
          <w:sz w:val="22"/>
        </w:rPr>
        <w:t xml:space="preserve">　保有するシンボルマーク(水利、届出、支援情報等)を地図上に表示できること。また、シンボルマークを選択することにより、該当シンボルマークに属する文字情報等を表示できること。</w:t>
      </w:r>
    </w:p>
    <w:p w:rsidR="001D1110" w:rsidRPr="004035A9" w:rsidRDefault="009C08AD" w:rsidP="00EA614D">
      <w:pPr>
        <w:tabs>
          <w:tab w:val="left" w:pos="284"/>
          <w:tab w:val="left" w:pos="426"/>
          <w:tab w:val="left" w:pos="709"/>
          <w:tab w:val="left" w:pos="1134"/>
        </w:tabs>
        <w:ind w:firstLineChars="300" w:firstLine="660"/>
        <w:rPr>
          <w:rFonts w:asciiTheme="minorEastAsia" w:hAnsiTheme="minorEastAsia"/>
          <w:color w:val="000000" w:themeColor="text1"/>
          <w:sz w:val="22"/>
        </w:rPr>
      </w:pPr>
      <w:r w:rsidRPr="004035A9">
        <w:rPr>
          <w:rFonts w:asciiTheme="minorEastAsia" w:hAnsiTheme="minorEastAsia" w:hint="eastAsia"/>
          <w:color w:val="000000" w:themeColor="text1"/>
          <w:sz w:val="22"/>
        </w:rPr>
        <w:t>ニ</w:t>
      </w:r>
      <w:r w:rsidR="00574D61" w:rsidRPr="004035A9">
        <w:rPr>
          <w:rFonts w:asciiTheme="minorEastAsia" w:hAnsiTheme="minorEastAsia" w:hint="eastAsia"/>
          <w:color w:val="000000" w:themeColor="text1"/>
          <w:sz w:val="22"/>
        </w:rPr>
        <w:t xml:space="preserve">　水利確保の競合を防ぐため、水利予約及び解除機能を有すること。</w:t>
      </w:r>
    </w:p>
    <w:p w:rsidR="00037F4D" w:rsidRPr="004035A9" w:rsidRDefault="009C08AD" w:rsidP="00EA614D">
      <w:pPr>
        <w:tabs>
          <w:tab w:val="left" w:pos="210"/>
          <w:tab w:val="left" w:pos="284"/>
          <w:tab w:val="left" w:pos="426"/>
          <w:tab w:val="left" w:pos="709"/>
          <w:tab w:val="left" w:pos="851"/>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ヌ</w:t>
      </w:r>
      <w:r w:rsidR="00037F4D" w:rsidRPr="004035A9">
        <w:rPr>
          <w:rFonts w:asciiTheme="minorEastAsia" w:hAnsiTheme="minorEastAsia" w:hint="eastAsia"/>
          <w:color w:val="000000" w:themeColor="text1"/>
          <w:sz w:val="22"/>
        </w:rPr>
        <w:t xml:space="preserve">　届出情報として登録された道路通行止めや、細道まで含んだ道路情報を考慮した経路検索に対応し、災害地点へのルート案内に反映できること。</w:t>
      </w:r>
    </w:p>
    <w:p w:rsidR="00FB2253"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ネ</w:t>
      </w:r>
      <w:r w:rsidR="00DA7FE7" w:rsidRPr="004035A9">
        <w:rPr>
          <w:rFonts w:asciiTheme="minorEastAsia" w:hAnsiTheme="minorEastAsia" w:hint="eastAsia"/>
          <w:color w:val="000000" w:themeColor="text1"/>
          <w:sz w:val="22"/>
        </w:rPr>
        <w:t xml:space="preserve">　データ修正</w:t>
      </w:r>
      <w:r w:rsidR="00FB2253" w:rsidRPr="004035A9">
        <w:rPr>
          <w:rFonts w:asciiTheme="minorEastAsia" w:hAnsiTheme="minorEastAsia" w:hint="eastAsia"/>
          <w:color w:val="000000" w:themeColor="text1"/>
          <w:sz w:val="22"/>
        </w:rPr>
        <w:t>装置等により追加、修正等を行った道路情報を基とした経路検索及び災害地点へのルート案内が行えること。</w:t>
      </w:r>
    </w:p>
    <w:p w:rsidR="00EE4CEA" w:rsidRPr="004035A9" w:rsidRDefault="00EE4CEA"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ノ</w:t>
      </w:r>
      <w:r w:rsidR="0012168E" w:rsidRPr="004035A9">
        <w:rPr>
          <w:rFonts w:asciiTheme="minorEastAsia" w:hAnsiTheme="minorEastAsia" w:hint="eastAsia"/>
          <w:color w:val="000000" w:themeColor="text1"/>
          <w:sz w:val="22"/>
        </w:rPr>
        <w:t xml:space="preserve">　自動出動指定装置とメッセージの送受信ができること。</w:t>
      </w:r>
    </w:p>
    <w:p w:rsidR="00D415F6" w:rsidRPr="004035A9" w:rsidRDefault="00537EA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ハ</w:t>
      </w:r>
      <w:r w:rsidRPr="004035A9">
        <w:rPr>
          <w:rFonts w:asciiTheme="minorEastAsia" w:hAnsiTheme="minorEastAsia" w:hint="eastAsia"/>
          <w:color w:val="000000" w:themeColor="text1"/>
          <w:sz w:val="22"/>
        </w:rPr>
        <w:t xml:space="preserve">　動態履歴、指令履歴及びメッセージ履歴を保存・照会できること。</w:t>
      </w:r>
    </w:p>
    <w:p w:rsidR="001F6CEE" w:rsidRPr="004035A9" w:rsidRDefault="009C08AD" w:rsidP="00EA614D">
      <w:pPr>
        <w:tabs>
          <w:tab w:val="left" w:pos="284"/>
          <w:tab w:val="left" w:pos="426"/>
          <w:tab w:val="left" w:pos="709"/>
          <w:tab w:val="left" w:pos="851"/>
          <w:tab w:val="left" w:pos="1134"/>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ヒ</w:t>
      </w:r>
      <w:r w:rsidR="001F6CEE" w:rsidRPr="004035A9">
        <w:rPr>
          <w:rFonts w:asciiTheme="minorEastAsia" w:hAnsiTheme="minorEastAsia" w:hint="eastAsia"/>
          <w:color w:val="000000" w:themeColor="text1"/>
          <w:sz w:val="22"/>
        </w:rPr>
        <w:t xml:space="preserve">　職員の操作によ</w:t>
      </w:r>
      <w:r w:rsidR="00537A4E" w:rsidRPr="004035A9">
        <w:rPr>
          <w:rFonts w:asciiTheme="minorEastAsia" w:hAnsiTheme="minorEastAsia" w:hint="eastAsia"/>
          <w:color w:val="000000" w:themeColor="text1"/>
          <w:sz w:val="22"/>
        </w:rPr>
        <w:t>り、無線LAN</w:t>
      </w:r>
      <w:r w:rsidR="00B81A7F" w:rsidRPr="004035A9">
        <w:rPr>
          <w:rFonts w:asciiTheme="minorEastAsia" w:hAnsiTheme="minorEastAsia" w:hint="eastAsia"/>
          <w:color w:val="000000" w:themeColor="text1"/>
          <w:sz w:val="22"/>
        </w:rPr>
        <w:t>経由で</w:t>
      </w:r>
      <w:r w:rsidR="001F6CEE" w:rsidRPr="004035A9">
        <w:rPr>
          <w:rFonts w:asciiTheme="minorEastAsia" w:hAnsiTheme="minorEastAsia" w:hint="eastAsia"/>
          <w:color w:val="000000" w:themeColor="text1"/>
          <w:sz w:val="22"/>
        </w:rPr>
        <w:t>データ</w:t>
      </w:r>
      <w:r w:rsidR="00F17E03" w:rsidRPr="004035A9">
        <w:rPr>
          <w:rFonts w:asciiTheme="minorEastAsia" w:hAnsiTheme="minorEastAsia" w:hint="eastAsia"/>
          <w:color w:val="000000" w:themeColor="text1"/>
          <w:sz w:val="22"/>
        </w:rPr>
        <w:t>更新作業が行えること。更新データについては、おおむね次のとおり</w:t>
      </w:r>
      <w:r w:rsidR="00423D89">
        <w:rPr>
          <w:rFonts w:asciiTheme="minorEastAsia" w:hAnsiTheme="minorEastAsia" w:hint="eastAsia"/>
          <w:color w:val="000000" w:themeColor="text1"/>
          <w:sz w:val="22"/>
        </w:rPr>
        <w:t>とする</w:t>
      </w:r>
      <w:r w:rsidR="00B81A7F" w:rsidRPr="004035A9">
        <w:rPr>
          <w:rFonts w:asciiTheme="minorEastAsia" w:hAnsiTheme="minorEastAsia" w:hint="eastAsia"/>
          <w:color w:val="000000" w:themeColor="text1"/>
          <w:sz w:val="22"/>
        </w:rPr>
        <w:t>。</w:t>
      </w:r>
    </w:p>
    <w:p w:rsidR="00B81A7F" w:rsidRPr="004035A9" w:rsidRDefault="00282132" w:rsidP="00EA614D">
      <w:pPr>
        <w:tabs>
          <w:tab w:val="left" w:pos="284"/>
          <w:tab w:val="left" w:pos="426"/>
          <w:tab w:val="left" w:pos="709"/>
          <w:tab w:val="left" w:pos="851"/>
          <w:tab w:val="left" w:pos="1134"/>
        </w:tabs>
        <w:ind w:leftChars="420" w:left="1157" w:hangingChars="125" w:hanging="275"/>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ｱ</w:t>
      </w:r>
      <w:r w:rsidRPr="004035A9">
        <w:rPr>
          <w:rFonts w:asciiTheme="minorEastAsia" w:hAnsiTheme="minorEastAsia" w:hint="eastAsia"/>
          <w:color w:val="000000" w:themeColor="text1"/>
          <w:sz w:val="22"/>
        </w:rPr>
        <w:t>)</w:t>
      </w:r>
      <w:r w:rsidR="00B81A7F" w:rsidRPr="004035A9">
        <w:rPr>
          <w:rFonts w:asciiTheme="minorEastAsia" w:hAnsiTheme="minorEastAsia" w:hint="eastAsia"/>
          <w:color w:val="000000" w:themeColor="text1"/>
          <w:sz w:val="22"/>
        </w:rPr>
        <w:t xml:space="preserve">　指令室で管理している、目標物、水利、防火対象物、危険物施設等のマーク情報及び属性情報</w:t>
      </w:r>
    </w:p>
    <w:p w:rsidR="00B81A7F" w:rsidRPr="004035A9" w:rsidRDefault="00B81A7F" w:rsidP="00EA614D">
      <w:pPr>
        <w:tabs>
          <w:tab w:val="left" w:pos="284"/>
          <w:tab w:val="left" w:pos="426"/>
          <w:tab w:val="left" w:pos="709"/>
          <w:tab w:val="left" w:pos="851"/>
          <w:tab w:val="left" w:pos="1134"/>
        </w:tabs>
        <w:ind w:left="1430" w:hangingChars="650" w:hanging="14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ｲ</w:t>
      </w:r>
      <w:r w:rsidR="0028213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指令室で管理している、届出情報(水利障害、道路障害、煙火届出等)</w:t>
      </w:r>
    </w:p>
    <w:p w:rsidR="00B81A7F" w:rsidRPr="004035A9" w:rsidRDefault="00B81A7F"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(ｳ)</w:t>
      </w:r>
      <w:r w:rsidRPr="004035A9">
        <w:rPr>
          <w:rFonts w:asciiTheme="minorEastAsia" w:hAnsiTheme="minorEastAsia" w:hint="eastAsia"/>
          <w:color w:val="000000" w:themeColor="text1"/>
          <w:sz w:val="22"/>
        </w:rPr>
        <w:t xml:space="preserve">　</w:t>
      </w:r>
      <w:r w:rsidR="0053701D" w:rsidRPr="004035A9">
        <w:rPr>
          <w:rFonts w:asciiTheme="minorEastAsia" w:hAnsiTheme="minorEastAsia" w:hint="eastAsia"/>
          <w:color w:val="000000" w:themeColor="text1"/>
          <w:sz w:val="22"/>
        </w:rPr>
        <w:t>指令室で修正した住宅地図情報</w:t>
      </w:r>
    </w:p>
    <w:p w:rsidR="001F6CEE" w:rsidRPr="004035A9" w:rsidRDefault="0053701D"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82132" w:rsidRPr="004035A9">
        <w:rPr>
          <w:rFonts w:asciiTheme="minorEastAsia" w:hAnsiTheme="minorEastAsia" w:hint="eastAsia"/>
          <w:color w:val="000000" w:themeColor="text1"/>
          <w:sz w:val="22"/>
        </w:rPr>
        <w:t>(</w:t>
      </w:r>
      <w:r w:rsidR="0078606F" w:rsidRPr="004035A9">
        <w:rPr>
          <w:rFonts w:asciiTheme="minorEastAsia" w:hAnsiTheme="minorEastAsia" w:hint="eastAsia"/>
          <w:color w:val="000000" w:themeColor="text1"/>
          <w:sz w:val="22"/>
        </w:rPr>
        <w:t>ｴ</w:t>
      </w:r>
      <w:r w:rsidR="00282132"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その他必要な情報</w:t>
      </w:r>
      <w:r w:rsidR="001F6CEE" w:rsidRPr="004035A9">
        <w:rPr>
          <w:rFonts w:asciiTheme="minorEastAsia" w:hAnsiTheme="minorEastAsia" w:hint="eastAsia"/>
          <w:color w:val="000000" w:themeColor="text1"/>
          <w:sz w:val="22"/>
        </w:rPr>
        <w:t xml:space="preserve">　</w:t>
      </w:r>
    </w:p>
    <w:p w:rsidR="00903EC6" w:rsidRPr="004035A9" w:rsidRDefault="001F6CEE"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830479" w:rsidRPr="004035A9">
        <w:rPr>
          <w:rFonts w:asciiTheme="minorEastAsia" w:hAnsiTheme="minorEastAsia" w:hint="eastAsia"/>
          <w:color w:val="000000" w:themeColor="text1"/>
          <w:sz w:val="22"/>
        </w:rPr>
        <w:t xml:space="preserve">　</w:t>
      </w:r>
      <w:r w:rsidR="008604FE"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フ</w:t>
      </w:r>
      <w:r w:rsidR="002F58E3" w:rsidRPr="004035A9">
        <w:rPr>
          <w:rFonts w:asciiTheme="minorEastAsia" w:hAnsiTheme="minorEastAsia" w:hint="eastAsia"/>
          <w:color w:val="000000" w:themeColor="text1"/>
          <w:sz w:val="22"/>
        </w:rPr>
        <w:t xml:space="preserve">　各構成機器は、車両の振動等による影響を受けない堅牢型の端末とする。</w:t>
      </w:r>
    </w:p>
    <w:p w:rsidR="002F58E3" w:rsidRPr="004035A9" w:rsidRDefault="002F58E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ヘ</w:t>
      </w:r>
      <w:r w:rsidRPr="004035A9">
        <w:rPr>
          <w:rFonts w:asciiTheme="minorEastAsia" w:hAnsiTheme="minorEastAsia" w:hint="eastAsia"/>
          <w:color w:val="000000" w:themeColor="text1"/>
          <w:sz w:val="22"/>
        </w:rPr>
        <w:t xml:space="preserve">　個人データ流出等の危険性を排除すること。</w:t>
      </w:r>
    </w:p>
    <w:p w:rsidR="00B74349" w:rsidRPr="004035A9" w:rsidRDefault="009C08AD" w:rsidP="00EA614D">
      <w:pPr>
        <w:tabs>
          <w:tab w:val="left" w:pos="284"/>
          <w:tab w:val="left" w:pos="426"/>
          <w:tab w:val="left" w:pos="709"/>
          <w:tab w:val="left" w:pos="851"/>
          <w:tab w:val="left" w:pos="993"/>
        </w:tabs>
        <w:ind w:leftChars="315" w:left="839" w:hangingChars="81" w:hanging="178"/>
        <w:rPr>
          <w:rFonts w:asciiTheme="minorEastAsia" w:hAnsiTheme="minorEastAsia"/>
          <w:color w:val="000000" w:themeColor="text1"/>
          <w:sz w:val="22"/>
        </w:rPr>
      </w:pPr>
      <w:r w:rsidRPr="004035A9">
        <w:rPr>
          <w:rFonts w:asciiTheme="minorEastAsia" w:hAnsiTheme="minorEastAsia" w:hint="eastAsia"/>
          <w:color w:val="000000" w:themeColor="text1"/>
          <w:sz w:val="22"/>
        </w:rPr>
        <w:t>ホ</w:t>
      </w:r>
      <w:r w:rsidR="00B74349" w:rsidRPr="004035A9">
        <w:rPr>
          <w:rFonts w:asciiTheme="minorEastAsia" w:hAnsiTheme="minorEastAsia" w:hint="eastAsia"/>
          <w:color w:val="000000" w:themeColor="text1"/>
          <w:sz w:val="22"/>
        </w:rPr>
        <w:t xml:space="preserve">　液晶ディスプレイとし、操作性、視認性及び設置スペースを十分考慮したサイズとする。</w:t>
      </w:r>
    </w:p>
    <w:p w:rsidR="00AB0A93" w:rsidRPr="004035A9" w:rsidRDefault="00485BF9"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マ</w:t>
      </w:r>
      <w:r w:rsidRPr="004035A9">
        <w:rPr>
          <w:rFonts w:asciiTheme="minorEastAsia" w:hAnsiTheme="minorEastAsia" w:hint="eastAsia"/>
          <w:color w:val="000000" w:themeColor="text1"/>
          <w:sz w:val="22"/>
        </w:rPr>
        <w:t xml:space="preserve">　</w:t>
      </w:r>
      <w:r w:rsidR="00AB0A93" w:rsidRPr="004035A9">
        <w:rPr>
          <w:rFonts w:asciiTheme="minorEastAsia" w:hAnsiTheme="minorEastAsia" w:hint="eastAsia"/>
          <w:color w:val="000000" w:themeColor="text1"/>
          <w:sz w:val="22"/>
        </w:rPr>
        <w:t>タッチパネルは、手袋着用のままでもスムーズな操作が可能であること。</w:t>
      </w:r>
      <w:r w:rsidR="00C91B67" w:rsidRPr="00D62EF5">
        <w:rPr>
          <w:rFonts w:asciiTheme="minorEastAsia" w:hAnsiTheme="minorEastAsia" w:hint="eastAsia"/>
          <w:color w:val="000000" w:themeColor="text1"/>
          <w:sz w:val="22"/>
        </w:rPr>
        <w:t>なお、厚手の手袋着用時の動作不良を考慮し、タッチ以外の方法も可能とする。</w:t>
      </w:r>
    </w:p>
    <w:p w:rsidR="00470D55" w:rsidRPr="004035A9" w:rsidRDefault="00AB0A9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ミ</w:t>
      </w:r>
      <w:r w:rsidRPr="004035A9">
        <w:rPr>
          <w:rFonts w:asciiTheme="minorEastAsia" w:hAnsiTheme="minorEastAsia" w:hint="eastAsia"/>
          <w:color w:val="000000" w:themeColor="text1"/>
          <w:sz w:val="22"/>
        </w:rPr>
        <w:t xml:space="preserve">　設置車両</w:t>
      </w:r>
      <w:r w:rsidR="00470D55" w:rsidRPr="004035A9">
        <w:rPr>
          <w:rFonts w:asciiTheme="minorEastAsia" w:hAnsiTheme="minorEastAsia" w:hint="eastAsia"/>
          <w:color w:val="000000" w:themeColor="text1"/>
          <w:sz w:val="22"/>
        </w:rPr>
        <w:t>の電源電圧に応じたものであること(12Ｖ系及び24Ｖ系)</w:t>
      </w:r>
      <w:r w:rsidR="005032A3" w:rsidRPr="004035A9">
        <w:rPr>
          <w:rFonts w:asciiTheme="minorEastAsia" w:hAnsiTheme="minorEastAsia" w:hint="eastAsia"/>
          <w:color w:val="000000" w:themeColor="text1"/>
          <w:sz w:val="22"/>
        </w:rPr>
        <w:t>。</w:t>
      </w:r>
    </w:p>
    <w:p w:rsidR="00AC6678" w:rsidRPr="004035A9" w:rsidRDefault="00470D55"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ム</w:t>
      </w:r>
      <w:r w:rsidRPr="004035A9">
        <w:rPr>
          <w:rFonts w:asciiTheme="minorEastAsia" w:hAnsiTheme="minorEastAsia" w:hint="eastAsia"/>
          <w:color w:val="000000" w:themeColor="text1"/>
          <w:sz w:val="22"/>
        </w:rPr>
        <w:t xml:space="preserve">　管理装置との通信を可能とする機器装置を内蔵又は設置すること。</w:t>
      </w:r>
    </w:p>
    <w:p w:rsidR="0010710F" w:rsidRPr="004035A9" w:rsidRDefault="00AC6678"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メ</w:t>
      </w:r>
      <w:r w:rsidR="00537A4E" w:rsidRPr="004035A9">
        <w:rPr>
          <w:rFonts w:asciiTheme="minorEastAsia" w:hAnsiTheme="minorEastAsia" w:hint="eastAsia"/>
          <w:color w:val="000000" w:themeColor="text1"/>
          <w:sz w:val="22"/>
        </w:rPr>
        <w:t xml:space="preserve">　エンジンON</w:t>
      </w:r>
      <w:r w:rsidRPr="004035A9">
        <w:rPr>
          <w:rFonts w:asciiTheme="minorEastAsia" w:hAnsiTheme="minorEastAsia" w:hint="eastAsia"/>
          <w:color w:val="000000" w:themeColor="text1"/>
          <w:sz w:val="22"/>
        </w:rPr>
        <w:t>から</w:t>
      </w:r>
      <w:r w:rsidR="0010710F" w:rsidRPr="004035A9">
        <w:rPr>
          <w:rFonts w:asciiTheme="minorEastAsia" w:hAnsiTheme="minorEastAsia" w:hint="eastAsia"/>
          <w:color w:val="000000" w:themeColor="text1"/>
          <w:sz w:val="22"/>
        </w:rPr>
        <w:t>短時間で起動できること。</w:t>
      </w:r>
    </w:p>
    <w:p w:rsidR="002D7981" w:rsidRPr="004035A9" w:rsidRDefault="00FB2253" w:rsidP="00EA614D">
      <w:pPr>
        <w:tabs>
          <w:tab w:val="left" w:pos="284"/>
          <w:tab w:val="left" w:pos="426"/>
          <w:tab w:val="left" w:pos="709"/>
          <w:tab w:val="left" w:pos="851"/>
          <w:tab w:val="left" w:pos="1134"/>
        </w:tabs>
        <w:ind w:left="990"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9C08AD" w:rsidRPr="004035A9">
        <w:rPr>
          <w:rFonts w:asciiTheme="minorEastAsia" w:hAnsiTheme="minorEastAsia" w:hint="eastAsia"/>
          <w:color w:val="000000" w:themeColor="text1"/>
          <w:sz w:val="22"/>
        </w:rPr>
        <w:t>モ</w:t>
      </w:r>
      <w:r w:rsidR="002D7981" w:rsidRPr="004035A9">
        <w:rPr>
          <w:rFonts w:asciiTheme="minorEastAsia" w:hAnsiTheme="minorEastAsia" w:hint="eastAsia"/>
          <w:color w:val="000000" w:themeColor="text1"/>
          <w:sz w:val="22"/>
        </w:rPr>
        <w:t xml:space="preserve">　その他(受注者が製造又は調達する本装置の標準的な機能)</w:t>
      </w:r>
    </w:p>
    <w:p w:rsidR="00622CCF" w:rsidRDefault="00622CCF"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p>
    <w:p w:rsidR="006D23A0" w:rsidRDefault="006D23A0"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p>
    <w:p w:rsidR="00830479" w:rsidRPr="004035A9" w:rsidRDefault="00830479"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　車外設定端末装置</w:t>
      </w:r>
    </w:p>
    <w:p w:rsidR="00B74349" w:rsidRPr="004035A9" w:rsidRDefault="00B74349" w:rsidP="00EA614D">
      <w:pPr>
        <w:tabs>
          <w:tab w:val="left" w:pos="284"/>
          <w:tab w:val="left" w:pos="426"/>
          <w:tab w:val="left" w:pos="709"/>
          <w:tab w:val="left" w:pos="851"/>
          <w:tab w:val="left" w:pos="1134"/>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車両運用端末装置に付加する装置として車両の車外に取り付け、車外活動時の動態設定を可能とする</w:t>
      </w:r>
      <w:r w:rsidR="00326B1C"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こと。また、車外設置を考慮した防雨対策等を十分に行うこと。なお、動態数については、次(例)を参考として、各車両に応じた４動態程度とする。</w:t>
      </w:r>
    </w:p>
    <w:p w:rsidR="008A2328" w:rsidRPr="004035A9" w:rsidRDefault="00CC0178" w:rsidP="00EA614D">
      <w:pPr>
        <w:tabs>
          <w:tab w:val="left" w:pos="284"/>
          <w:tab w:val="left" w:pos="426"/>
          <w:tab w:val="left" w:pos="709"/>
          <w:tab w:val="left" w:pos="851"/>
          <w:tab w:val="left" w:pos="1134"/>
        </w:tabs>
        <w:ind w:leftChars="300" w:left="6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例：ポンプ</w:t>
      </w:r>
      <w:r w:rsidR="008A2328" w:rsidRPr="004035A9">
        <w:rPr>
          <w:rFonts w:asciiTheme="minorEastAsia" w:hAnsiTheme="minorEastAsia" w:hint="eastAsia"/>
          <w:color w:val="000000" w:themeColor="text1"/>
          <w:sz w:val="22"/>
        </w:rPr>
        <w:t>車</w:t>
      </w:r>
      <w:r w:rsidRPr="004035A9">
        <w:rPr>
          <w:rFonts w:asciiTheme="minorEastAsia" w:hAnsiTheme="minorEastAsia" w:hint="eastAsia"/>
          <w:color w:val="000000" w:themeColor="text1"/>
          <w:sz w:val="22"/>
        </w:rPr>
        <w:t xml:space="preserve">等　</w:t>
      </w:r>
      <w:r w:rsidR="008A2328" w:rsidRPr="004035A9">
        <w:rPr>
          <w:rFonts w:asciiTheme="minorEastAsia" w:hAnsiTheme="minorEastAsia" w:hint="eastAsia"/>
          <w:color w:val="000000" w:themeColor="text1"/>
          <w:sz w:val="22"/>
        </w:rPr>
        <w:t xml:space="preserve">　　放水開始・放水停止・鎮圧・鎮火</w:t>
      </w:r>
    </w:p>
    <w:p w:rsidR="00954C2C" w:rsidRPr="004035A9" w:rsidRDefault="008A2328" w:rsidP="00EA614D">
      <w:pPr>
        <w:tabs>
          <w:tab w:val="left" w:pos="284"/>
          <w:tab w:val="left" w:pos="426"/>
          <w:tab w:val="left" w:pos="709"/>
          <w:tab w:val="left" w:pos="851"/>
          <w:tab w:val="left" w:pos="1134"/>
        </w:tabs>
        <w:ind w:leftChars="300" w:left="63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救助工作車　　　救助開始・救助完了</w:t>
      </w:r>
    </w:p>
    <w:p w:rsidR="00583FCE" w:rsidRPr="004035A9" w:rsidRDefault="00583FCE" w:rsidP="00EA614D">
      <w:pPr>
        <w:tabs>
          <w:tab w:val="left" w:pos="284"/>
          <w:tab w:val="left" w:pos="426"/>
          <w:tab w:val="left" w:pos="709"/>
          <w:tab w:val="left" w:pos="851"/>
          <w:tab w:val="left" w:pos="1134"/>
        </w:tabs>
        <w:rPr>
          <w:rFonts w:asciiTheme="minorEastAsia" w:hAnsiTheme="minorEastAsia"/>
          <w:color w:val="000000" w:themeColor="text1"/>
          <w:sz w:val="22"/>
        </w:rPr>
      </w:pPr>
    </w:p>
    <w:p w:rsidR="00AC7FE1" w:rsidRPr="004035A9" w:rsidRDefault="00340C9C"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11　システム監視装置</w:t>
      </w:r>
    </w:p>
    <w:p w:rsidR="00B74349" w:rsidRPr="004035A9" w:rsidRDefault="00B74349" w:rsidP="00EA614D">
      <w:pPr>
        <w:tabs>
          <w:tab w:val="left" w:pos="284"/>
          <w:tab w:val="left" w:pos="426"/>
          <w:tab w:val="left" w:pos="709"/>
          <w:tab w:val="left" w:pos="851"/>
          <w:tab w:val="left" w:pos="993"/>
          <w:tab w:val="left" w:pos="1276"/>
        </w:tabs>
        <w:ind w:leftChars="100" w:left="210" w:right="-1"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本装置は、本システムの運用状況を管理し、現在の動作状況及び障害発生時において、各装置名称並びに状況を指令員等に通知できるものであること。</w:t>
      </w:r>
    </w:p>
    <w:p w:rsidR="00B74349"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8F1BB7" w:rsidRPr="004035A9" w:rsidRDefault="004D00D9"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AC7FE1" w:rsidRPr="004035A9">
        <w:rPr>
          <w:rFonts w:asciiTheme="minorEastAsia" w:hAnsiTheme="minorEastAsia" w:hint="eastAsia"/>
          <w:color w:val="000000" w:themeColor="text1"/>
          <w:sz w:val="22"/>
        </w:rPr>
        <w:t xml:space="preserve">　</w:t>
      </w:r>
      <w:r w:rsidR="001D222A" w:rsidRPr="004035A9">
        <w:rPr>
          <w:rFonts w:asciiTheme="minorEastAsia" w:hAnsiTheme="minorEastAsia" w:hint="eastAsia"/>
          <w:color w:val="000000" w:themeColor="text1"/>
          <w:sz w:val="22"/>
        </w:rPr>
        <w:t>本</w:t>
      </w:r>
      <w:r w:rsidR="008F1BB7" w:rsidRPr="004035A9">
        <w:rPr>
          <w:rFonts w:asciiTheme="minorEastAsia" w:hAnsiTheme="minorEastAsia" w:hint="eastAsia"/>
          <w:color w:val="000000" w:themeColor="text1"/>
          <w:sz w:val="22"/>
        </w:rPr>
        <w:t>システムの主要機器の動作状況が監視できること。</w:t>
      </w:r>
    </w:p>
    <w:p w:rsidR="008F1BB7" w:rsidRPr="004035A9" w:rsidRDefault="00AC7F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8F1BB7" w:rsidRPr="004035A9">
        <w:rPr>
          <w:rFonts w:asciiTheme="minorEastAsia" w:hAnsiTheme="minorEastAsia" w:hint="eastAsia"/>
          <w:color w:val="000000" w:themeColor="text1"/>
          <w:sz w:val="22"/>
        </w:rPr>
        <w:t xml:space="preserve">　稼働状況については、正常又は異常が識別表示できること。</w:t>
      </w:r>
    </w:p>
    <w:p w:rsidR="008F1BB7" w:rsidRPr="004035A9" w:rsidRDefault="00AC7F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8F1BB7" w:rsidRPr="004035A9">
        <w:rPr>
          <w:rFonts w:asciiTheme="minorEastAsia" w:hAnsiTheme="minorEastAsia" w:hint="eastAsia"/>
          <w:color w:val="000000" w:themeColor="text1"/>
          <w:sz w:val="22"/>
        </w:rPr>
        <w:t xml:space="preserve">　複数の監視方法により、様々な視点での監視ができること。</w:t>
      </w:r>
    </w:p>
    <w:p w:rsidR="00AA3B4E" w:rsidRPr="004035A9" w:rsidRDefault="00AC7F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8F1BB7" w:rsidRPr="004035A9">
        <w:rPr>
          <w:rFonts w:asciiTheme="minorEastAsia" w:hAnsiTheme="minorEastAsia" w:hint="eastAsia"/>
          <w:color w:val="000000" w:themeColor="text1"/>
          <w:sz w:val="22"/>
        </w:rPr>
        <w:t xml:space="preserve">　24時間365日常時監視できること。</w:t>
      </w:r>
    </w:p>
    <w:p w:rsidR="00B74349" w:rsidRPr="004035A9" w:rsidRDefault="00B74349"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(５)　検出した障害情報を障害監視装置等に表示し、指令員等に通知(メッセージ表示、ブザー音、パトランプ点灯等)できること。</w:t>
      </w:r>
    </w:p>
    <w:p w:rsidR="00811A13" w:rsidRPr="004035A9" w:rsidRDefault="005032A3"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C7FE1" w:rsidRPr="004035A9">
        <w:rPr>
          <w:rFonts w:asciiTheme="minorEastAsia" w:hAnsiTheme="minorEastAsia" w:hint="eastAsia"/>
          <w:color w:val="000000" w:themeColor="text1"/>
          <w:sz w:val="22"/>
        </w:rPr>
        <w:t>(６)</w:t>
      </w:r>
      <w:r w:rsidR="00AA3B4E" w:rsidRPr="004035A9">
        <w:rPr>
          <w:rFonts w:asciiTheme="minorEastAsia" w:hAnsiTheme="minorEastAsia" w:hint="eastAsia"/>
          <w:color w:val="000000" w:themeColor="text1"/>
          <w:sz w:val="22"/>
        </w:rPr>
        <w:t xml:space="preserve">　検出した障害情報を履歴管理し、検索及びプリンタ出力ができること。</w:t>
      </w:r>
    </w:p>
    <w:p w:rsidR="005A2947" w:rsidRPr="004035A9" w:rsidRDefault="005A2947"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r w:rsidR="00D20854" w:rsidRPr="004035A9">
        <w:rPr>
          <w:rFonts w:asciiTheme="minorEastAsia" w:hAnsiTheme="minorEastAsia" w:hint="eastAsia"/>
          <w:color w:val="000000" w:themeColor="text1"/>
          <w:sz w:val="22"/>
        </w:rPr>
        <w:t xml:space="preserve">　制御</w:t>
      </w:r>
      <w:r w:rsidRPr="004035A9">
        <w:rPr>
          <w:rFonts w:asciiTheme="minorEastAsia" w:hAnsiTheme="minorEastAsia" w:hint="eastAsia"/>
          <w:color w:val="000000" w:themeColor="text1"/>
          <w:sz w:val="22"/>
        </w:rPr>
        <w:t>装置については、システム監視装置の各種処理機能を制御できるものであること。</w:t>
      </w:r>
    </w:p>
    <w:p w:rsidR="002D7981" w:rsidRPr="004035A9" w:rsidRDefault="005032A3"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981" w:rsidRPr="004035A9">
        <w:rPr>
          <w:rFonts w:asciiTheme="minorEastAsia" w:hAnsiTheme="minorEastAsia" w:hint="eastAsia"/>
          <w:color w:val="000000" w:themeColor="text1"/>
          <w:sz w:val="22"/>
        </w:rPr>
        <w:t>(８)　その他(受注者が製造又は調達する本装置の標準的な機能)</w:t>
      </w:r>
    </w:p>
    <w:p w:rsidR="004D00D9" w:rsidRPr="004035A9" w:rsidRDefault="004D00D9" w:rsidP="00EA614D">
      <w:pPr>
        <w:tabs>
          <w:tab w:val="left" w:pos="284"/>
          <w:tab w:val="left" w:pos="426"/>
          <w:tab w:val="left" w:pos="709"/>
          <w:tab w:val="left" w:pos="851"/>
          <w:tab w:val="left" w:pos="1134"/>
        </w:tabs>
        <w:rPr>
          <w:rFonts w:asciiTheme="minorEastAsia" w:hAnsiTheme="minorEastAsia"/>
          <w:color w:val="000000" w:themeColor="text1"/>
          <w:sz w:val="22"/>
        </w:rPr>
      </w:pPr>
    </w:p>
    <w:p w:rsidR="00B53E12" w:rsidRPr="004035A9" w:rsidRDefault="00B53E12"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12　電源設備</w:t>
      </w:r>
    </w:p>
    <w:p w:rsidR="00254352" w:rsidRPr="004035A9" w:rsidRDefault="00254352"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w:t>
      </w:r>
      <w:r w:rsidR="00531F45">
        <w:rPr>
          <w:rFonts w:asciiTheme="minorEastAsia" w:hAnsiTheme="minorEastAsia" w:hint="eastAsia"/>
          <w:color w:val="000000" w:themeColor="text1"/>
          <w:sz w:val="22"/>
        </w:rPr>
        <w:t>、無停電電源装置及び</w:t>
      </w:r>
      <w:r w:rsidR="00D47461" w:rsidRPr="004035A9">
        <w:rPr>
          <w:rFonts w:asciiTheme="minorEastAsia" w:hAnsiTheme="minorEastAsia" w:hint="eastAsia"/>
          <w:color w:val="000000" w:themeColor="text1"/>
          <w:sz w:val="22"/>
        </w:rPr>
        <w:t>直流電源装置</w:t>
      </w:r>
      <w:r w:rsidR="00AF6E08" w:rsidRPr="004035A9">
        <w:rPr>
          <w:rFonts w:asciiTheme="minorEastAsia" w:hAnsiTheme="minorEastAsia" w:hint="eastAsia"/>
          <w:color w:val="000000" w:themeColor="text1"/>
          <w:sz w:val="22"/>
        </w:rPr>
        <w:t>により</w:t>
      </w:r>
      <w:r w:rsidR="00D47461" w:rsidRPr="004035A9">
        <w:rPr>
          <w:rFonts w:asciiTheme="minorEastAsia" w:hAnsiTheme="minorEastAsia" w:hint="eastAsia"/>
          <w:color w:val="000000" w:themeColor="text1"/>
          <w:sz w:val="22"/>
        </w:rPr>
        <w:t>構成</w:t>
      </w:r>
      <w:r w:rsidR="00CC0178" w:rsidRPr="004035A9">
        <w:rPr>
          <w:rFonts w:asciiTheme="minorEastAsia" w:hAnsiTheme="minorEastAsia" w:hint="eastAsia"/>
          <w:color w:val="000000" w:themeColor="text1"/>
          <w:sz w:val="22"/>
        </w:rPr>
        <w:t>される</w:t>
      </w:r>
      <w:r w:rsidR="004A01E8" w:rsidRPr="004035A9">
        <w:rPr>
          <w:rFonts w:asciiTheme="minorEastAsia" w:hAnsiTheme="minorEastAsia" w:hint="eastAsia"/>
          <w:color w:val="000000" w:themeColor="text1"/>
          <w:sz w:val="22"/>
        </w:rPr>
        <w:t>もので、</w:t>
      </w:r>
      <w:r w:rsidR="001D222A" w:rsidRPr="004035A9">
        <w:rPr>
          <w:rFonts w:asciiTheme="minorEastAsia" w:hAnsiTheme="minorEastAsia" w:hint="eastAsia"/>
          <w:color w:val="000000" w:themeColor="text1"/>
          <w:sz w:val="22"/>
        </w:rPr>
        <w:t>本</w:t>
      </w:r>
      <w:r w:rsidR="00AF6E08" w:rsidRPr="004035A9">
        <w:rPr>
          <w:rFonts w:asciiTheme="minorEastAsia" w:hAnsiTheme="minorEastAsia" w:hint="eastAsia"/>
          <w:color w:val="000000" w:themeColor="text1"/>
          <w:sz w:val="22"/>
        </w:rPr>
        <w:t>システムの各装置の電源を一元的に管理し、</w:t>
      </w:r>
      <w:r w:rsidR="00D47461" w:rsidRPr="004035A9">
        <w:rPr>
          <w:rFonts w:asciiTheme="minorEastAsia" w:hAnsiTheme="minorEastAsia" w:hint="eastAsia"/>
          <w:color w:val="000000" w:themeColor="text1"/>
          <w:sz w:val="22"/>
        </w:rPr>
        <w:t>安全性を十分に配慮した構造及び配置とすること。</w:t>
      </w:r>
    </w:p>
    <w:p w:rsidR="00D47461" w:rsidRPr="004035A9" w:rsidRDefault="007D2B75"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w:t>
      </w:r>
      <w:r w:rsidR="009C3B57" w:rsidRPr="004035A9">
        <w:rPr>
          <w:rFonts w:asciiTheme="minorEastAsia" w:hAnsiTheme="minorEastAsia" w:hint="eastAsia"/>
          <w:color w:val="000000" w:themeColor="text1"/>
          <w:sz w:val="22"/>
        </w:rPr>
        <w:t>における要求水準については、</w:t>
      </w:r>
      <w:r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Pr="004035A9">
        <w:rPr>
          <w:rFonts w:asciiTheme="minorEastAsia" w:hAnsiTheme="minorEastAsia" w:hint="eastAsia"/>
          <w:color w:val="000000" w:themeColor="text1"/>
          <w:sz w:val="22"/>
        </w:rPr>
        <w:t>。</w:t>
      </w:r>
    </w:p>
    <w:p w:rsidR="005032A3" w:rsidRPr="00531F45" w:rsidRDefault="00D4746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531F45">
        <w:rPr>
          <w:rFonts w:asciiTheme="minorEastAsia" w:hAnsiTheme="minorEastAsia" w:hint="eastAsia"/>
          <w:color w:val="000000" w:themeColor="text1"/>
          <w:sz w:val="22"/>
        </w:rPr>
        <w:t>(１)　供給電力は、負荷側の最繁時消費電力を安全に供給できる容量であること。</w:t>
      </w:r>
    </w:p>
    <w:p w:rsidR="00D47461" w:rsidRPr="00531F45" w:rsidRDefault="00D4746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531F45">
        <w:rPr>
          <w:rFonts w:asciiTheme="minorEastAsia" w:hAnsiTheme="minorEastAsia" w:hint="eastAsia"/>
          <w:color w:val="000000" w:themeColor="text1"/>
          <w:sz w:val="22"/>
        </w:rPr>
        <w:t>(２)　供給電圧は、常に負荷側の動作電圧の変動許容範囲であること。</w:t>
      </w:r>
    </w:p>
    <w:p w:rsidR="00D47461" w:rsidRPr="004035A9" w:rsidRDefault="00D47461" w:rsidP="00EA614D">
      <w:pPr>
        <w:tabs>
          <w:tab w:val="left" w:pos="284"/>
          <w:tab w:val="left" w:pos="426"/>
          <w:tab w:val="left" w:pos="709"/>
          <w:tab w:val="left" w:pos="851"/>
          <w:tab w:val="left" w:pos="1134"/>
        </w:tabs>
        <w:ind w:leftChars="100" w:left="630" w:hangingChars="191" w:hanging="420"/>
        <w:rPr>
          <w:rFonts w:asciiTheme="minorEastAsia" w:hAnsiTheme="minorEastAsia"/>
          <w:color w:val="000000" w:themeColor="text1"/>
          <w:sz w:val="22"/>
        </w:rPr>
      </w:pPr>
      <w:r w:rsidRPr="00531F45">
        <w:rPr>
          <w:rFonts w:asciiTheme="minorEastAsia" w:hAnsiTheme="minorEastAsia" w:hint="eastAsia"/>
          <w:color w:val="000000" w:themeColor="text1"/>
          <w:sz w:val="22"/>
        </w:rPr>
        <w:t>(３)</w:t>
      </w:r>
      <w:r w:rsidRPr="004035A9">
        <w:rPr>
          <w:rFonts w:asciiTheme="minorEastAsia" w:hAnsiTheme="minorEastAsia" w:hint="eastAsia"/>
          <w:color w:val="000000" w:themeColor="text1"/>
          <w:sz w:val="22"/>
        </w:rPr>
        <w:t xml:space="preserve">　停電時に給電の停止を避けるため、蓄電池等の容量は、発動発電機による正常な運転の再開に必要な遅延時間を考慮し、十分な時間を確保すること。</w:t>
      </w:r>
      <w:r w:rsidR="003358C6" w:rsidRPr="00531F45">
        <w:rPr>
          <w:rFonts w:asciiTheme="minorEastAsia" w:hAnsiTheme="minorEastAsia" w:hint="eastAsia"/>
          <w:color w:val="000000" w:themeColor="text1"/>
          <w:sz w:val="22"/>
        </w:rPr>
        <w:t>なお、非常用発動発電機については、新庁舎建設事業で設置する。</w:t>
      </w:r>
    </w:p>
    <w:p w:rsidR="005A2947" w:rsidRPr="004035A9" w:rsidRDefault="00D47461"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531F45">
        <w:rPr>
          <w:rFonts w:asciiTheme="minorEastAsia" w:hAnsiTheme="minorEastAsia" w:hint="eastAsia"/>
          <w:color w:val="000000" w:themeColor="text1"/>
          <w:sz w:val="22"/>
        </w:rPr>
        <w:t>(４)</w:t>
      </w:r>
      <w:r w:rsidRPr="004035A9">
        <w:rPr>
          <w:rFonts w:asciiTheme="minorEastAsia" w:hAnsiTheme="minorEastAsia" w:hint="eastAsia"/>
          <w:color w:val="000000" w:themeColor="text1"/>
          <w:sz w:val="22"/>
        </w:rPr>
        <w:t xml:space="preserve">　電圧低下等の異常発生時には、警報等による通知機能を設けること。</w:t>
      </w:r>
    </w:p>
    <w:p w:rsidR="00D47461" w:rsidRPr="004035A9" w:rsidRDefault="00D47461"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531F45">
        <w:rPr>
          <w:rFonts w:asciiTheme="minorEastAsia" w:hAnsiTheme="minorEastAsia" w:hint="eastAsia"/>
          <w:color w:val="000000" w:themeColor="text1"/>
          <w:sz w:val="22"/>
        </w:rPr>
        <w:t>(</w:t>
      </w:r>
      <w:r w:rsidR="00531F45" w:rsidRPr="00531F45">
        <w:rPr>
          <w:rFonts w:asciiTheme="minorEastAsia" w:hAnsiTheme="minorEastAsia" w:hint="eastAsia"/>
          <w:color w:val="000000" w:themeColor="text1"/>
          <w:sz w:val="22"/>
        </w:rPr>
        <w:t>５</w:t>
      </w:r>
      <w:r w:rsidRPr="00531F45">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 xml:space="preserve">　その他(受注者が製造又は調達する本装置の標準的な機能)</w:t>
      </w:r>
    </w:p>
    <w:p w:rsidR="004316A7" w:rsidRDefault="004316A7" w:rsidP="00EA614D">
      <w:pPr>
        <w:tabs>
          <w:tab w:val="left" w:pos="284"/>
          <w:tab w:val="left" w:pos="426"/>
          <w:tab w:val="left" w:pos="709"/>
          <w:tab w:val="left" w:pos="851"/>
          <w:tab w:val="left" w:pos="1134"/>
        </w:tabs>
        <w:ind w:leftChars="200" w:left="420"/>
        <w:rPr>
          <w:rFonts w:asciiTheme="minorEastAsia" w:hAnsiTheme="minorEastAsia"/>
          <w:color w:val="000000" w:themeColor="text1"/>
          <w:sz w:val="22"/>
        </w:rPr>
      </w:pPr>
    </w:p>
    <w:p w:rsidR="00531F45" w:rsidRPr="004035A9" w:rsidRDefault="00531F45" w:rsidP="00EA614D">
      <w:pPr>
        <w:tabs>
          <w:tab w:val="left" w:pos="284"/>
          <w:tab w:val="left" w:pos="426"/>
          <w:tab w:val="left" w:pos="709"/>
          <w:tab w:val="left" w:pos="851"/>
          <w:tab w:val="left" w:pos="1134"/>
        </w:tabs>
        <w:ind w:leftChars="200" w:left="420"/>
        <w:rPr>
          <w:rFonts w:asciiTheme="minorEastAsia" w:hAnsiTheme="minorEastAsia"/>
          <w:color w:val="000000" w:themeColor="text1"/>
          <w:sz w:val="22"/>
        </w:rPr>
      </w:pPr>
    </w:p>
    <w:p w:rsidR="004316A7" w:rsidRPr="004035A9" w:rsidRDefault="004316A7"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13　統合型位置情報通知装置</w:t>
      </w:r>
    </w:p>
    <w:p w:rsidR="004316A7" w:rsidRPr="004035A9" w:rsidRDefault="00537A4E"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本装置は、指令装置と接続して、固定電話、携帯電話及びIP</w:t>
      </w:r>
      <w:r w:rsidR="005C1C52" w:rsidRPr="004035A9">
        <w:rPr>
          <w:rFonts w:asciiTheme="minorEastAsia" w:hAnsiTheme="minorEastAsia" w:hint="eastAsia"/>
          <w:color w:val="000000" w:themeColor="text1"/>
          <w:sz w:val="22"/>
        </w:rPr>
        <w:t>電話からの119番通報において、通報者の位置情報が特定できない場合に、通報地点の特定を目的とする指令台連動型であること。</w:t>
      </w:r>
    </w:p>
    <w:p w:rsidR="00AC7FE1"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423D89">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937EAA" w:rsidRPr="004035A9" w:rsidRDefault="00937EAA" w:rsidP="00EA614D">
      <w:pPr>
        <w:tabs>
          <w:tab w:val="left" w:pos="284"/>
          <w:tab w:val="left" w:pos="426"/>
          <w:tab w:val="left" w:pos="709"/>
          <w:tab w:val="left" w:pos="851"/>
          <w:tab w:val="left" w:pos="1134"/>
        </w:tabs>
        <w:ind w:leftChars="105" w:left="629" w:right="-1"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(１)　接続する</w:t>
      </w:r>
      <w:r w:rsidR="00384D4E" w:rsidRPr="004035A9">
        <w:rPr>
          <w:rFonts w:asciiTheme="minorEastAsia" w:hAnsiTheme="minorEastAsia" w:hint="eastAsia"/>
          <w:color w:val="000000" w:themeColor="text1"/>
          <w:sz w:val="22"/>
        </w:rPr>
        <w:t>IP</w:t>
      </w:r>
      <w:r w:rsidRPr="004035A9">
        <w:rPr>
          <w:rFonts w:asciiTheme="minorEastAsia" w:hAnsiTheme="minorEastAsia" w:hint="eastAsia"/>
          <w:color w:val="000000" w:themeColor="text1"/>
          <w:sz w:val="22"/>
        </w:rPr>
        <w:t>-</w:t>
      </w:r>
      <w:r w:rsidR="00384D4E" w:rsidRPr="004035A9">
        <w:rPr>
          <w:rFonts w:asciiTheme="minorEastAsia" w:hAnsiTheme="minorEastAsia" w:hint="eastAsia"/>
          <w:color w:val="000000" w:themeColor="text1"/>
          <w:sz w:val="22"/>
        </w:rPr>
        <w:t>VPN</w:t>
      </w:r>
      <w:r w:rsidRPr="004035A9">
        <w:rPr>
          <w:rFonts w:asciiTheme="minorEastAsia" w:hAnsiTheme="minorEastAsia" w:hint="eastAsia"/>
          <w:color w:val="000000" w:themeColor="text1"/>
          <w:sz w:val="22"/>
        </w:rPr>
        <w:t>網については、「携帯電話・</w:t>
      </w:r>
      <w:r w:rsidR="00384D4E" w:rsidRPr="004035A9">
        <w:rPr>
          <w:rFonts w:asciiTheme="minorEastAsia" w:hAnsiTheme="minorEastAsia" w:hint="eastAsia"/>
          <w:color w:val="000000" w:themeColor="text1"/>
          <w:sz w:val="22"/>
        </w:rPr>
        <w:t>IP</w:t>
      </w:r>
      <w:r w:rsidRPr="004035A9">
        <w:rPr>
          <w:rFonts w:asciiTheme="minorEastAsia" w:hAnsiTheme="minorEastAsia" w:hint="eastAsia"/>
          <w:color w:val="000000" w:themeColor="text1"/>
          <w:sz w:val="22"/>
        </w:rPr>
        <w:t>電話等からの119番通報に係る発信位置情報通知用</w:t>
      </w:r>
      <w:r w:rsidR="00384D4E" w:rsidRPr="004035A9">
        <w:rPr>
          <w:rFonts w:asciiTheme="minorEastAsia" w:hAnsiTheme="minorEastAsia" w:hint="eastAsia"/>
          <w:color w:val="000000" w:themeColor="text1"/>
          <w:sz w:val="22"/>
        </w:rPr>
        <w:t>IP</w:t>
      </w:r>
      <w:r w:rsidRPr="004035A9">
        <w:rPr>
          <w:rFonts w:asciiTheme="minorEastAsia" w:hAnsiTheme="minorEastAsia" w:hint="eastAsia"/>
          <w:color w:val="000000" w:themeColor="text1"/>
          <w:sz w:val="22"/>
        </w:rPr>
        <w:t>-</w:t>
      </w:r>
      <w:r w:rsidR="00384D4E" w:rsidRPr="004035A9">
        <w:rPr>
          <w:rFonts w:asciiTheme="minorEastAsia" w:hAnsiTheme="minorEastAsia" w:hint="eastAsia"/>
          <w:color w:val="000000" w:themeColor="text1"/>
          <w:sz w:val="22"/>
        </w:rPr>
        <w:t>VPN</w:t>
      </w:r>
      <w:r w:rsidRPr="004035A9">
        <w:rPr>
          <w:rFonts w:asciiTheme="minorEastAsia" w:hAnsiTheme="minorEastAsia" w:hint="eastAsia"/>
          <w:color w:val="000000" w:themeColor="text1"/>
          <w:sz w:val="22"/>
        </w:rPr>
        <w:t>について(119番の在り方に関する研究懇談会平成18年12月８日　事務連絡)」で推奨された２社によるそれぞれ１回線ずつの２回線で接続すること。</w:t>
      </w:r>
    </w:p>
    <w:p w:rsidR="0011480F" w:rsidRPr="004035A9" w:rsidRDefault="00AC7F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992A3E" w:rsidRPr="004035A9">
        <w:rPr>
          <w:rFonts w:asciiTheme="minorEastAsia" w:hAnsiTheme="minorEastAsia" w:hint="eastAsia"/>
          <w:color w:val="000000" w:themeColor="text1"/>
          <w:sz w:val="22"/>
        </w:rPr>
        <w:t xml:space="preserve">　</w:t>
      </w:r>
      <w:r w:rsidR="00936A6A" w:rsidRPr="004035A9">
        <w:rPr>
          <w:rFonts w:asciiTheme="minorEastAsia" w:hAnsiTheme="minorEastAsia" w:hint="eastAsia"/>
          <w:color w:val="000000" w:themeColor="text1"/>
          <w:sz w:val="22"/>
        </w:rPr>
        <w:t>携帯電話による通報</w:t>
      </w:r>
    </w:p>
    <w:p w:rsidR="00B53E12" w:rsidRPr="004035A9" w:rsidRDefault="001D222A" w:rsidP="00EA614D">
      <w:pPr>
        <w:tabs>
          <w:tab w:val="left" w:pos="284"/>
          <w:tab w:val="left" w:pos="426"/>
          <w:tab w:val="left" w:pos="709"/>
          <w:tab w:val="left" w:pos="851"/>
          <w:tab w:val="left" w:pos="1134"/>
        </w:tabs>
        <w:ind w:leftChars="300" w:left="630" w:right="-1"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w:t>
      </w:r>
      <w:r w:rsidR="00936A6A" w:rsidRPr="004035A9">
        <w:rPr>
          <w:rFonts w:asciiTheme="minorEastAsia" w:hAnsiTheme="minorEastAsia" w:hint="eastAsia"/>
          <w:color w:val="000000" w:themeColor="text1"/>
          <w:sz w:val="22"/>
        </w:rPr>
        <w:t>システム導入時点</w:t>
      </w:r>
      <w:r w:rsidR="007742F6" w:rsidRPr="004035A9">
        <w:rPr>
          <w:rFonts w:asciiTheme="minorEastAsia" w:hAnsiTheme="minorEastAsia" w:hint="eastAsia"/>
          <w:color w:val="000000" w:themeColor="text1"/>
          <w:sz w:val="22"/>
        </w:rPr>
        <w:t>に</w:t>
      </w:r>
      <w:r w:rsidR="00936A6A" w:rsidRPr="004035A9">
        <w:rPr>
          <w:rFonts w:asciiTheme="minorEastAsia" w:hAnsiTheme="minorEastAsia" w:hint="eastAsia"/>
          <w:color w:val="000000" w:themeColor="text1"/>
          <w:sz w:val="22"/>
        </w:rPr>
        <w:t>、携帯位置情報通知システムに接続している携帯通</w:t>
      </w:r>
      <w:r w:rsidR="00384D4E" w:rsidRPr="004035A9">
        <w:rPr>
          <w:rFonts w:asciiTheme="minorEastAsia" w:hAnsiTheme="minorEastAsia" w:hint="eastAsia"/>
          <w:color w:val="000000" w:themeColor="text1"/>
          <w:sz w:val="22"/>
        </w:rPr>
        <w:t>信事業者の位置通報サーバとIP</w:t>
      </w:r>
      <w:r w:rsidR="00936A6A" w:rsidRPr="004035A9">
        <w:rPr>
          <w:rFonts w:asciiTheme="minorEastAsia" w:hAnsiTheme="minorEastAsia" w:hint="eastAsia"/>
          <w:color w:val="000000" w:themeColor="text1"/>
          <w:sz w:val="22"/>
        </w:rPr>
        <w:t>-</w:t>
      </w:r>
      <w:r w:rsidR="00384D4E" w:rsidRPr="004035A9">
        <w:rPr>
          <w:rFonts w:asciiTheme="minorEastAsia" w:hAnsiTheme="minorEastAsia" w:hint="eastAsia"/>
          <w:color w:val="000000" w:themeColor="text1"/>
          <w:sz w:val="22"/>
        </w:rPr>
        <w:t>VPN</w:t>
      </w:r>
      <w:r w:rsidR="00150135" w:rsidRPr="004035A9">
        <w:rPr>
          <w:rFonts w:asciiTheme="minorEastAsia" w:hAnsiTheme="minorEastAsia"/>
          <w:color w:val="000000" w:themeColor="text1"/>
          <w:sz w:val="22"/>
        </w:rPr>
        <w:t xml:space="preserve"> </w:t>
      </w:r>
      <w:r w:rsidR="00936A6A" w:rsidRPr="004035A9">
        <w:rPr>
          <w:rFonts w:asciiTheme="minorEastAsia" w:hAnsiTheme="minorEastAsia" w:hint="eastAsia"/>
          <w:color w:val="000000" w:themeColor="text1"/>
          <w:sz w:val="22"/>
        </w:rPr>
        <w:t>網を介して接続でき、初期通知、任意送出及び指令台要求機能による位置情報(世界測地系による緯度経度及び精度情報等)の取得ができること。</w:t>
      </w:r>
      <w:r w:rsidR="007742F6" w:rsidRPr="004035A9">
        <w:rPr>
          <w:rFonts w:asciiTheme="minorEastAsia" w:hAnsiTheme="minorEastAsia" w:hint="eastAsia"/>
          <w:color w:val="000000" w:themeColor="text1"/>
          <w:sz w:val="22"/>
        </w:rPr>
        <w:t>また、取得した位置情報に基づき、自動出動指定装置に当該情報を表示できるとともに、地図等検索装置に当該位置を中心とした地図と、精度情報による該当範囲を自動的に表示でき、地図上で地点を特定することにより地点決定が行えること。</w:t>
      </w:r>
      <w:r w:rsidR="00B53E12" w:rsidRPr="004035A9">
        <w:rPr>
          <w:rFonts w:asciiTheme="minorEastAsia" w:hAnsiTheme="minorEastAsia" w:hint="eastAsia"/>
          <w:color w:val="000000" w:themeColor="text1"/>
          <w:sz w:val="22"/>
        </w:rPr>
        <w:t xml:space="preserve">　　</w:t>
      </w:r>
    </w:p>
    <w:p w:rsidR="004D00D9" w:rsidRPr="004035A9" w:rsidRDefault="00AC7F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384D4E" w:rsidRPr="004035A9">
        <w:rPr>
          <w:rFonts w:asciiTheme="minorEastAsia" w:hAnsiTheme="minorEastAsia" w:hint="eastAsia"/>
          <w:color w:val="000000" w:themeColor="text1"/>
          <w:sz w:val="22"/>
        </w:rPr>
        <w:t xml:space="preserve">　IP</w:t>
      </w:r>
      <w:r w:rsidR="007742F6" w:rsidRPr="004035A9">
        <w:rPr>
          <w:rFonts w:asciiTheme="minorEastAsia" w:hAnsiTheme="minorEastAsia" w:hint="eastAsia"/>
          <w:color w:val="000000" w:themeColor="text1"/>
          <w:sz w:val="22"/>
        </w:rPr>
        <w:t>電話による通報</w:t>
      </w:r>
    </w:p>
    <w:p w:rsidR="00B85270" w:rsidRPr="004035A9" w:rsidRDefault="00B85270" w:rsidP="00EA614D">
      <w:pPr>
        <w:tabs>
          <w:tab w:val="left" w:pos="284"/>
          <w:tab w:val="left" w:pos="426"/>
          <w:tab w:val="left" w:pos="709"/>
          <w:tab w:val="left" w:pos="851"/>
          <w:tab w:val="left" w:pos="1134"/>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本システム導入時点に、IP位置情報共通システムに接続しているIP</w:t>
      </w:r>
      <w:r w:rsidR="005A2947" w:rsidRPr="004035A9">
        <w:rPr>
          <w:rFonts w:asciiTheme="minorEastAsia" w:hAnsiTheme="minorEastAsia" w:hint="eastAsia"/>
          <w:color w:val="000000" w:themeColor="text1"/>
          <w:sz w:val="22"/>
        </w:rPr>
        <w:t>電話事業者の位置通</w:t>
      </w:r>
      <w:r w:rsidRPr="004035A9">
        <w:rPr>
          <w:rFonts w:asciiTheme="minorEastAsia" w:hAnsiTheme="minorEastAsia" w:hint="eastAsia"/>
          <w:color w:val="000000" w:themeColor="text1"/>
          <w:sz w:val="22"/>
        </w:rPr>
        <w:t>報サーバとIP-VPN網を介して接続でき、初期通知及び指令台要求機能による位置情報(通報者電話番号、住所コード、氏名等)の取得ができること。また、取得した位置情報</w:t>
      </w:r>
      <w:r w:rsidR="005A2947" w:rsidRPr="004035A9">
        <w:rPr>
          <w:rFonts w:asciiTheme="minorEastAsia" w:hAnsiTheme="minorEastAsia" w:hint="eastAsia"/>
          <w:color w:val="000000" w:themeColor="text1"/>
          <w:sz w:val="22"/>
        </w:rPr>
        <w:t>に基づき、自動出動指定装置に当該情報を表示するとともに、地図等検索装置に当該位置を中心とした地図が自動的に表示され、地点決定が行えること。</w:t>
      </w:r>
    </w:p>
    <w:p w:rsidR="002B11C6" w:rsidRPr="004035A9" w:rsidRDefault="000A20E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384D4E" w:rsidRPr="004035A9">
        <w:rPr>
          <w:rFonts w:asciiTheme="minorEastAsia" w:hAnsiTheme="minorEastAsia" w:hint="eastAsia"/>
          <w:color w:val="000000" w:themeColor="text1"/>
          <w:sz w:val="22"/>
        </w:rPr>
        <w:t xml:space="preserve">　NTT</w:t>
      </w:r>
      <w:r w:rsidR="0011480F" w:rsidRPr="004035A9">
        <w:rPr>
          <w:rFonts w:asciiTheme="minorEastAsia" w:hAnsiTheme="minorEastAsia" w:hint="eastAsia"/>
          <w:color w:val="000000" w:themeColor="text1"/>
          <w:sz w:val="22"/>
        </w:rPr>
        <w:t>固定電話による通報</w:t>
      </w:r>
    </w:p>
    <w:p w:rsidR="00B85270" w:rsidRPr="004035A9" w:rsidRDefault="00B85270" w:rsidP="00EA614D">
      <w:pPr>
        <w:tabs>
          <w:tab w:val="left" w:pos="284"/>
          <w:tab w:val="left" w:pos="426"/>
          <w:tab w:val="left" w:pos="709"/>
          <w:tab w:val="left" w:pos="851"/>
          <w:tab w:val="left" w:pos="1134"/>
        </w:tabs>
        <w:ind w:leftChars="300" w:left="630" w:firstLineChars="113" w:firstLine="249"/>
        <w:rPr>
          <w:rFonts w:asciiTheme="minorEastAsia" w:hAnsiTheme="minorEastAsia"/>
          <w:color w:val="000000" w:themeColor="text1"/>
          <w:sz w:val="22"/>
        </w:rPr>
      </w:pPr>
      <w:r w:rsidRPr="004035A9">
        <w:rPr>
          <w:rFonts w:asciiTheme="minorEastAsia" w:hAnsiTheme="minorEastAsia" w:hint="eastAsia"/>
          <w:color w:val="000000" w:themeColor="text1"/>
          <w:sz w:val="22"/>
        </w:rPr>
        <w:t>NTTの位置情報サーバとIP-VPN網を介して接続でき、指令台要求による位置情報(通報者電話番号、住所コード、氏名等)の取得ができること。また、取得した位置情報に基づき、自動出動指定装置に当該情報を表示するとともに、地図等検索装置に当該位置を中心とした地図が自動的に表示され、地点決定が行えること。</w:t>
      </w:r>
    </w:p>
    <w:p w:rsidR="00B85270" w:rsidRPr="004035A9" w:rsidRDefault="00B85270"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(５)　位置情報取得情報の履歴を管理し、当該情報を通信事業者ごとに統計処理でき、処理結果の出力が行えること。</w:t>
      </w:r>
    </w:p>
    <w:p w:rsidR="002B11C6" w:rsidRPr="004035A9" w:rsidRDefault="000A20E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3E5F29" w:rsidRPr="004035A9">
        <w:rPr>
          <w:rFonts w:asciiTheme="minorEastAsia" w:hAnsiTheme="minorEastAsia" w:hint="eastAsia"/>
          <w:color w:val="000000" w:themeColor="text1"/>
          <w:sz w:val="22"/>
        </w:rPr>
        <w:t xml:space="preserve">　IP</w:t>
      </w:r>
      <w:r w:rsidR="002B11C6" w:rsidRPr="004035A9">
        <w:rPr>
          <w:rFonts w:asciiTheme="minorEastAsia" w:hAnsiTheme="minorEastAsia" w:hint="eastAsia"/>
          <w:color w:val="000000" w:themeColor="text1"/>
          <w:sz w:val="22"/>
        </w:rPr>
        <w:t>-</w:t>
      </w:r>
      <w:r w:rsidR="003E5F29" w:rsidRPr="004035A9">
        <w:rPr>
          <w:rFonts w:asciiTheme="minorEastAsia" w:hAnsiTheme="minorEastAsia" w:hint="eastAsia"/>
          <w:color w:val="000000" w:themeColor="text1"/>
          <w:sz w:val="22"/>
        </w:rPr>
        <w:t>VPN</w:t>
      </w:r>
      <w:r w:rsidR="002B11C6" w:rsidRPr="004035A9">
        <w:rPr>
          <w:rFonts w:asciiTheme="minorEastAsia" w:hAnsiTheme="minorEastAsia" w:hint="eastAsia"/>
          <w:color w:val="000000" w:themeColor="text1"/>
          <w:sz w:val="22"/>
        </w:rPr>
        <w:t>接続については、セキュリティに十分配慮すること。</w:t>
      </w:r>
    </w:p>
    <w:p w:rsidR="003D356A" w:rsidRPr="004035A9" w:rsidRDefault="002D798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(７)　その他(受注者が製造又は調達する本装置の標準的な機能)</w:t>
      </w:r>
    </w:p>
    <w:p w:rsidR="003F252D" w:rsidRDefault="003F252D"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p>
    <w:p w:rsidR="00531F45" w:rsidRPr="004035A9" w:rsidRDefault="00531F4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p>
    <w:p w:rsidR="003A6967"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w:t>
      </w:r>
      <w:r w:rsidR="00701A03" w:rsidRPr="004035A9">
        <w:rPr>
          <w:rFonts w:asciiTheme="minorEastAsia" w:hAnsiTheme="minorEastAsia" w:hint="eastAsia"/>
          <w:color w:val="000000" w:themeColor="text1"/>
          <w:sz w:val="22"/>
        </w:rPr>
        <w:t>4</w:t>
      </w:r>
      <w:r w:rsidR="00BA413C" w:rsidRPr="004035A9">
        <w:rPr>
          <w:rFonts w:asciiTheme="minorEastAsia" w:hAnsiTheme="minorEastAsia" w:hint="eastAsia"/>
          <w:color w:val="000000" w:themeColor="text1"/>
          <w:sz w:val="22"/>
        </w:rPr>
        <w:t xml:space="preserve">　防災無線</w:t>
      </w:r>
      <w:r w:rsidR="003A6967" w:rsidRPr="004035A9">
        <w:rPr>
          <w:rFonts w:asciiTheme="minorEastAsia" w:hAnsiTheme="minorEastAsia" w:hint="eastAsia"/>
          <w:color w:val="000000" w:themeColor="text1"/>
          <w:sz w:val="22"/>
        </w:rPr>
        <w:t>等集中制御装置</w:t>
      </w:r>
    </w:p>
    <w:p w:rsidR="000E4888" w:rsidRPr="004035A9" w:rsidRDefault="003358C6" w:rsidP="006C4A17">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Pr>
          <w:rFonts w:asciiTheme="minorEastAsia" w:hAnsiTheme="minorEastAsia" w:hint="eastAsia"/>
          <w:color w:val="000000" w:themeColor="text1"/>
          <w:sz w:val="22"/>
        </w:rPr>
        <w:t>本装置は、関係</w:t>
      </w:r>
      <w:r w:rsidR="000E4888" w:rsidRPr="004035A9">
        <w:rPr>
          <w:rFonts w:asciiTheme="minorEastAsia" w:hAnsiTheme="minorEastAsia" w:hint="eastAsia"/>
          <w:color w:val="000000" w:themeColor="text1"/>
          <w:sz w:val="22"/>
        </w:rPr>
        <w:t>市町(宇土市、宇城市及び</w:t>
      </w:r>
      <w:r w:rsidR="009641F9">
        <w:rPr>
          <w:rFonts w:asciiTheme="minorEastAsia" w:hAnsiTheme="minorEastAsia" w:hint="eastAsia"/>
          <w:color w:val="000000" w:themeColor="text1"/>
          <w:sz w:val="22"/>
        </w:rPr>
        <w:t>下益城郡</w:t>
      </w:r>
      <w:r w:rsidR="000E4888" w:rsidRPr="004035A9">
        <w:rPr>
          <w:rFonts w:asciiTheme="minorEastAsia" w:hAnsiTheme="minorEastAsia" w:hint="eastAsia"/>
          <w:color w:val="000000" w:themeColor="text1"/>
          <w:sz w:val="22"/>
        </w:rPr>
        <w:t>美里町)が保有する防災無線と指令装置を接続し、火災等の災害が発生した場合に、該当市町の防災無線を緊急一括で自動起動させて、一斉放送及び市町内グループ放送ができるものであること。サイレン一斉吹鳴後に、自動出動指定装置及び音声合成装置と連動して、あらかじめ登録された放送順序で災害情報</w:t>
      </w:r>
      <w:r w:rsidR="00B85270" w:rsidRPr="004035A9">
        <w:rPr>
          <w:rFonts w:asciiTheme="minorEastAsia" w:hAnsiTheme="minorEastAsia" w:hint="eastAsia"/>
          <w:color w:val="000000" w:themeColor="text1"/>
          <w:sz w:val="22"/>
        </w:rPr>
        <w:t>等を自動的に放送できること。</w:t>
      </w:r>
    </w:p>
    <w:p w:rsidR="000A20E5"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2A51DB" w:rsidRPr="004035A9" w:rsidRDefault="002A51DB"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0A20E5"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防災無線等の起動は、指令台操作により行うことができ、自動選択された放送該当地区を確認後に一斉起動できること。</w:t>
      </w:r>
    </w:p>
    <w:p w:rsidR="004A778C" w:rsidRPr="004035A9" w:rsidRDefault="000A20E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135DFE" w:rsidRPr="004035A9">
        <w:rPr>
          <w:rFonts w:asciiTheme="minorEastAsia" w:hAnsiTheme="minorEastAsia" w:hint="eastAsia"/>
          <w:color w:val="000000" w:themeColor="text1"/>
          <w:sz w:val="22"/>
        </w:rPr>
        <w:t xml:space="preserve">　</w:t>
      </w:r>
      <w:r w:rsidR="002A51DB" w:rsidRPr="004035A9">
        <w:rPr>
          <w:rFonts w:asciiTheme="minorEastAsia" w:hAnsiTheme="minorEastAsia" w:hint="eastAsia"/>
          <w:color w:val="000000" w:themeColor="text1"/>
          <w:sz w:val="22"/>
        </w:rPr>
        <w:t>起動した防災無線等は、</w:t>
      </w:r>
      <w:r w:rsidR="004A778C" w:rsidRPr="004035A9">
        <w:rPr>
          <w:rFonts w:asciiTheme="minorEastAsia" w:hAnsiTheme="minorEastAsia" w:hint="eastAsia"/>
          <w:color w:val="000000" w:themeColor="text1"/>
          <w:sz w:val="22"/>
        </w:rPr>
        <w:t>作動状況が確認できること。</w:t>
      </w:r>
    </w:p>
    <w:p w:rsidR="004A778C" w:rsidRPr="004035A9" w:rsidRDefault="000A20E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4A778C" w:rsidRPr="004035A9">
        <w:rPr>
          <w:rFonts w:asciiTheme="minorEastAsia" w:hAnsiTheme="minorEastAsia" w:hint="eastAsia"/>
          <w:color w:val="000000" w:themeColor="text1"/>
          <w:sz w:val="22"/>
        </w:rPr>
        <w:t xml:space="preserve">　起動操作後であっても、任意に中断できること。</w:t>
      </w:r>
    </w:p>
    <w:p w:rsidR="000E4888" w:rsidRPr="004035A9" w:rsidRDefault="000E4888" w:rsidP="00EA614D">
      <w:pPr>
        <w:tabs>
          <w:tab w:val="left" w:pos="284"/>
          <w:tab w:val="left" w:pos="426"/>
          <w:tab w:val="left" w:pos="709"/>
          <w:tab w:val="left" w:pos="851"/>
          <w:tab w:val="left" w:pos="1134"/>
        </w:tabs>
        <w:ind w:leftChars="97" w:left="204"/>
        <w:rPr>
          <w:rFonts w:asciiTheme="minorEastAsia" w:hAnsiTheme="minorEastAsia"/>
          <w:color w:val="000000" w:themeColor="text1"/>
          <w:sz w:val="22"/>
        </w:rPr>
      </w:pPr>
      <w:r w:rsidRPr="004035A9">
        <w:rPr>
          <w:rFonts w:asciiTheme="minorEastAsia" w:hAnsiTheme="minorEastAsia" w:hint="eastAsia"/>
          <w:color w:val="000000" w:themeColor="text1"/>
          <w:sz w:val="22"/>
        </w:rPr>
        <w:t>(４)　火災の鎮火放送については、チャイム音及び音声合成音により放送できること。</w:t>
      </w:r>
    </w:p>
    <w:p w:rsidR="002B11C6" w:rsidRPr="004035A9" w:rsidRDefault="000A20E5"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r w:rsidR="004A778C" w:rsidRPr="004035A9">
        <w:rPr>
          <w:rFonts w:asciiTheme="minorEastAsia" w:hAnsiTheme="minorEastAsia" w:hint="eastAsia"/>
          <w:color w:val="000000" w:themeColor="text1"/>
          <w:sz w:val="22"/>
        </w:rPr>
        <w:t xml:space="preserve">　指令台の万が一の障害時には、手動操作を可能とすること。</w:t>
      </w:r>
      <w:r w:rsidR="002A51DB" w:rsidRPr="004035A9">
        <w:rPr>
          <w:rFonts w:asciiTheme="minorEastAsia" w:hAnsiTheme="minorEastAsia" w:hint="eastAsia"/>
          <w:color w:val="000000" w:themeColor="text1"/>
          <w:sz w:val="22"/>
        </w:rPr>
        <w:t xml:space="preserve">　</w:t>
      </w:r>
    </w:p>
    <w:p w:rsidR="000E4888" w:rsidRPr="004035A9" w:rsidRDefault="000E4888" w:rsidP="00EA614D">
      <w:pPr>
        <w:tabs>
          <w:tab w:val="left" w:pos="284"/>
          <w:tab w:val="left" w:pos="426"/>
          <w:tab w:val="left" w:pos="709"/>
          <w:tab w:val="left" w:pos="851"/>
          <w:tab w:val="left" w:pos="1134"/>
        </w:tabs>
        <w:ind w:leftChars="105" w:left="629" w:rightChars="-68" w:right="-143"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00684B">
        <w:rPr>
          <w:rFonts w:asciiTheme="minorEastAsia" w:hAnsiTheme="minorEastAsia" w:hint="eastAsia"/>
          <w:color w:val="000000" w:themeColor="text1"/>
          <w:sz w:val="22"/>
        </w:rPr>
        <w:t xml:space="preserve">　消防団招集及び一般</w:t>
      </w:r>
      <w:r w:rsidR="0000684B" w:rsidRPr="00211E15">
        <w:rPr>
          <w:rFonts w:asciiTheme="minorEastAsia" w:hAnsiTheme="minorEastAsia" w:hint="eastAsia"/>
          <w:color w:val="000000" w:themeColor="text1"/>
          <w:sz w:val="22"/>
        </w:rPr>
        <w:t>住</w:t>
      </w:r>
      <w:r w:rsidRPr="00211E15">
        <w:rPr>
          <w:rFonts w:asciiTheme="minorEastAsia" w:hAnsiTheme="minorEastAsia" w:hint="eastAsia"/>
          <w:color w:val="000000" w:themeColor="text1"/>
          <w:sz w:val="22"/>
        </w:rPr>
        <w:t>民</w:t>
      </w:r>
      <w:r w:rsidRPr="004035A9">
        <w:rPr>
          <w:rFonts w:asciiTheme="minorEastAsia" w:hAnsiTheme="minorEastAsia" w:hint="eastAsia"/>
          <w:color w:val="000000" w:themeColor="text1"/>
          <w:sz w:val="22"/>
        </w:rPr>
        <w:t>への災害情報等の提供を行う重要な設備であることを考慮し、バックアップを考慮すること。</w:t>
      </w:r>
    </w:p>
    <w:p w:rsidR="002D7981"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2D7981" w:rsidRPr="004035A9">
        <w:rPr>
          <w:rFonts w:asciiTheme="minorEastAsia" w:hAnsiTheme="minorEastAsia" w:hint="eastAsia"/>
          <w:color w:val="000000" w:themeColor="text1"/>
          <w:sz w:val="22"/>
        </w:rPr>
        <w:t>(７)　その他(受注者が製造又は調達する本装置の標準的な機能)</w:t>
      </w:r>
    </w:p>
    <w:p w:rsidR="00A91EDE" w:rsidRPr="004035A9" w:rsidRDefault="00A91EDE" w:rsidP="00EA614D">
      <w:pPr>
        <w:tabs>
          <w:tab w:val="left" w:pos="284"/>
          <w:tab w:val="left" w:pos="426"/>
          <w:tab w:val="left" w:pos="709"/>
          <w:tab w:val="left" w:pos="851"/>
          <w:tab w:val="left" w:pos="1134"/>
        </w:tabs>
        <w:ind w:leftChars="200" w:left="1080" w:hangingChars="300" w:hanging="660"/>
        <w:rPr>
          <w:rFonts w:asciiTheme="minorEastAsia" w:hAnsiTheme="minorEastAsia"/>
          <w:color w:val="000000" w:themeColor="text1"/>
          <w:sz w:val="22"/>
        </w:rPr>
      </w:pPr>
    </w:p>
    <w:p w:rsidR="00A91EDE"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w:t>
      </w:r>
      <w:r w:rsidR="00701A03" w:rsidRPr="004035A9">
        <w:rPr>
          <w:rFonts w:asciiTheme="minorEastAsia" w:hAnsiTheme="minorEastAsia" w:hint="eastAsia"/>
          <w:color w:val="000000" w:themeColor="text1"/>
          <w:sz w:val="22"/>
        </w:rPr>
        <w:t>5</w:t>
      </w:r>
      <w:r w:rsidR="003E5F29" w:rsidRPr="004035A9">
        <w:rPr>
          <w:rFonts w:asciiTheme="minorEastAsia" w:hAnsiTheme="minorEastAsia" w:hint="eastAsia"/>
          <w:color w:val="000000" w:themeColor="text1"/>
          <w:sz w:val="22"/>
        </w:rPr>
        <w:t xml:space="preserve">　NET</w:t>
      </w:r>
      <w:r w:rsidR="00A91EDE" w:rsidRPr="004035A9">
        <w:rPr>
          <w:rFonts w:asciiTheme="minorEastAsia" w:hAnsiTheme="minorEastAsia" w:hint="eastAsia"/>
          <w:color w:val="000000" w:themeColor="text1"/>
          <w:sz w:val="22"/>
        </w:rPr>
        <w:t>119緊急通報システム</w:t>
      </w:r>
    </w:p>
    <w:p w:rsidR="00A8156D" w:rsidRPr="004035A9" w:rsidRDefault="009E2853"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NET119緊急通報システム</w:t>
      </w:r>
      <w:r w:rsidR="00A91EDE" w:rsidRPr="004035A9">
        <w:rPr>
          <w:rFonts w:asciiTheme="minorEastAsia" w:hAnsiTheme="minorEastAsia" w:hint="eastAsia"/>
          <w:color w:val="000000" w:themeColor="text1"/>
          <w:sz w:val="22"/>
        </w:rPr>
        <w:t>は、</w:t>
      </w:r>
      <w:r w:rsidR="00EB21EA" w:rsidRPr="004035A9">
        <w:rPr>
          <w:rFonts w:asciiTheme="minorEastAsia" w:hAnsiTheme="minorEastAsia" w:hint="eastAsia"/>
          <w:color w:val="000000" w:themeColor="text1"/>
          <w:sz w:val="22"/>
        </w:rPr>
        <w:t>受信装置、</w:t>
      </w:r>
      <w:r w:rsidR="00135DFE" w:rsidRPr="004035A9">
        <w:rPr>
          <w:rFonts w:asciiTheme="minorEastAsia" w:hAnsiTheme="minorEastAsia" w:hint="eastAsia"/>
          <w:color w:val="000000" w:themeColor="text1"/>
          <w:sz w:val="22"/>
        </w:rPr>
        <w:t>着信表示灯、</w:t>
      </w:r>
      <w:r w:rsidR="00A91EDE" w:rsidRPr="004035A9">
        <w:rPr>
          <w:rFonts w:asciiTheme="minorEastAsia" w:hAnsiTheme="minorEastAsia" w:hint="eastAsia"/>
          <w:color w:val="000000" w:themeColor="text1"/>
          <w:sz w:val="22"/>
        </w:rPr>
        <w:t>着信音送出機等で構成され、音</w:t>
      </w:r>
      <w:r w:rsidR="00EB21EA" w:rsidRPr="004035A9">
        <w:rPr>
          <w:rFonts w:asciiTheme="minorEastAsia" w:hAnsiTheme="minorEastAsia" w:hint="eastAsia"/>
          <w:color w:val="000000" w:themeColor="text1"/>
          <w:sz w:val="22"/>
        </w:rPr>
        <w:t>声による通報が</w:t>
      </w:r>
      <w:r w:rsidR="006F5931" w:rsidRPr="004035A9">
        <w:rPr>
          <w:rFonts w:asciiTheme="minorEastAsia" w:hAnsiTheme="minorEastAsia" w:hint="eastAsia"/>
          <w:color w:val="000000" w:themeColor="text1"/>
          <w:sz w:val="22"/>
        </w:rPr>
        <w:t>困難な聴覚障がい者</w:t>
      </w:r>
      <w:r w:rsidR="003E5F29" w:rsidRPr="004035A9">
        <w:rPr>
          <w:rFonts w:asciiTheme="minorEastAsia" w:hAnsiTheme="minorEastAsia" w:hint="eastAsia"/>
          <w:color w:val="000000" w:themeColor="text1"/>
          <w:sz w:val="22"/>
        </w:rPr>
        <w:t>等が、GPS</w:t>
      </w:r>
      <w:r w:rsidR="00EB21EA" w:rsidRPr="004035A9">
        <w:rPr>
          <w:rFonts w:asciiTheme="minorEastAsia" w:hAnsiTheme="minorEastAsia" w:hint="eastAsia"/>
          <w:color w:val="000000" w:themeColor="text1"/>
          <w:sz w:val="22"/>
        </w:rPr>
        <w:t>機</w:t>
      </w:r>
      <w:r w:rsidR="003E5F29" w:rsidRPr="004035A9">
        <w:rPr>
          <w:rFonts w:asciiTheme="minorEastAsia" w:hAnsiTheme="minorEastAsia" w:hint="eastAsia"/>
          <w:color w:val="000000" w:themeColor="text1"/>
          <w:sz w:val="22"/>
        </w:rPr>
        <w:t>能付携帯通信端末を利用し、アプリ等を使った緊急通報ができるWeb</w:t>
      </w:r>
      <w:r w:rsidR="00EB21EA" w:rsidRPr="004035A9">
        <w:rPr>
          <w:rFonts w:asciiTheme="minorEastAsia" w:hAnsiTheme="minorEastAsia" w:hint="eastAsia"/>
          <w:color w:val="000000" w:themeColor="text1"/>
          <w:sz w:val="22"/>
        </w:rPr>
        <w:t>システムであり、総務省が定める「119番通報の多様化に関する検討会報告書(平成29年３月)」に準拠する仕様とする。</w:t>
      </w:r>
    </w:p>
    <w:p w:rsidR="00135DFE"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NET119緊急通報</w:t>
      </w:r>
      <w:r w:rsidR="00135DFE" w:rsidRPr="004035A9">
        <w:rPr>
          <w:rFonts w:asciiTheme="minorEastAsia" w:hAnsiTheme="minorEastAsia" w:hint="eastAsia"/>
          <w:color w:val="000000" w:themeColor="text1"/>
          <w:sz w:val="22"/>
        </w:rPr>
        <w:t>システムの機能等に</w:t>
      </w:r>
      <w:r w:rsidR="007D2B75" w:rsidRPr="004035A9">
        <w:rPr>
          <w:rFonts w:asciiTheme="minorEastAsia" w:hAnsiTheme="minorEastAsia" w:hint="eastAsia"/>
          <w:color w:val="000000" w:themeColor="text1"/>
          <w:sz w:val="22"/>
        </w:rPr>
        <w:t>おける要求水準については</w:t>
      </w:r>
      <w:r w:rsidR="00135DFE" w:rsidRPr="004035A9">
        <w:rPr>
          <w:rFonts w:asciiTheme="minorEastAsia" w:hAnsiTheme="minorEastAsia" w:hint="eastAsia"/>
          <w:color w:val="000000" w:themeColor="text1"/>
          <w:sz w:val="22"/>
        </w:rPr>
        <w:t>、</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135DFE" w:rsidRPr="004035A9">
        <w:rPr>
          <w:rFonts w:asciiTheme="minorEastAsia" w:hAnsiTheme="minorEastAsia" w:hint="eastAsia"/>
          <w:color w:val="000000" w:themeColor="text1"/>
          <w:sz w:val="22"/>
        </w:rPr>
        <w:t>。</w:t>
      </w:r>
    </w:p>
    <w:p w:rsidR="000E4888" w:rsidRPr="004035A9" w:rsidRDefault="000E4888" w:rsidP="00EA614D">
      <w:pPr>
        <w:tabs>
          <w:tab w:val="left" w:pos="284"/>
          <w:tab w:val="left" w:pos="426"/>
          <w:tab w:val="left" w:pos="709"/>
          <w:tab w:val="left" w:pos="851"/>
          <w:tab w:val="left" w:pos="1134"/>
        </w:tabs>
        <w:ind w:leftChars="105" w:left="629" w:right="-1"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(１)　運用中のNET119緊急通報システムを指令台と連携させること(既設機器の更新は可能とする。)。</w:t>
      </w:r>
    </w:p>
    <w:p w:rsidR="00135DFE" w:rsidRPr="004035A9" w:rsidRDefault="00EC7DDE" w:rsidP="00EA614D">
      <w:pPr>
        <w:tabs>
          <w:tab w:val="left" w:pos="284"/>
          <w:tab w:val="left" w:pos="426"/>
          <w:tab w:val="left" w:pos="709"/>
          <w:tab w:val="left" w:pos="851"/>
          <w:tab w:val="left" w:pos="1134"/>
        </w:tabs>
        <w:ind w:rightChars="-68" w:right="-14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150135" w:rsidRPr="004035A9">
        <w:rPr>
          <w:rFonts w:asciiTheme="minorEastAsia" w:hAnsiTheme="minorEastAsia" w:hint="eastAsia"/>
          <w:color w:val="000000" w:themeColor="text1"/>
          <w:sz w:val="22"/>
        </w:rPr>
        <w:t xml:space="preserve">　利用登録者情報について、セキュリティに万全を</w:t>
      </w:r>
      <w:r w:rsidR="00135DFE" w:rsidRPr="004035A9">
        <w:rPr>
          <w:rFonts w:asciiTheme="minorEastAsia" w:hAnsiTheme="minorEastAsia" w:hint="eastAsia"/>
          <w:color w:val="000000" w:themeColor="text1"/>
          <w:sz w:val="22"/>
        </w:rPr>
        <w:t>期し移行すること。</w:t>
      </w:r>
    </w:p>
    <w:p w:rsidR="00A91EDE" w:rsidRPr="004035A9" w:rsidRDefault="00EC7DDE" w:rsidP="00EA614D">
      <w:pPr>
        <w:tabs>
          <w:tab w:val="left" w:pos="284"/>
          <w:tab w:val="left" w:pos="426"/>
          <w:tab w:val="left" w:pos="709"/>
          <w:tab w:val="left" w:pos="851"/>
          <w:tab w:val="left" w:pos="1134"/>
        </w:tabs>
        <w:ind w:rightChars="-68" w:right="-143"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135DFE" w:rsidRPr="004035A9">
        <w:rPr>
          <w:rFonts w:asciiTheme="minorEastAsia" w:hAnsiTheme="minorEastAsia" w:hint="eastAsia"/>
          <w:color w:val="000000" w:themeColor="text1"/>
          <w:sz w:val="22"/>
        </w:rPr>
        <w:t xml:space="preserve">　移行に伴う</w:t>
      </w:r>
      <w:r w:rsidR="00EB21EA" w:rsidRPr="004035A9">
        <w:rPr>
          <w:rFonts w:asciiTheme="minorEastAsia" w:hAnsiTheme="minorEastAsia" w:hint="eastAsia"/>
          <w:color w:val="000000" w:themeColor="text1"/>
          <w:sz w:val="22"/>
        </w:rPr>
        <w:t>利用者端末の設定変更等が生じないよう十分に配慮すること。</w:t>
      </w:r>
    </w:p>
    <w:p w:rsidR="00135DFE" w:rsidRPr="00EF5740" w:rsidRDefault="00EC7DDE" w:rsidP="00EF5740">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135DFE" w:rsidRPr="004035A9">
        <w:rPr>
          <w:rFonts w:asciiTheme="minorEastAsia" w:hAnsiTheme="minorEastAsia" w:hint="eastAsia"/>
          <w:color w:val="000000" w:themeColor="text1"/>
          <w:sz w:val="22"/>
        </w:rPr>
        <w:t xml:space="preserve">　その他(受注者が製造又は調達する</w:t>
      </w:r>
      <w:r w:rsidR="009E2853" w:rsidRPr="004035A9">
        <w:rPr>
          <w:rFonts w:asciiTheme="minorEastAsia" w:hAnsiTheme="minorEastAsia" w:hint="eastAsia"/>
          <w:color w:val="000000" w:themeColor="text1"/>
          <w:sz w:val="22"/>
        </w:rPr>
        <w:t>NET119緊急通報システム</w:t>
      </w:r>
      <w:r w:rsidR="00135DFE" w:rsidRPr="004035A9">
        <w:rPr>
          <w:rFonts w:asciiTheme="minorEastAsia" w:hAnsiTheme="minorEastAsia" w:hint="eastAsia"/>
          <w:color w:val="000000" w:themeColor="text1"/>
          <w:sz w:val="22"/>
        </w:rPr>
        <w:t>の標準的な機能)</w:t>
      </w:r>
    </w:p>
    <w:p w:rsidR="00715971" w:rsidRDefault="00715971" w:rsidP="00EA614D">
      <w:pPr>
        <w:tabs>
          <w:tab w:val="left" w:pos="284"/>
          <w:tab w:val="left" w:pos="426"/>
          <w:tab w:val="left" w:pos="709"/>
          <w:tab w:val="left" w:pos="851"/>
          <w:tab w:val="left" w:pos="1134"/>
        </w:tabs>
        <w:rPr>
          <w:rFonts w:asciiTheme="minorEastAsia" w:hAnsiTheme="minorEastAsia"/>
          <w:color w:val="000000" w:themeColor="text1"/>
          <w:sz w:val="22"/>
        </w:rPr>
      </w:pPr>
    </w:p>
    <w:p w:rsidR="000E4888"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w:t>
      </w:r>
      <w:r w:rsidR="00701A03" w:rsidRPr="004035A9">
        <w:rPr>
          <w:rFonts w:asciiTheme="minorEastAsia" w:hAnsiTheme="minorEastAsia" w:hint="eastAsia"/>
          <w:color w:val="000000" w:themeColor="text1"/>
          <w:sz w:val="22"/>
        </w:rPr>
        <w:t>6</w:t>
      </w:r>
      <w:r w:rsidR="003E5F29" w:rsidRPr="004035A9">
        <w:rPr>
          <w:rFonts w:asciiTheme="minorEastAsia" w:hAnsiTheme="minorEastAsia" w:hint="eastAsia"/>
          <w:color w:val="000000" w:themeColor="text1"/>
          <w:sz w:val="22"/>
        </w:rPr>
        <w:t xml:space="preserve">　FAX</w:t>
      </w:r>
      <w:r w:rsidR="006F5931" w:rsidRPr="004035A9">
        <w:rPr>
          <w:rFonts w:asciiTheme="minorEastAsia" w:hAnsiTheme="minorEastAsia" w:hint="eastAsia"/>
          <w:color w:val="000000" w:themeColor="text1"/>
          <w:sz w:val="22"/>
        </w:rPr>
        <w:t>119受信装置</w:t>
      </w:r>
    </w:p>
    <w:p w:rsidR="000E4888" w:rsidRPr="004035A9" w:rsidRDefault="000E4888"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本装置は、聴覚障がい者等からのFAXによる緊急通報を119番回線に着信させ、受信装置への転送が行える</w:t>
      </w:r>
      <w:r w:rsidR="00AE041E" w:rsidRPr="004035A9">
        <w:rPr>
          <w:rFonts w:asciiTheme="minorEastAsia" w:hAnsiTheme="minorEastAsia" w:hint="eastAsia"/>
          <w:color w:val="000000" w:themeColor="text1"/>
          <w:sz w:val="22"/>
        </w:rPr>
        <w:t>ものである</w:t>
      </w:r>
      <w:r w:rsidRPr="004035A9">
        <w:rPr>
          <w:rFonts w:asciiTheme="minorEastAsia" w:hAnsiTheme="minorEastAsia" w:hint="eastAsia"/>
          <w:color w:val="000000" w:themeColor="text1"/>
          <w:sz w:val="22"/>
        </w:rPr>
        <w:t>こと。</w:t>
      </w:r>
    </w:p>
    <w:p w:rsidR="000A20E5"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A8156D" w:rsidRPr="004035A9" w:rsidRDefault="00A8156D"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3E5F29" w:rsidRPr="004035A9">
        <w:rPr>
          <w:rFonts w:asciiTheme="minorEastAsia" w:hAnsiTheme="minorEastAsia" w:hint="eastAsia"/>
          <w:color w:val="000000" w:themeColor="text1"/>
          <w:sz w:val="22"/>
        </w:rPr>
        <w:t xml:space="preserve">　指令台の受付操作で、支援情報ディスプレイ等にFAX</w:t>
      </w:r>
      <w:r w:rsidRPr="004035A9">
        <w:rPr>
          <w:rFonts w:asciiTheme="minorEastAsia" w:hAnsiTheme="minorEastAsia" w:hint="eastAsia"/>
          <w:color w:val="000000" w:themeColor="text1"/>
          <w:sz w:val="22"/>
        </w:rPr>
        <w:t>通報の内容表示が行えること。</w:t>
      </w:r>
    </w:p>
    <w:p w:rsidR="00A8156D"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(２)</w:t>
      </w:r>
      <w:r w:rsidR="00A8156D" w:rsidRPr="004035A9">
        <w:rPr>
          <w:rFonts w:asciiTheme="minorEastAsia" w:hAnsiTheme="minorEastAsia" w:hint="eastAsia"/>
          <w:color w:val="000000" w:themeColor="text1"/>
          <w:sz w:val="22"/>
        </w:rPr>
        <w:t xml:space="preserve">　指令台側のボタン操作で、受信装置に転送が行え、出力</w:t>
      </w:r>
      <w:r w:rsidR="00B82446" w:rsidRPr="004035A9">
        <w:rPr>
          <w:rFonts w:asciiTheme="minorEastAsia" w:hAnsiTheme="minorEastAsia" w:hint="eastAsia"/>
          <w:color w:val="000000" w:themeColor="text1"/>
          <w:sz w:val="22"/>
        </w:rPr>
        <w:t>が</w:t>
      </w:r>
      <w:r w:rsidR="00A8156D" w:rsidRPr="004035A9">
        <w:rPr>
          <w:rFonts w:asciiTheme="minorEastAsia" w:hAnsiTheme="minorEastAsia" w:hint="eastAsia"/>
          <w:color w:val="000000" w:themeColor="text1"/>
          <w:sz w:val="22"/>
        </w:rPr>
        <w:t>できること。</w:t>
      </w:r>
    </w:p>
    <w:p w:rsidR="00A8156D"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(３)</w:t>
      </w:r>
      <w:r w:rsidR="00A8156D" w:rsidRPr="004035A9">
        <w:rPr>
          <w:rFonts w:asciiTheme="minorEastAsia" w:hAnsiTheme="minorEastAsia" w:hint="eastAsia"/>
          <w:color w:val="000000" w:themeColor="text1"/>
          <w:sz w:val="22"/>
        </w:rPr>
        <w:t xml:space="preserve">　通報内容はイメージ情報として保存が行えること。</w:t>
      </w:r>
    </w:p>
    <w:p w:rsidR="00A8156D"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(４)</w:t>
      </w:r>
      <w:r w:rsidR="00A8156D" w:rsidRPr="004035A9">
        <w:rPr>
          <w:rFonts w:asciiTheme="minorEastAsia" w:hAnsiTheme="minorEastAsia" w:hint="eastAsia"/>
          <w:color w:val="000000" w:themeColor="text1"/>
          <w:sz w:val="22"/>
        </w:rPr>
        <w:t xml:space="preserve">　統合型位置情報通知装置との連携が可能であること。</w:t>
      </w:r>
    </w:p>
    <w:p w:rsidR="00B82446" w:rsidRPr="008A5A2F"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(５)</w:t>
      </w:r>
      <w:r w:rsidR="00A8156D" w:rsidRPr="004035A9">
        <w:rPr>
          <w:rFonts w:asciiTheme="minorEastAsia" w:hAnsiTheme="minorEastAsia" w:hint="eastAsia"/>
          <w:color w:val="000000" w:themeColor="text1"/>
          <w:sz w:val="22"/>
        </w:rPr>
        <w:t xml:space="preserve">　</w:t>
      </w:r>
      <w:r w:rsidR="00B82446" w:rsidRPr="004035A9">
        <w:rPr>
          <w:rFonts w:asciiTheme="minorEastAsia" w:hAnsiTheme="minorEastAsia" w:hint="eastAsia"/>
          <w:color w:val="000000" w:themeColor="text1"/>
          <w:sz w:val="22"/>
        </w:rPr>
        <w:t>その他(受注者が製造又は調達する本装置の標準的な機能)</w:t>
      </w:r>
    </w:p>
    <w:p w:rsidR="00583FCE" w:rsidRDefault="00583FCE" w:rsidP="00EA614D">
      <w:pPr>
        <w:tabs>
          <w:tab w:val="left" w:pos="284"/>
          <w:tab w:val="left" w:pos="426"/>
          <w:tab w:val="left" w:pos="709"/>
          <w:tab w:val="left" w:pos="851"/>
          <w:tab w:val="left" w:pos="1134"/>
        </w:tabs>
        <w:rPr>
          <w:rFonts w:asciiTheme="minorEastAsia" w:hAnsiTheme="minorEastAsia"/>
          <w:color w:val="000000" w:themeColor="text1"/>
          <w:sz w:val="22"/>
        </w:rPr>
      </w:pPr>
    </w:p>
    <w:p w:rsidR="00AC5E2E"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w:t>
      </w:r>
      <w:r w:rsidR="00701A03" w:rsidRPr="004035A9">
        <w:rPr>
          <w:rFonts w:asciiTheme="minorEastAsia" w:hAnsiTheme="minorEastAsia" w:hint="eastAsia"/>
          <w:color w:val="000000" w:themeColor="text1"/>
          <w:sz w:val="22"/>
        </w:rPr>
        <w:t>7</w:t>
      </w:r>
      <w:r w:rsidR="00B82446" w:rsidRPr="004035A9">
        <w:rPr>
          <w:rFonts w:asciiTheme="minorEastAsia" w:hAnsiTheme="minorEastAsia" w:hint="eastAsia"/>
          <w:color w:val="000000" w:themeColor="text1"/>
          <w:sz w:val="22"/>
        </w:rPr>
        <w:t xml:space="preserve">　メール119受信装置</w:t>
      </w:r>
    </w:p>
    <w:p w:rsidR="000140D7" w:rsidRPr="004035A9" w:rsidRDefault="000140D7"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本装置は、受信装置及び着信表示灯で構成され、聴覚障がい者等からのEメールによる119番通報を受信する装置であること。</w:t>
      </w:r>
    </w:p>
    <w:p w:rsidR="00B82446" w:rsidRPr="004035A9" w:rsidRDefault="009C3B5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0140D7" w:rsidRPr="004035A9" w:rsidRDefault="000140D7" w:rsidP="00EA614D">
      <w:pPr>
        <w:tabs>
          <w:tab w:val="left" w:pos="284"/>
          <w:tab w:val="left" w:pos="426"/>
          <w:tab w:val="left" w:pos="709"/>
          <w:tab w:val="left" w:pos="851"/>
          <w:tab w:val="left" w:pos="1134"/>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(１)　メール着信時、警告音を鳴らすとともに、表示灯で指令員へ着信を通知できること。</w:t>
      </w:r>
    </w:p>
    <w:p w:rsidR="00AC5E2E"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(２)</w:t>
      </w:r>
      <w:r w:rsidR="00150135" w:rsidRPr="004035A9">
        <w:rPr>
          <w:rFonts w:asciiTheme="minorEastAsia" w:hAnsiTheme="minorEastAsia" w:hint="eastAsia"/>
          <w:color w:val="000000" w:themeColor="text1"/>
          <w:sz w:val="22"/>
        </w:rPr>
        <w:t xml:space="preserve">　ディスプレイ等に通報</w:t>
      </w:r>
      <w:r w:rsidR="00AC5E2E" w:rsidRPr="004035A9">
        <w:rPr>
          <w:rFonts w:asciiTheme="minorEastAsia" w:hAnsiTheme="minorEastAsia" w:hint="eastAsia"/>
          <w:color w:val="000000" w:themeColor="text1"/>
          <w:sz w:val="22"/>
        </w:rPr>
        <w:t>内容の表示</w:t>
      </w:r>
      <w:r w:rsidR="00C55839" w:rsidRPr="004035A9">
        <w:rPr>
          <w:rFonts w:asciiTheme="minorEastAsia" w:hAnsiTheme="minorEastAsia" w:hint="eastAsia"/>
          <w:color w:val="000000" w:themeColor="text1"/>
          <w:sz w:val="22"/>
        </w:rPr>
        <w:t>が行えること。</w:t>
      </w:r>
    </w:p>
    <w:p w:rsidR="00C55839" w:rsidRPr="004035A9" w:rsidRDefault="00D6603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A20E5" w:rsidRPr="004035A9">
        <w:rPr>
          <w:rFonts w:asciiTheme="minorEastAsia" w:hAnsiTheme="minorEastAsia" w:hint="eastAsia"/>
          <w:color w:val="000000" w:themeColor="text1"/>
          <w:sz w:val="22"/>
        </w:rPr>
        <w:t>(３)</w:t>
      </w:r>
      <w:r w:rsidR="00C55839" w:rsidRPr="004035A9">
        <w:rPr>
          <w:rFonts w:asciiTheme="minorEastAsia" w:hAnsiTheme="minorEastAsia" w:hint="eastAsia"/>
          <w:color w:val="000000" w:themeColor="text1"/>
          <w:sz w:val="22"/>
        </w:rPr>
        <w:t xml:space="preserve">　その他(受注者が製造又は調達する本装置の標準的な機能)</w:t>
      </w:r>
    </w:p>
    <w:p w:rsidR="00C55839" w:rsidRPr="004035A9" w:rsidRDefault="00C55839" w:rsidP="00EA614D">
      <w:pPr>
        <w:tabs>
          <w:tab w:val="left" w:pos="284"/>
          <w:tab w:val="left" w:pos="426"/>
          <w:tab w:val="left" w:pos="709"/>
          <w:tab w:val="left" w:pos="851"/>
          <w:tab w:val="left" w:pos="1134"/>
        </w:tabs>
        <w:rPr>
          <w:rFonts w:asciiTheme="minorEastAsia" w:hAnsiTheme="minorEastAsia"/>
          <w:color w:val="000000" w:themeColor="text1"/>
          <w:sz w:val="22"/>
        </w:rPr>
      </w:pPr>
    </w:p>
    <w:p w:rsidR="00701A03" w:rsidRPr="004035A9" w:rsidRDefault="00701A03"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18　</w:t>
      </w:r>
      <w:r w:rsidR="00720020" w:rsidRPr="004035A9">
        <w:rPr>
          <w:rFonts w:asciiTheme="minorEastAsia" w:hAnsiTheme="minorEastAsia" w:hint="eastAsia"/>
          <w:color w:val="000000" w:themeColor="text1"/>
          <w:sz w:val="22"/>
        </w:rPr>
        <w:t>構内</w:t>
      </w:r>
      <w:r w:rsidRPr="004035A9">
        <w:rPr>
          <w:rFonts w:asciiTheme="minorEastAsia" w:hAnsiTheme="minorEastAsia" w:hint="eastAsia"/>
          <w:color w:val="000000" w:themeColor="text1"/>
          <w:sz w:val="22"/>
        </w:rPr>
        <w:t>電話交換設備</w:t>
      </w:r>
    </w:p>
    <w:p w:rsidR="00701A03" w:rsidRPr="004035A9" w:rsidRDefault="009E2853" w:rsidP="00EA614D">
      <w:pPr>
        <w:tabs>
          <w:tab w:val="left" w:pos="284"/>
          <w:tab w:val="left" w:pos="426"/>
          <w:tab w:val="left" w:pos="709"/>
          <w:tab w:val="left" w:pos="851"/>
          <w:tab w:val="left" w:pos="1134"/>
        </w:tabs>
        <w:ind w:leftChars="200" w:left="108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本設備</w:t>
      </w:r>
      <w:r w:rsidR="00701A03" w:rsidRPr="004035A9">
        <w:rPr>
          <w:rFonts w:asciiTheme="minorEastAsia" w:hAnsiTheme="minorEastAsia" w:hint="eastAsia"/>
          <w:color w:val="000000" w:themeColor="text1"/>
          <w:sz w:val="22"/>
        </w:rPr>
        <w:t>は、消防本部及び署所の各回線交換を実現するものであること。</w:t>
      </w:r>
    </w:p>
    <w:p w:rsidR="00701A03" w:rsidRPr="004035A9" w:rsidRDefault="009E2853"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本設備</w:t>
      </w:r>
      <w:r w:rsidR="009C3B57" w:rsidRPr="004035A9">
        <w:rPr>
          <w:rFonts w:asciiTheme="minorEastAsia" w:hAnsiTheme="minorEastAsia" w:hint="eastAsia"/>
          <w:color w:val="000000" w:themeColor="text1"/>
          <w:sz w:val="22"/>
        </w:rPr>
        <w:t>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　相互通話ができること。</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A80AE9" w:rsidRPr="004035A9">
        <w:rPr>
          <w:rFonts w:asciiTheme="minorEastAsia" w:hAnsiTheme="minorEastAsia" w:hint="eastAsia"/>
          <w:color w:val="000000" w:themeColor="text1"/>
          <w:sz w:val="22"/>
        </w:rPr>
        <w:t xml:space="preserve">　外線</w:t>
      </w:r>
      <w:r w:rsidRPr="004035A9">
        <w:rPr>
          <w:rFonts w:asciiTheme="minorEastAsia" w:hAnsiTheme="minorEastAsia" w:hint="eastAsia"/>
          <w:color w:val="000000" w:themeColor="text1"/>
          <w:sz w:val="22"/>
        </w:rPr>
        <w:t>等の電話応答及び内線転送ができること。</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(３)　通話内容のモニタ及び録音ができること。</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C6076C" w:rsidRPr="004035A9">
        <w:rPr>
          <w:rFonts w:asciiTheme="minorEastAsia" w:hAnsiTheme="minorEastAsia" w:hint="eastAsia"/>
          <w:color w:val="000000" w:themeColor="text1"/>
          <w:sz w:val="22"/>
        </w:rPr>
        <w:t xml:space="preserve">　設置する電話機</w:t>
      </w:r>
      <w:r w:rsidR="001B7CFF" w:rsidRPr="004035A9">
        <w:rPr>
          <w:rFonts w:asciiTheme="minorEastAsia" w:hAnsiTheme="minorEastAsia" w:hint="eastAsia"/>
          <w:color w:val="000000" w:themeColor="text1"/>
          <w:sz w:val="22"/>
        </w:rPr>
        <w:t>間</w:t>
      </w:r>
      <w:r w:rsidR="00C6076C" w:rsidRPr="004035A9">
        <w:rPr>
          <w:rFonts w:asciiTheme="minorEastAsia" w:hAnsiTheme="minorEastAsia" w:hint="eastAsia"/>
          <w:color w:val="000000" w:themeColor="text1"/>
          <w:sz w:val="22"/>
        </w:rPr>
        <w:t>で</w:t>
      </w:r>
      <w:r w:rsidRPr="004035A9">
        <w:rPr>
          <w:rFonts w:asciiTheme="minorEastAsia" w:hAnsiTheme="minorEastAsia" w:hint="eastAsia"/>
          <w:color w:val="000000" w:themeColor="text1"/>
          <w:sz w:val="22"/>
        </w:rPr>
        <w:t>内線通話ができること。</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(５)　短縮ダイヤル機能を有すること。</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(６)　ナンバーディスプレイ機能を有すること。</w:t>
      </w:r>
    </w:p>
    <w:p w:rsidR="006C5A9C" w:rsidRPr="004035A9" w:rsidRDefault="006C5A9C"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(７)　</w:t>
      </w:r>
      <w:r w:rsidR="00A80AE9" w:rsidRPr="004035A9">
        <w:rPr>
          <w:rFonts w:asciiTheme="minorEastAsia" w:hAnsiTheme="minorEastAsia" w:hint="eastAsia"/>
          <w:color w:val="000000" w:themeColor="text1"/>
          <w:sz w:val="22"/>
        </w:rPr>
        <w:t>パーク保留機能等、</w:t>
      </w:r>
      <w:r w:rsidRPr="004035A9">
        <w:rPr>
          <w:rFonts w:asciiTheme="minorEastAsia" w:hAnsiTheme="minorEastAsia" w:hint="eastAsia"/>
          <w:color w:val="000000" w:themeColor="text1"/>
          <w:sz w:val="22"/>
        </w:rPr>
        <w:t>外線の引き継ぎがスムーズに行える機能を有すること。</w:t>
      </w:r>
    </w:p>
    <w:p w:rsidR="00407717" w:rsidRPr="004035A9" w:rsidRDefault="00407717"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C5A9C" w:rsidRPr="004035A9">
        <w:rPr>
          <w:rFonts w:asciiTheme="minorEastAsia" w:hAnsiTheme="minorEastAsia" w:hint="eastAsia"/>
          <w:color w:val="000000" w:themeColor="text1"/>
          <w:sz w:val="22"/>
        </w:rPr>
        <w:t>８</w:t>
      </w:r>
      <w:r w:rsidRPr="004035A9">
        <w:rPr>
          <w:rFonts w:asciiTheme="minorEastAsia" w:hAnsiTheme="minorEastAsia"/>
          <w:color w:val="000000" w:themeColor="text1"/>
          <w:sz w:val="22"/>
        </w:rPr>
        <w:t>)</w:t>
      </w:r>
      <w:r w:rsidRPr="004035A9">
        <w:rPr>
          <w:rFonts w:asciiTheme="minorEastAsia" w:hAnsiTheme="minorEastAsia" w:hint="eastAsia"/>
          <w:color w:val="000000" w:themeColor="text1"/>
          <w:sz w:val="22"/>
        </w:rPr>
        <w:t xml:space="preserve">　システム容量は、次のとおり現状程度とし、詳細は別途協議とする。</w:t>
      </w:r>
    </w:p>
    <w:p w:rsidR="00407717" w:rsidRPr="004035A9" w:rsidRDefault="00D6603B" w:rsidP="00EA614D">
      <w:pPr>
        <w:tabs>
          <w:tab w:val="left" w:pos="284"/>
          <w:tab w:val="left" w:pos="426"/>
          <w:tab w:val="left" w:pos="709"/>
          <w:tab w:val="left" w:pos="851"/>
          <w:tab w:val="left" w:pos="1134"/>
        </w:tabs>
        <w:ind w:leftChars="200" w:left="108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07717" w:rsidRPr="004035A9">
        <w:rPr>
          <w:rFonts w:asciiTheme="minorEastAsia" w:hAnsiTheme="minorEastAsia" w:hint="eastAsia"/>
          <w:color w:val="000000" w:themeColor="text1"/>
          <w:sz w:val="22"/>
        </w:rPr>
        <w:t>ア　外線INS回線</w:t>
      </w:r>
      <w:r w:rsidR="00F62727" w:rsidRPr="004035A9">
        <w:rPr>
          <w:rFonts w:asciiTheme="minorEastAsia" w:hAnsiTheme="minorEastAsia" w:hint="eastAsia"/>
          <w:color w:val="000000" w:themeColor="text1"/>
          <w:sz w:val="22"/>
        </w:rPr>
        <w:t xml:space="preserve">　　</w:t>
      </w:r>
      <w:r w:rsidR="00407717" w:rsidRPr="004035A9">
        <w:rPr>
          <w:rFonts w:asciiTheme="minorEastAsia" w:hAnsiTheme="minorEastAsia" w:hint="eastAsia"/>
          <w:color w:val="000000" w:themeColor="text1"/>
          <w:sz w:val="22"/>
        </w:rPr>
        <w:t>：実装２回線/容量10回線以上</w:t>
      </w:r>
    </w:p>
    <w:p w:rsidR="00407717" w:rsidRPr="004035A9" w:rsidRDefault="00D6603B" w:rsidP="00EA614D">
      <w:pPr>
        <w:tabs>
          <w:tab w:val="left" w:pos="284"/>
          <w:tab w:val="left" w:pos="426"/>
          <w:tab w:val="left" w:pos="709"/>
          <w:tab w:val="left" w:pos="851"/>
          <w:tab w:val="left" w:pos="1134"/>
        </w:tabs>
        <w:ind w:leftChars="200" w:left="108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07717" w:rsidRPr="004035A9">
        <w:rPr>
          <w:rFonts w:asciiTheme="minorEastAsia" w:hAnsiTheme="minorEastAsia" w:hint="eastAsia"/>
          <w:color w:val="000000" w:themeColor="text1"/>
          <w:sz w:val="22"/>
        </w:rPr>
        <w:t>イ　外線アナログ回線：実装２回線/容量10回線以上</w:t>
      </w:r>
    </w:p>
    <w:p w:rsidR="00701A03" w:rsidRPr="004035A9" w:rsidRDefault="00701A03"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6C5A9C" w:rsidRPr="004035A9">
        <w:rPr>
          <w:rFonts w:asciiTheme="minorEastAsia" w:hAnsiTheme="minorEastAsia" w:hint="eastAsia"/>
          <w:color w:val="000000" w:themeColor="text1"/>
          <w:sz w:val="22"/>
        </w:rPr>
        <w:t>９</w:t>
      </w:r>
      <w:r w:rsidRPr="004035A9">
        <w:rPr>
          <w:rFonts w:asciiTheme="minorEastAsia" w:hAnsiTheme="minorEastAsia" w:hint="eastAsia"/>
          <w:color w:val="000000" w:themeColor="text1"/>
          <w:sz w:val="22"/>
        </w:rPr>
        <w:t>)　その他(</w:t>
      </w:r>
      <w:r w:rsidR="009E2853" w:rsidRPr="004035A9">
        <w:rPr>
          <w:rFonts w:asciiTheme="minorEastAsia" w:hAnsiTheme="minorEastAsia" w:hint="eastAsia"/>
          <w:color w:val="000000" w:themeColor="text1"/>
          <w:sz w:val="22"/>
        </w:rPr>
        <w:t>受注者が製造又は調達する本設備</w:t>
      </w:r>
      <w:r w:rsidRPr="004035A9">
        <w:rPr>
          <w:rFonts w:asciiTheme="minorEastAsia" w:hAnsiTheme="minorEastAsia" w:hint="eastAsia"/>
          <w:color w:val="000000" w:themeColor="text1"/>
          <w:sz w:val="22"/>
        </w:rPr>
        <w:t>の標準的な機能)</w:t>
      </w:r>
    </w:p>
    <w:p w:rsidR="00EF5740" w:rsidRPr="004035A9" w:rsidRDefault="00EF5740" w:rsidP="00EA614D">
      <w:pPr>
        <w:tabs>
          <w:tab w:val="left" w:pos="284"/>
          <w:tab w:val="left" w:pos="426"/>
          <w:tab w:val="left" w:pos="709"/>
          <w:tab w:val="left" w:pos="851"/>
          <w:tab w:val="left" w:pos="1134"/>
        </w:tabs>
        <w:rPr>
          <w:rFonts w:asciiTheme="minorEastAsia" w:hAnsiTheme="minorEastAsia"/>
          <w:color w:val="000000" w:themeColor="text1"/>
          <w:sz w:val="22"/>
        </w:rPr>
      </w:pPr>
    </w:p>
    <w:p w:rsidR="00C55839"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19</w:t>
      </w:r>
      <w:r w:rsidR="00C55839" w:rsidRPr="004035A9">
        <w:rPr>
          <w:rFonts w:asciiTheme="minorEastAsia" w:hAnsiTheme="minorEastAsia" w:hint="eastAsia"/>
          <w:color w:val="000000" w:themeColor="text1"/>
          <w:sz w:val="22"/>
        </w:rPr>
        <w:t xml:space="preserve">　駆込み通報用電話</w:t>
      </w:r>
      <w:r w:rsidR="009E2853" w:rsidRPr="004035A9">
        <w:rPr>
          <w:rFonts w:asciiTheme="minorEastAsia" w:hAnsiTheme="minorEastAsia" w:hint="eastAsia"/>
          <w:color w:val="000000" w:themeColor="text1"/>
          <w:sz w:val="22"/>
        </w:rPr>
        <w:t>設備</w:t>
      </w:r>
    </w:p>
    <w:p w:rsidR="002742EA" w:rsidRPr="004035A9" w:rsidRDefault="009E2853"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本設備</w:t>
      </w:r>
      <w:r w:rsidR="00C55839" w:rsidRPr="004035A9">
        <w:rPr>
          <w:rFonts w:asciiTheme="minorEastAsia" w:hAnsiTheme="minorEastAsia" w:hint="eastAsia"/>
          <w:color w:val="000000" w:themeColor="text1"/>
          <w:sz w:val="22"/>
        </w:rPr>
        <w:t>は、署</w:t>
      </w:r>
      <w:r w:rsidR="00135DFE" w:rsidRPr="004035A9">
        <w:rPr>
          <w:rFonts w:asciiTheme="minorEastAsia" w:hAnsiTheme="minorEastAsia" w:hint="eastAsia"/>
          <w:color w:val="000000" w:themeColor="text1"/>
          <w:sz w:val="22"/>
        </w:rPr>
        <w:t>所</w:t>
      </w:r>
      <w:r w:rsidRPr="004035A9">
        <w:rPr>
          <w:rFonts w:asciiTheme="minorEastAsia" w:hAnsiTheme="minorEastAsia" w:hint="eastAsia"/>
          <w:color w:val="000000" w:themeColor="text1"/>
          <w:sz w:val="22"/>
        </w:rPr>
        <w:t>の玄関付近に設置し、当該署所に職員が不在の場合、本設備</w:t>
      </w:r>
      <w:r w:rsidR="00C55839" w:rsidRPr="004035A9">
        <w:rPr>
          <w:rFonts w:asciiTheme="minorEastAsia" w:hAnsiTheme="minorEastAsia" w:hint="eastAsia"/>
          <w:color w:val="000000" w:themeColor="text1"/>
          <w:sz w:val="22"/>
        </w:rPr>
        <w:t>を使用して指令台と直接通話ができ、指令台側においては119番通報受信時と同様に、自動出動指定装置と</w:t>
      </w:r>
      <w:r w:rsidR="00E87E01" w:rsidRPr="004035A9">
        <w:rPr>
          <w:rFonts w:asciiTheme="minorEastAsia" w:hAnsiTheme="minorEastAsia" w:hint="eastAsia"/>
          <w:color w:val="000000" w:themeColor="text1"/>
          <w:sz w:val="22"/>
        </w:rPr>
        <w:t>連携</w:t>
      </w:r>
      <w:r w:rsidR="00C55839" w:rsidRPr="004035A9">
        <w:rPr>
          <w:rFonts w:asciiTheme="minorEastAsia" w:hAnsiTheme="minorEastAsia" w:hint="eastAsia"/>
          <w:color w:val="000000" w:themeColor="text1"/>
          <w:sz w:val="22"/>
        </w:rPr>
        <w:t>して事案処理が開始できる</w:t>
      </w:r>
      <w:r w:rsidR="00AE041E" w:rsidRPr="004035A9">
        <w:rPr>
          <w:rFonts w:asciiTheme="minorEastAsia" w:hAnsiTheme="minorEastAsia" w:hint="eastAsia"/>
          <w:color w:val="000000" w:themeColor="text1"/>
          <w:sz w:val="22"/>
        </w:rPr>
        <w:t>ものである</w:t>
      </w:r>
      <w:r w:rsidR="00C55839" w:rsidRPr="004035A9">
        <w:rPr>
          <w:rFonts w:asciiTheme="minorEastAsia" w:hAnsiTheme="minorEastAsia" w:hint="eastAsia"/>
          <w:color w:val="000000" w:themeColor="text1"/>
          <w:sz w:val="22"/>
        </w:rPr>
        <w:t>こと。</w:t>
      </w:r>
      <w:r w:rsidR="003A328A" w:rsidRPr="004035A9">
        <w:rPr>
          <w:rFonts w:asciiTheme="minorEastAsia" w:hAnsiTheme="minorEastAsia" w:hint="eastAsia"/>
          <w:color w:val="000000" w:themeColor="text1"/>
          <w:sz w:val="22"/>
        </w:rPr>
        <w:t>また、駆込み通報用の電話設備であることを</w:t>
      </w:r>
      <w:r w:rsidR="00853064" w:rsidRPr="004035A9">
        <w:rPr>
          <w:rFonts w:asciiTheme="minorEastAsia" w:hAnsiTheme="minorEastAsia" w:hint="eastAsia"/>
          <w:color w:val="000000" w:themeColor="text1"/>
          <w:sz w:val="22"/>
        </w:rPr>
        <w:t>住民に周知するため</w:t>
      </w:r>
      <w:r w:rsidR="003A328A" w:rsidRPr="004035A9">
        <w:rPr>
          <w:rFonts w:asciiTheme="minorEastAsia" w:hAnsiTheme="minorEastAsia" w:hint="eastAsia"/>
          <w:color w:val="000000" w:themeColor="text1"/>
          <w:sz w:val="22"/>
        </w:rPr>
        <w:t>、わかりやすく見やすい</w:t>
      </w:r>
      <w:r w:rsidR="00853064" w:rsidRPr="004035A9">
        <w:rPr>
          <w:rFonts w:asciiTheme="minorEastAsia" w:hAnsiTheme="minorEastAsia" w:hint="eastAsia"/>
          <w:color w:val="000000" w:themeColor="text1"/>
          <w:sz w:val="22"/>
        </w:rPr>
        <w:t>看板を本設備付近に設置することとする。</w:t>
      </w:r>
    </w:p>
    <w:p w:rsidR="003F252D" w:rsidRDefault="003F252D"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p>
    <w:p w:rsidR="00531F45" w:rsidRPr="004035A9" w:rsidRDefault="00531F45"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p>
    <w:p w:rsidR="00747CBF"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20</w:t>
      </w:r>
      <w:r w:rsidR="002742EA" w:rsidRPr="004035A9">
        <w:rPr>
          <w:rFonts w:asciiTheme="minorEastAsia" w:hAnsiTheme="minorEastAsia" w:hint="eastAsia"/>
          <w:color w:val="000000" w:themeColor="text1"/>
          <w:sz w:val="22"/>
        </w:rPr>
        <w:t xml:space="preserve">　署所監視カメラ</w:t>
      </w:r>
      <w:r w:rsidR="009E2853" w:rsidRPr="004035A9">
        <w:rPr>
          <w:rFonts w:asciiTheme="minorEastAsia" w:hAnsiTheme="minorEastAsia" w:hint="eastAsia"/>
          <w:color w:val="000000" w:themeColor="text1"/>
          <w:sz w:val="22"/>
        </w:rPr>
        <w:t>設備</w:t>
      </w:r>
    </w:p>
    <w:p w:rsidR="002742EA" w:rsidRPr="004035A9" w:rsidRDefault="009E2853"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本設備</w:t>
      </w:r>
      <w:r w:rsidR="00747CBF" w:rsidRPr="004035A9">
        <w:rPr>
          <w:rFonts w:asciiTheme="minorEastAsia" w:hAnsiTheme="minorEastAsia" w:hint="eastAsia"/>
          <w:color w:val="000000" w:themeColor="text1"/>
          <w:sz w:val="22"/>
        </w:rPr>
        <w:t>は、</w:t>
      </w:r>
      <w:r w:rsidR="00FB3178" w:rsidRPr="004035A9">
        <w:rPr>
          <w:rFonts w:asciiTheme="minorEastAsia" w:hAnsiTheme="minorEastAsia" w:hint="eastAsia"/>
          <w:color w:val="000000" w:themeColor="text1"/>
          <w:sz w:val="22"/>
        </w:rPr>
        <w:t>署所の駆込み通報用電話</w:t>
      </w:r>
      <w:r w:rsidRPr="004035A9">
        <w:rPr>
          <w:rFonts w:asciiTheme="minorEastAsia" w:hAnsiTheme="minorEastAsia" w:hint="eastAsia"/>
          <w:color w:val="000000" w:themeColor="text1"/>
          <w:sz w:val="22"/>
        </w:rPr>
        <w:t>設備</w:t>
      </w:r>
      <w:r w:rsidR="00FB3178" w:rsidRPr="004035A9">
        <w:rPr>
          <w:rFonts w:asciiTheme="minorEastAsia" w:hAnsiTheme="minorEastAsia" w:hint="eastAsia"/>
          <w:color w:val="000000" w:themeColor="text1"/>
          <w:sz w:val="22"/>
        </w:rPr>
        <w:t>に併設し、</w:t>
      </w:r>
      <w:r w:rsidR="00747CBF" w:rsidRPr="004035A9">
        <w:rPr>
          <w:rFonts w:asciiTheme="minorEastAsia" w:hAnsiTheme="minorEastAsia" w:hint="eastAsia"/>
          <w:color w:val="000000" w:themeColor="text1"/>
          <w:sz w:val="22"/>
        </w:rPr>
        <w:t>駆込み通報者対策及び防犯目的で設置</w:t>
      </w:r>
      <w:r w:rsidR="00F82D54" w:rsidRPr="004035A9">
        <w:rPr>
          <w:rFonts w:asciiTheme="minorEastAsia" w:hAnsiTheme="minorEastAsia" w:hint="eastAsia"/>
          <w:color w:val="000000" w:themeColor="text1"/>
          <w:sz w:val="22"/>
        </w:rPr>
        <w:t>するもので、監視カメラ映像を</w:t>
      </w:r>
      <w:r w:rsidR="00A673C0" w:rsidRPr="004035A9">
        <w:rPr>
          <w:rFonts w:asciiTheme="minorEastAsia" w:hAnsiTheme="minorEastAsia" w:hint="eastAsia"/>
          <w:color w:val="000000" w:themeColor="text1"/>
          <w:sz w:val="22"/>
        </w:rPr>
        <w:t>指令室で常時確認できるような構成とすること。</w:t>
      </w:r>
      <w:r w:rsidR="005521A8" w:rsidRPr="004035A9">
        <w:rPr>
          <w:rFonts w:asciiTheme="minorEastAsia" w:hAnsiTheme="minorEastAsia" w:hint="eastAsia"/>
          <w:color w:val="000000" w:themeColor="text1"/>
          <w:sz w:val="22"/>
        </w:rPr>
        <w:t>なお、新庁舎については、</w:t>
      </w:r>
      <w:r w:rsidR="00FB3178" w:rsidRPr="004035A9">
        <w:rPr>
          <w:rFonts w:asciiTheme="minorEastAsia" w:hAnsiTheme="minorEastAsia" w:hint="eastAsia"/>
          <w:color w:val="000000" w:themeColor="text1"/>
          <w:sz w:val="22"/>
        </w:rPr>
        <w:t>駆込み通報用電話</w:t>
      </w:r>
      <w:r w:rsidRPr="004035A9">
        <w:rPr>
          <w:rFonts w:asciiTheme="minorEastAsia" w:hAnsiTheme="minorEastAsia" w:hint="eastAsia"/>
          <w:color w:val="000000" w:themeColor="text1"/>
          <w:sz w:val="22"/>
        </w:rPr>
        <w:t>設備</w:t>
      </w:r>
      <w:r w:rsidR="00FB3178" w:rsidRPr="004035A9">
        <w:rPr>
          <w:rFonts w:asciiTheme="minorEastAsia" w:hAnsiTheme="minorEastAsia" w:hint="eastAsia"/>
          <w:color w:val="000000" w:themeColor="text1"/>
          <w:sz w:val="22"/>
        </w:rPr>
        <w:t>に併設する</w:t>
      </w:r>
      <w:r w:rsidR="000C1746" w:rsidRPr="004035A9">
        <w:rPr>
          <w:rFonts w:asciiTheme="minorEastAsia" w:hAnsiTheme="minorEastAsia" w:hint="eastAsia"/>
          <w:color w:val="000000" w:themeColor="text1"/>
          <w:sz w:val="22"/>
        </w:rPr>
        <w:t>カメラの他に、発注者が指定する屋外４</w:t>
      </w:r>
      <w:r w:rsidR="003B63F8" w:rsidRPr="004035A9">
        <w:rPr>
          <w:rFonts w:asciiTheme="minorEastAsia" w:hAnsiTheme="minorEastAsia" w:hint="eastAsia"/>
          <w:color w:val="000000" w:themeColor="text1"/>
          <w:sz w:val="22"/>
        </w:rPr>
        <w:t>か所にも設置することとする。</w:t>
      </w:r>
    </w:p>
    <w:p w:rsidR="000A20E5" w:rsidRPr="004035A9" w:rsidRDefault="009E2853"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本設備</w:t>
      </w:r>
      <w:r w:rsidR="002079A7" w:rsidRPr="004035A9">
        <w:rPr>
          <w:rFonts w:asciiTheme="minorEastAsia" w:hAnsiTheme="minorEastAsia" w:hint="eastAsia"/>
          <w:color w:val="000000" w:themeColor="text1"/>
          <w:sz w:val="22"/>
        </w:rPr>
        <w:t>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A673C0" w:rsidRPr="004035A9" w:rsidRDefault="00D6603B" w:rsidP="00EA614D">
      <w:pPr>
        <w:tabs>
          <w:tab w:val="left" w:pos="284"/>
          <w:tab w:val="left" w:pos="426"/>
          <w:tab w:val="left" w:pos="709"/>
          <w:tab w:val="left" w:pos="851"/>
          <w:tab w:val="left" w:pos="993"/>
          <w:tab w:val="left" w:pos="1276"/>
        </w:tabs>
        <w:ind w:rightChars="-135" w:right="-283"/>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673C0" w:rsidRPr="004035A9">
        <w:rPr>
          <w:rFonts w:asciiTheme="minorEastAsia" w:hAnsiTheme="minorEastAsia" w:hint="eastAsia"/>
          <w:color w:val="000000" w:themeColor="text1"/>
          <w:sz w:val="22"/>
        </w:rPr>
        <w:t>(１)　駆込み通報用電話</w:t>
      </w:r>
      <w:r w:rsidR="009E2853" w:rsidRPr="004035A9">
        <w:rPr>
          <w:rFonts w:asciiTheme="minorEastAsia" w:hAnsiTheme="minorEastAsia" w:hint="eastAsia"/>
          <w:color w:val="000000" w:themeColor="text1"/>
          <w:sz w:val="22"/>
        </w:rPr>
        <w:t>設備</w:t>
      </w:r>
      <w:r w:rsidR="00A673C0" w:rsidRPr="004035A9">
        <w:rPr>
          <w:rFonts w:asciiTheme="minorEastAsia" w:hAnsiTheme="minorEastAsia" w:hint="eastAsia"/>
          <w:color w:val="000000" w:themeColor="text1"/>
          <w:sz w:val="22"/>
        </w:rPr>
        <w:t>に併設し、通報者を映像確認できること。</w:t>
      </w:r>
    </w:p>
    <w:p w:rsidR="00137284" w:rsidRPr="004035A9" w:rsidRDefault="00137284"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A673C0" w:rsidRPr="004035A9">
        <w:rPr>
          <w:rFonts w:asciiTheme="minorEastAsia" w:hAnsiTheme="minorEastAsia" w:hint="eastAsia"/>
          <w:color w:val="000000" w:themeColor="text1"/>
          <w:sz w:val="22"/>
        </w:rPr>
        <w:t>２</w:t>
      </w:r>
      <w:r w:rsidRPr="004035A9">
        <w:rPr>
          <w:rFonts w:asciiTheme="minorEastAsia" w:hAnsiTheme="minorEastAsia" w:hint="eastAsia"/>
          <w:color w:val="000000" w:themeColor="text1"/>
          <w:sz w:val="22"/>
        </w:rPr>
        <w:t>)</w:t>
      </w:r>
      <w:r w:rsidR="003E5F29" w:rsidRPr="004035A9">
        <w:rPr>
          <w:rFonts w:asciiTheme="minorEastAsia" w:hAnsiTheme="minorEastAsia" w:hint="eastAsia"/>
          <w:color w:val="000000" w:themeColor="text1"/>
          <w:sz w:val="22"/>
        </w:rPr>
        <w:t xml:space="preserve">　Web</w:t>
      </w:r>
      <w:r w:rsidRPr="004035A9">
        <w:rPr>
          <w:rFonts w:asciiTheme="minorEastAsia" w:hAnsiTheme="minorEastAsia" w:hint="eastAsia"/>
          <w:color w:val="000000" w:themeColor="text1"/>
          <w:sz w:val="22"/>
        </w:rPr>
        <w:t>カメラ等を使用し、広範囲の撮影が行えること。</w:t>
      </w:r>
    </w:p>
    <w:p w:rsidR="00137284" w:rsidRPr="004035A9" w:rsidRDefault="000A20E5"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A673C0" w:rsidRPr="004035A9">
        <w:rPr>
          <w:rFonts w:asciiTheme="minorEastAsia" w:hAnsiTheme="minorEastAsia" w:hint="eastAsia"/>
          <w:color w:val="000000" w:themeColor="text1"/>
          <w:sz w:val="22"/>
        </w:rPr>
        <w:t>３</w:t>
      </w:r>
      <w:r w:rsidRPr="004035A9">
        <w:rPr>
          <w:rFonts w:asciiTheme="minorEastAsia" w:hAnsiTheme="minorEastAsia" w:hint="eastAsia"/>
          <w:color w:val="000000" w:themeColor="text1"/>
          <w:sz w:val="22"/>
        </w:rPr>
        <w:t>)</w:t>
      </w:r>
      <w:r w:rsidR="00137284" w:rsidRPr="004035A9">
        <w:rPr>
          <w:rFonts w:asciiTheme="minorEastAsia" w:hAnsiTheme="minorEastAsia" w:hint="eastAsia"/>
          <w:color w:val="000000" w:themeColor="text1"/>
          <w:sz w:val="22"/>
        </w:rPr>
        <w:t xml:space="preserve">　ズーム</w:t>
      </w:r>
      <w:r w:rsidR="000547DB" w:rsidRPr="004035A9">
        <w:rPr>
          <w:rFonts w:asciiTheme="minorEastAsia" w:hAnsiTheme="minorEastAsia" w:hint="eastAsia"/>
          <w:color w:val="000000" w:themeColor="text1"/>
          <w:sz w:val="22"/>
        </w:rPr>
        <w:t>、映像録画</w:t>
      </w:r>
      <w:r w:rsidR="00137284" w:rsidRPr="004035A9">
        <w:rPr>
          <w:rFonts w:asciiTheme="minorEastAsia" w:hAnsiTheme="minorEastAsia" w:hint="eastAsia"/>
          <w:color w:val="000000" w:themeColor="text1"/>
          <w:sz w:val="22"/>
        </w:rPr>
        <w:t>等の遠隔制御が</w:t>
      </w:r>
      <w:r w:rsidR="000547DB" w:rsidRPr="004035A9">
        <w:rPr>
          <w:rFonts w:asciiTheme="minorEastAsia" w:hAnsiTheme="minorEastAsia" w:hint="eastAsia"/>
          <w:color w:val="000000" w:themeColor="text1"/>
          <w:sz w:val="22"/>
        </w:rPr>
        <w:t>指令室で</w:t>
      </w:r>
      <w:r w:rsidR="00137284" w:rsidRPr="004035A9">
        <w:rPr>
          <w:rFonts w:asciiTheme="minorEastAsia" w:hAnsiTheme="minorEastAsia" w:hint="eastAsia"/>
          <w:color w:val="000000" w:themeColor="text1"/>
          <w:sz w:val="22"/>
        </w:rPr>
        <w:t>行えること。</w:t>
      </w:r>
    </w:p>
    <w:p w:rsidR="00A673C0" w:rsidRPr="004035A9" w:rsidRDefault="00A673C0"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F82D54" w:rsidRPr="004035A9">
        <w:rPr>
          <w:rFonts w:asciiTheme="minorEastAsia" w:hAnsiTheme="minorEastAsia" w:hint="eastAsia"/>
          <w:color w:val="000000" w:themeColor="text1"/>
          <w:sz w:val="22"/>
        </w:rPr>
        <w:t xml:space="preserve">　</w:t>
      </w:r>
      <w:r w:rsidR="003003A8" w:rsidRPr="004035A9">
        <w:rPr>
          <w:rFonts w:asciiTheme="minorEastAsia" w:hAnsiTheme="minorEastAsia" w:hint="eastAsia"/>
          <w:color w:val="000000" w:themeColor="text1"/>
          <w:sz w:val="22"/>
        </w:rPr>
        <w:t>多目的情報表示盤等に表示できること。</w:t>
      </w:r>
    </w:p>
    <w:p w:rsidR="00137284" w:rsidRPr="004035A9" w:rsidRDefault="000A20E5"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A673C0" w:rsidRPr="004035A9">
        <w:rPr>
          <w:rFonts w:asciiTheme="minorEastAsia" w:hAnsiTheme="minorEastAsia" w:hint="eastAsia"/>
          <w:color w:val="000000" w:themeColor="text1"/>
          <w:sz w:val="22"/>
        </w:rPr>
        <w:t>５</w:t>
      </w:r>
      <w:r w:rsidRPr="004035A9">
        <w:rPr>
          <w:rFonts w:asciiTheme="minorEastAsia" w:hAnsiTheme="minorEastAsia" w:hint="eastAsia"/>
          <w:color w:val="000000" w:themeColor="text1"/>
          <w:sz w:val="22"/>
        </w:rPr>
        <w:t>)</w:t>
      </w:r>
      <w:r w:rsidR="00137284" w:rsidRPr="004035A9">
        <w:rPr>
          <w:rFonts w:asciiTheme="minorEastAsia" w:hAnsiTheme="minorEastAsia" w:hint="eastAsia"/>
          <w:color w:val="000000" w:themeColor="text1"/>
          <w:sz w:val="22"/>
        </w:rPr>
        <w:t xml:space="preserve">　映像は必要に応じて分割表示又は拡大表示が行えること。</w:t>
      </w:r>
    </w:p>
    <w:p w:rsidR="00137284" w:rsidRPr="004035A9" w:rsidRDefault="000A20E5"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A673C0" w:rsidRPr="004035A9">
        <w:rPr>
          <w:rFonts w:asciiTheme="minorEastAsia" w:hAnsiTheme="minorEastAsia" w:hint="eastAsia"/>
          <w:color w:val="000000" w:themeColor="text1"/>
          <w:sz w:val="22"/>
        </w:rPr>
        <w:t>６</w:t>
      </w:r>
      <w:r w:rsidRPr="004035A9">
        <w:rPr>
          <w:rFonts w:asciiTheme="minorEastAsia" w:hAnsiTheme="minorEastAsia" w:hint="eastAsia"/>
          <w:color w:val="000000" w:themeColor="text1"/>
          <w:sz w:val="22"/>
        </w:rPr>
        <w:t>)</w:t>
      </w:r>
      <w:r w:rsidR="00137284" w:rsidRPr="004035A9">
        <w:rPr>
          <w:rFonts w:asciiTheme="minorEastAsia" w:hAnsiTheme="minorEastAsia" w:hint="eastAsia"/>
          <w:color w:val="000000" w:themeColor="text1"/>
          <w:sz w:val="22"/>
        </w:rPr>
        <w:t xml:space="preserve">　その他(</w:t>
      </w:r>
      <w:r w:rsidR="009E2853" w:rsidRPr="004035A9">
        <w:rPr>
          <w:rFonts w:asciiTheme="minorEastAsia" w:hAnsiTheme="minorEastAsia" w:hint="eastAsia"/>
          <w:color w:val="000000" w:themeColor="text1"/>
          <w:sz w:val="22"/>
        </w:rPr>
        <w:t>受注者が製造又は調達する本設備</w:t>
      </w:r>
      <w:r w:rsidR="00137284" w:rsidRPr="004035A9">
        <w:rPr>
          <w:rFonts w:asciiTheme="minorEastAsia" w:hAnsiTheme="minorEastAsia" w:hint="eastAsia"/>
          <w:color w:val="000000" w:themeColor="text1"/>
          <w:sz w:val="22"/>
        </w:rPr>
        <w:t>の標準的な機能)</w:t>
      </w:r>
    </w:p>
    <w:p w:rsidR="000219BB" w:rsidRPr="004035A9" w:rsidRDefault="000219BB"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p>
    <w:p w:rsidR="000219BB"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21</w:t>
      </w:r>
      <w:r w:rsidR="003E5F29" w:rsidRPr="004035A9">
        <w:rPr>
          <w:rFonts w:asciiTheme="minorEastAsia" w:hAnsiTheme="minorEastAsia" w:hint="eastAsia"/>
          <w:color w:val="000000" w:themeColor="text1"/>
          <w:sz w:val="22"/>
        </w:rPr>
        <w:t xml:space="preserve">　消防OA</w:t>
      </w:r>
      <w:r w:rsidR="000219BB" w:rsidRPr="004035A9">
        <w:rPr>
          <w:rFonts w:asciiTheme="minorEastAsia" w:hAnsiTheme="minorEastAsia" w:hint="eastAsia"/>
          <w:color w:val="000000" w:themeColor="text1"/>
          <w:sz w:val="22"/>
        </w:rPr>
        <w:t>システム</w:t>
      </w:r>
    </w:p>
    <w:p w:rsidR="00E87E01" w:rsidRPr="004035A9" w:rsidRDefault="009E2853"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消防OA</w:t>
      </w:r>
      <w:r w:rsidR="003E5F29" w:rsidRPr="004035A9">
        <w:rPr>
          <w:rFonts w:asciiTheme="minorEastAsia" w:hAnsiTheme="minorEastAsia" w:hint="eastAsia"/>
          <w:color w:val="000000" w:themeColor="text1"/>
          <w:sz w:val="22"/>
        </w:rPr>
        <w:t>システムは、消防OA</w:t>
      </w:r>
      <w:r w:rsidR="000219BB" w:rsidRPr="004035A9">
        <w:rPr>
          <w:rFonts w:asciiTheme="minorEastAsia" w:hAnsiTheme="minorEastAsia" w:hint="eastAsia"/>
          <w:color w:val="000000" w:themeColor="text1"/>
          <w:sz w:val="22"/>
        </w:rPr>
        <w:t>サーバ、クライアント</w:t>
      </w:r>
      <w:r w:rsidR="003E5F29" w:rsidRPr="004035A9">
        <w:rPr>
          <w:rFonts w:asciiTheme="minorEastAsia" w:hAnsiTheme="minorEastAsia" w:hint="eastAsia"/>
          <w:color w:val="000000" w:themeColor="text1"/>
          <w:sz w:val="22"/>
        </w:rPr>
        <w:t>PC</w:t>
      </w:r>
      <w:r w:rsidR="00E87E01" w:rsidRPr="004035A9">
        <w:rPr>
          <w:rFonts w:asciiTheme="minorEastAsia" w:hAnsiTheme="minorEastAsia" w:hint="eastAsia"/>
          <w:color w:val="000000" w:themeColor="text1"/>
          <w:sz w:val="22"/>
        </w:rPr>
        <w:t>端末</w:t>
      </w:r>
      <w:r w:rsidR="0083286A" w:rsidRPr="004035A9">
        <w:rPr>
          <w:rFonts w:asciiTheme="minorEastAsia" w:hAnsiTheme="minorEastAsia" w:hint="eastAsia"/>
          <w:color w:val="000000" w:themeColor="text1"/>
          <w:sz w:val="22"/>
        </w:rPr>
        <w:t>、プリンタ、</w:t>
      </w:r>
      <w:r w:rsidR="00E47BD3" w:rsidRPr="004035A9">
        <w:rPr>
          <w:rFonts w:asciiTheme="minorEastAsia" w:hAnsiTheme="minorEastAsia" w:hint="eastAsia"/>
          <w:color w:val="000000" w:themeColor="text1"/>
          <w:sz w:val="22"/>
        </w:rPr>
        <w:t>スキャナ</w:t>
      </w:r>
      <w:r w:rsidR="000219BB" w:rsidRPr="004035A9">
        <w:rPr>
          <w:rFonts w:asciiTheme="minorEastAsia" w:hAnsiTheme="minorEastAsia" w:hint="eastAsia"/>
          <w:color w:val="000000" w:themeColor="text1"/>
          <w:sz w:val="22"/>
        </w:rPr>
        <w:t>等で構成され、各種データを電子化、効率化及びペーパーレス化し、各種データベースの共有化により、迅速かつ的確な消防行政の実現を図ることを目的とする。</w:t>
      </w:r>
      <w:r w:rsidR="00E87E01" w:rsidRPr="004035A9">
        <w:rPr>
          <w:rFonts w:asciiTheme="minorEastAsia" w:hAnsiTheme="minorEastAsia" w:hint="eastAsia"/>
          <w:color w:val="000000" w:themeColor="text1"/>
          <w:sz w:val="22"/>
        </w:rPr>
        <w:t>本部各課及び署所に設置するクライアント</w:t>
      </w:r>
      <w:r w:rsidR="00E47BD3" w:rsidRPr="004035A9">
        <w:rPr>
          <w:rFonts w:asciiTheme="minorEastAsia" w:hAnsiTheme="minorEastAsia" w:hint="eastAsia"/>
          <w:color w:val="000000" w:themeColor="text1"/>
          <w:sz w:val="22"/>
        </w:rPr>
        <w:t>PC端末</w:t>
      </w:r>
      <w:r w:rsidR="00E87E01" w:rsidRPr="004035A9">
        <w:rPr>
          <w:rFonts w:asciiTheme="minorEastAsia" w:hAnsiTheme="minorEastAsia" w:hint="eastAsia"/>
          <w:color w:val="000000" w:themeColor="text1"/>
          <w:sz w:val="22"/>
        </w:rPr>
        <w:t>からのデータ入力により、入力データのオンライン更新が図れるほか、各種集計帳票、国表帳票の出力等を可能とすること。また、自動出動指定装置と連携し、災害受付事案のデータが反映されること。なお、各システムは、</w:t>
      </w:r>
      <w:r w:rsidR="00531EE1" w:rsidRPr="004035A9">
        <w:rPr>
          <w:rFonts w:asciiTheme="minorEastAsia" w:hAnsiTheme="minorEastAsia" w:hint="eastAsia"/>
          <w:color w:val="000000" w:themeColor="text1"/>
          <w:sz w:val="22"/>
        </w:rPr>
        <w:t>法令改正に伴う帳票変更に対応できるものを採用すること。</w:t>
      </w:r>
    </w:p>
    <w:p w:rsidR="007D2B75" w:rsidRPr="004035A9" w:rsidRDefault="002079A7" w:rsidP="00EA614D">
      <w:pPr>
        <w:tabs>
          <w:tab w:val="left" w:pos="284"/>
          <w:tab w:val="left" w:pos="426"/>
          <w:tab w:val="left" w:pos="709"/>
          <w:tab w:val="left" w:pos="851"/>
          <w:tab w:val="left" w:pos="993"/>
          <w:tab w:val="left" w:pos="1276"/>
        </w:tabs>
        <w:ind w:rightChars="-135" w:right="-283" w:firstLineChars="200" w:firstLine="440"/>
        <w:rPr>
          <w:rFonts w:asciiTheme="minorEastAsia" w:hAnsiTheme="minorEastAsia"/>
          <w:color w:val="000000" w:themeColor="text1"/>
          <w:sz w:val="22"/>
        </w:rPr>
      </w:pPr>
      <w:r w:rsidRPr="004035A9">
        <w:rPr>
          <w:rFonts w:asciiTheme="minorEastAsia" w:hAnsiTheme="minorEastAsia" w:hint="eastAsia"/>
          <w:color w:val="000000" w:themeColor="text1"/>
          <w:sz w:val="22"/>
        </w:rPr>
        <w:t>消防OAシステムの機能等における要求水準については、</w:t>
      </w:r>
      <w:r w:rsidR="007D2B75"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7D2B75" w:rsidRPr="004035A9">
        <w:rPr>
          <w:rFonts w:asciiTheme="minorEastAsia" w:hAnsiTheme="minorEastAsia" w:hint="eastAsia"/>
          <w:color w:val="000000" w:themeColor="text1"/>
          <w:sz w:val="22"/>
        </w:rPr>
        <w:t>。</w:t>
      </w:r>
    </w:p>
    <w:p w:rsidR="00531EE1" w:rsidRPr="004035A9" w:rsidRDefault="00531EE1"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(１)　ソフト構成</w:t>
      </w:r>
    </w:p>
    <w:p w:rsidR="00531EE1" w:rsidRPr="004035A9" w:rsidRDefault="003E5F29"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消防OA</w:t>
      </w:r>
      <w:r w:rsidR="00DE733A">
        <w:rPr>
          <w:rFonts w:asciiTheme="minorEastAsia" w:hAnsiTheme="minorEastAsia" w:hint="eastAsia"/>
          <w:color w:val="000000" w:themeColor="text1"/>
          <w:sz w:val="22"/>
        </w:rPr>
        <w:t>システムで使用する各ソフトウェアのライセンスは、</w:t>
      </w:r>
      <w:r w:rsidR="00531EE1" w:rsidRPr="004035A9">
        <w:rPr>
          <w:rFonts w:asciiTheme="minorEastAsia" w:hAnsiTheme="minorEastAsia" w:hint="eastAsia"/>
          <w:color w:val="000000" w:themeColor="text1"/>
          <w:sz w:val="22"/>
        </w:rPr>
        <w:t>次のとおり</w:t>
      </w:r>
      <w:r w:rsidR="00DE733A">
        <w:rPr>
          <w:rFonts w:asciiTheme="minorEastAsia" w:hAnsiTheme="minorEastAsia" w:hint="eastAsia"/>
          <w:color w:val="000000" w:themeColor="text1"/>
          <w:sz w:val="22"/>
        </w:rPr>
        <w:t>とする</w:t>
      </w:r>
      <w:r w:rsidR="00531EE1" w:rsidRPr="004035A9">
        <w:rPr>
          <w:rFonts w:asciiTheme="minorEastAsia" w:hAnsiTheme="minorEastAsia" w:hint="eastAsia"/>
          <w:color w:val="000000" w:themeColor="text1"/>
          <w:sz w:val="22"/>
        </w:rPr>
        <w:t>。</w:t>
      </w:r>
    </w:p>
    <w:p w:rsidR="00531EE1" w:rsidRPr="004035A9" w:rsidRDefault="00531EE1"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火災統計システム　　　　</w:t>
      </w:r>
      <w:r w:rsidR="00BF0739"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10</w:t>
      </w:r>
      <w:r w:rsidR="00287278" w:rsidRPr="004035A9">
        <w:rPr>
          <w:rFonts w:asciiTheme="minorEastAsia" w:hAnsiTheme="minorEastAsia"/>
          <w:color w:val="000000" w:themeColor="text1"/>
          <w:sz w:val="22"/>
        </w:rPr>
        <w:t xml:space="preserve"> </w:t>
      </w:r>
      <w:r w:rsidRPr="004035A9">
        <w:rPr>
          <w:rFonts w:asciiTheme="minorEastAsia" w:hAnsiTheme="minorEastAsia" w:hint="eastAsia"/>
          <w:color w:val="000000" w:themeColor="text1"/>
          <w:sz w:val="22"/>
        </w:rPr>
        <w:t>ライセンス</w:t>
      </w:r>
    </w:p>
    <w:p w:rsidR="00AD1C74" w:rsidRPr="004035A9" w:rsidRDefault="00AD1C74"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イ　救助統計システム　　　　　10</w:t>
      </w:r>
      <w:r w:rsidR="00287278" w:rsidRPr="004035A9">
        <w:rPr>
          <w:rFonts w:asciiTheme="minorEastAsia" w:hAnsiTheme="minorEastAsia"/>
          <w:color w:val="000000" w:themeColor="text1"/>
          <w:sz w:val="22"/>
        </w:rPr>
        <w:t xml:space="preserve"> </w:t>
      </w:r>
      <w:r w:rsidRPr="004035A9">
        <w:rPr>
          <w:rFonts w:asciiTheme="minorEastAsia" w:hAnsiTheme="minorEastAsia" w:hint="eastAsia"/>
          <w:color w:val="000000" w:themeColor="text1"/>
          <w:sz w:val="22"/>
        </w:rPr>
        <w:t>ライセンス</w:t>
      </w:r>
    </w:p>
    <w:p w:rsidR="00AD1C74" w:rsidRPr="004035A9" w:rsidRDefault="00AD1C74"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その他災害システム　　　　10</w:t>
      </w:r>
      <w:r w:rsidR="00287278" w:rsidRPr="004035A9">
        <w:rPr>
          <w:rFonts w:asciiTheme="minorEastAsia" w:hAnsiTheme="minorEastAsia"/>
          <w:color w:val="000000" w:themeColor="text1"/>
          <w:sz w:val="22"/>
        </w:rPr>
        <w:t xml:space="preserve"> </w:t>
      </w:r>
      <w:r w:rsidRPr="004035A9">
        <w:rPr>
          <w:rFonts w:asciiTheme="minorEastAsia" w:hAnsiTheme="minorEastAsia" w:hint="eastAsia"/>
          <w:color w:val="000000" w:themeColor="text1"/>
          <w:sz w:val="22"/>
        </w:rPr>
        <w:t>ライセンス</w:t>
      </w:r>
    </w:p>
    <w:p w:rsidR="00531EE1" w:rsidRPr="004035A9" w:rsidRDefault="00AD1C74"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エ　</w:t>
      </w:r>
      <w:r w:rsidR="00531EE1" w:rsidRPr="004035A9">
        <w:rPr>
          <w:rFonts w:asciiTheme="minorEastAsia" w:hAnsiTheme="minorEastAsia" w:hint="eastAsia"/>
          <w:color w:val="000000" w:themeColor="text1"/>
          <w:sz w:val="22"/>
        </w:rPr>
        <w:t xml:space="preserve">救急統計システム　　　　</w:t>
      </w:r>
      <w:r w:rsidR="00BF0739" w:rsidRPr="004035A9">
        <w:rPr>
          <w:rFonts w:asciiTheme="minorEastAsia" w:hAnsiTheme="minorEastAsia" w:hint="eastAsia"/>
          <w:color w:val="000000" w:themeColor="text1"/>
          <w:sz w:val="22"/>
        </w:rPr>
        <w:t xml:space="preserve">　</w:t>
      </w:r>
      <w:r w:rsidR="00531EE1" w:rsidRPr="004035A9">
        <w:rPr>
          <w:rFonts w:asciiTheme="minorEastAsia" w:hAnsiTheme="minorEastAsia" w:hint="eastAsia"/>
          <w:color w:val="000000" w:themeColor="text1"/>
          <w:sz w:val="22"/>
        </w:rPr>
        <w:t>15</w:t>
      </w:r>
      <w:r w:rsidR="00287278" w:rsidRPr="004035A9">
        <w:rPr>
          <w:rFonts w:asciiTheme="minorEastAsia" w:hAnsiTheme="minorEastAsia"/>
          <w:color w:val="000000" w:themeColor="text1"/>
          <w:sz w:val="22"/>
        </w:rPr>
        <w:t xml:space="preserve"> </w:t>
      </w:r>
      <w:r w:rsidR="00531EE1" w:rsidRPr="004035A9">
        <w:rPr>
          <w:rFonts w:asciiTheme="minorEastAsia" w:hAnsiTheme="minorEastAsia" w:hint="eastAsia"/>
          <w:color w:val="000000" w:themeColor="text1"/>
          <w:sz w:val="22"/>
        </w:rPr>
        <w:t>ライセンス</w:t>
      </w:r>
    </w:p>
    <w:p w:rsidR="00AD1C74" w:rsidRPr="004035A9" w:rsidRDefault="00AD1C74" w:rsidP="00EA614D">
      <w:pPr>
        <w:tabs>
          <w:tab w:val="left" w:pos="284"/>
          <w:tab w:val="left" w:pos="426"/>
          <w:tab w:val="left" w:pos="709"/>
          <w:tab w:val="left" w:pos="851"/>
          <w:tab w:val="left" w:pos="1134"/>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オ　水利管理システム　　　　　５</w:t>
      </w:r>
      <w:r w:rsidR="0028727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ライセンス</w:t>
      </w:r>
    </w:p>
    <w:p w:rsidR="00531EE1" w:rsidRPr="004035A9" w:rsidRDefault="00AD1C74"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カ</w:t>
      </w:r>
      <w:r w:rsidR="00531EE1" w:rsidRPr="004035A9">
        <w:rPr>
          <w:rFonts w:asciiTheme="minorEastAsia" w:hAnsiTheme="minorEastAsia" w:hint="eastAsia"/>
          <w:color w:val="000000" w:themeColor="text1"/>
          <w:sz w:val="22"/>
        </w:rPr>
        <w:t xml:space="preserve">　防火対象物管理システム　</w:t>
      </w:r>
      <w:r w:rsidR="00BF0739" w:rsidRPr="004035A9">
        <w:rPr>
          <w:rFonts w:asciiTheme="minorEastAsia" w:hAnsiTheme="minorEastAsia" w:hint="eastAsia"/>
          <w:color w:val="000000" w:themeColor="text1"/>
          <w:sz w:val="22"/>
        </w:rPr>
        <w:t xml:space="preserve">　</w:t>
      </w:r>
      <w:r w:rsidR="00531EE1" w:rsidRPr="004035A9">
        <w:rPr>
          <w:rFonts w:asciiTheme="minorEastAsia" w:hAnsiTheme="minorEastAsia" w:hint="eastAsia"/>
          <w:color w:val="000000" w:themeColor="text1"/>
          <w:sz w:val="22"/>
        </w:rPr>
        <w:t>10</w:t>
      </w:r>
      <w:r w:rsidR="00287278" w:rsidRPr="004035A9">
        <w:rPr>
          <w:rFonts w:asciiTheme="minorEastAsia" w:hAnsiTheme="minorEastAsia"/>
          <w:color w:val="000000" w:themeColor="text1"/>
          <w:sz w:val="22"/>
        </w:rPr>
        <w:t xml:space="preserve"> </w:t>
      </w:r>
      <w:r w:rsidR="00531EE1" w:rsidRPr="004035A9">
        <w:rPr>
          <w:rFonts w:asciiTheme="minorEastAsia" w:hAnsiTheme="minorEastAsia" w:hint="eastAsia"/>
          <w:color w:val="000000" w:themeColor="text1"/>
          <w:sz w:val="22"/>
        </w:rPr>
        <w:t>ライセンス</w:t>
      </w:r>
    </w:p>
    <w:p w:rsidR="00531EE1" w:rsidRPr="004035A9" w:rsidRDefault="00531EE1"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キ</w:t>
      </w:r>
      <w:r w:rsidR="00BF0739" w:rsidRPr="004035A9">
        <w:rPr>
          <w:rFonts w:asciiTheme="minorEastAsia" w:hAnsiTheme="minorEastAsia" w:hint="eastAsia"/>
          <w:color w:val="000000" w:themeColor="text1"/>
          <w:sz w:val="22"/>
        </w:rPr>
        <w:t xml:space="preserve">　危険物施設管理システム　　２</w:t>
      </w:r>
      <w:r w:rsidR="00287278" w:rsidRPr="004035A9">
        <w:rPr>
          <w:rFonts w:asciiTheme="minorEastAsia" w:hAnsiTheme="minorEastAsia" w:hint="eastAsia"/>
          <w:color w:val="000000" w:themeColor="text1"/>
          <w:sz w:val="22"/>
        </w:rPr>
        <w:t xml:space="preserve"> </w:t>
      </w:r>
      <w:r w:rsidR="00BF0739" w:rsidRPr="004035A9">
        <w:rPr>
          <w:rFonts w:asciiTheme="minorEastAsia" w:hAnsiTheme="minorEastAsia" w:hint="eastAsia"/>
          <w:color w:val="000000" w:themeColor="text1"/>
          <w:sz w:val="22"/>
        </w:rPr>
        <w:t>ライセンス</w:t>
      </w:r>
    </w:p>
    <w:p w:rsidR="00BF0739" w:rsidRPr="004035A9" w:rsidRDefault="00531EE1"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F0739" w:rsidRPr="004035A9">
        <w:rPr>
          <w:rFonts w:asciiTheme="minorEastAsia" w:hAnsiTheme="minorEastAsia" w:hint="eastAsia"/>
          <w:color w:val="000000" w:themeColor="text1"/>
          <w:sz w:val="22"/>
        </w:rPr>
        <w:t>ク　救命講習管理システム　　　３</w:t>
      </w:r>
      <w:r w:rsidR="00287278" w:rsidRPr="004035A9">
        <w:rPr>
          <w:rFonts w:asciiTheme="minorEastAsia" w:hAnsiTheme="minorEastAsia" w:hint="eastAsia"/>
          <w:color w:val="000000" w:themeColor="text1"/>
          <w:sz w:val="22"/>
        </w:rPr>
        <w:t xml:space="preserve"> </w:t>
      </w:r>
      <w:r w:rsidR="00BF0739" w:rsidRPr="004035A9">
        <w:rPr>
          <w:rFonts w:asciiTheme="minorEastAsia" w:hAnsiTheme="minorEastAsia" w:hint="eastAsia"/>
          <w:color w:val="000000" w:themeColor="text1"/>
          <w:sz w:val="22"/>
        </w:rPr>
        <w:t>ライセンス</w:t>
      </w:r>
    </w:p>
    <w:p w:rsidR="00BF0739" w:rsidRPr="004035A9" w:rsidRDefault="000F3E54"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ケ　職員管理システム　　　　　３</w:t>
      </w:r>
      <w:r w:rsidR="00287278" w:rsidRPr="004035A9">
        <w:rPr>
          <w:rFonts w:asciiTheme="minorEastAsia" w:hAnsiTheme="minorEastAsia" w:hint="eastAsia"/>
          <w:color w:val="000000" w:themeColor="text1"/>
          <w:sz w:val="22"/>
        </w:rPr>
        <w:t xml:space="preserve"> </w:t>
      </w:r>
      <w:r w:rsidR="00BF0739" w:rsidRPr="004035A9">
        <w:rPr>
          <w:rFonts w:asciiTheme="minorEastAsia" w:hAnsiTheme="minorEastAsia" w:hint="eastAsia"/>
          <w:color w:val="000000" w:themeColor="text1"/>
          <w:sz w:val="22"/>
        </w:rPr>
        <w:t>ライセンス</w:t>
      </w:r>
    </w:p>
    <w:p w:rsidR="00BF0739" w:rsidRPr="004035A9" w:rsidRDefault="00BF0739"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コ　車両管理システム　　　　　３</w:t>
      </w:r>
      <w:r w:rsidR="0028727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ライセンス</w:t>
      </w:r>
    </w:p>
    <w:p w:rsidR="00531EE1" w:rsidRPr="004035A9" w:rsidRDefault="00BF0739"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サ　安全協会会員管理システム　２</w:t>
      </w:r>
      <w:r w:rsidR="00287278"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ライセンス</w:t>
      </w:r>
    </w:p>
    <w:p w:rsidR="00BF0739" w:rsidRPr="004035A9" w:rsidRDefault="00BF0739" w:rsidP="00EA614D">
      <w:pPr>
        <w:tabs>
          <w:tab w:val="left" w:pos="284"/>
          <w:tab w:val="left" w:pos="426"/>
          <w:tab w:val="left" w:pos="709"/>
          <w:tab w:val="left" w:pos="851"/>
          <w:tab w:val="left" w:pos="1134"/>
          <w:tab w:val="left" w:pos="3969"/>
        </w:tabs>
        <w:ind w:leftChars="100" w:left="43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シ　勤務手当管理システム　　　10</w:t>
      </w:r>
      <w:r w:rsidR="00287278" w:rsidRPr="004035A9">
        <w:rPr>
          <w:rFonts w:asciiTheme="minorEastAsia" w:hAnsiTheme="minorEastAsia"/>
          <w:color w:val="000000" w:themeColor="text1"/>
          <w:sz w:val="22"/>
        </w:rPr>
        <w:t xml:space="preserve"> </w:t>
      </w:r>
      <w:r w:rsidRPr="004035A9">
        <w:rPr>
          <w:rFonts w:asciiTheme="minorEastAsia" w:hAnsiTheme="minorEastAsia" w:hint="eastAsia"/>
          <w:color w:val="000000" w:themeColor="text1"/>
          <w:sz w:val="22"/>
        </w:rPr>
        <w:t>ライセンス</w:t>
      </w:r>
    </w:p>
    <w:p w:rsidR="00B2193C" w:rsidRPr="004035A9" w:rsidRDefault="00B2193C"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(２)　各種集計帳票、統計帳票、国表帳票、ユーザ独自帳票等の作成及び出力が行えること。</w:t>
      </w:r>
    </w:p>
    <w:p w:rsidR="000140D7" w:rsidRPr="004035A9" w:rsidRDefault="000140D7" w:rsidP="00EA614D">
      <w:pPr>
        <w:tabs>
          <w:tab w:val="left" w:pos="284"/>
          <w:tab w:val="left" w:pos="426"/>
          <w:tab w:val="left" w:pos="709"/>
          <w:tab w:val="left" w:pos="851"/>
          <w:tab w:val="left" w:pos="1134"/>
          <w:tab w:val="left" w:pos="3969"/>
        </w:tabs>
        <w:ind w:leftChars="105" w:left="629" w:right="-1"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(３)　国へ提出するオンライン報告用のCSVファイルの出力が行えること。また、出力したファイルは可搬媒体を介して</w:t>
      </w:r>
      <w:r w:rsidR="00FE24B7"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消防庁提供のオンラインツールに取り込むことができること。</w:t>
      </w:r>
    </w:p>
    <w:p w:rsidR="00B2193C" w:rsidRPr="004035A9" w:rsidRDefault="00AD1C74" w:rsidP="00EA614D">
      <w:pPr>
        <w:tabs>
          <w:tab w:val="left" w:pos="284"/>
          <w:tab w:val="left" w:pos="426"/>
          <w:tab w:val="left" w:pos="709"/>
          <w:tab w:val="left" w:pos="851"/>
          <w:tab w:val="left" w:pos="1134"/>
          <w:tab w:val="left" w:pos="3969"/>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B2193C" w:rsidRPr="004035A9">
        <w:rPr>
          <w:rFonts w:asciiTheme="minorEastAsia" w:hAnsiTheme="minorEastAsia" w:hint="eastAsia"/>
          <w:color w:val="000000" w:themeColor="text1"/>
          <w:sz w:val="22"/>
        </w:rPr>
        <w:t xml:space="preserve">　災害事案データを任意のタイミングで取り込むことができること。</w:t>
      </w:r>
    </w:p>
    <w:p w:rsidR="000140D7" w:rsidRPr="004035A9" w:rsidRDefault="000140D7"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(５)　水利、防火対象物、危険物施設等の必要な支援情報は、当該目標物の位置情報と併せて指令台への反映が行えること。</w:t>
      </w:r>
    </w:p>
    <w:p w:rsidR="00854D5A" w:rsidRPr="004035A9" w:rsidRDefault="00AD1C74" w:rsidP="00EA614D">
      <w:pPr>
        <w:tabs>
          <w:tab w:val="left" w:pos="284"/>
          <w:tab w:val="left" w:pos="426"/>
          <w:tab w:val="left" w:pos="709"/>
          <w:tab w:val="left" w:pos="851"/>
          <w:tab w:val="left" w:pos="1260"/>
          <w:tab w:val="left" w:pos="3969"/>
        </w:tabs>
        <w:ind w:leftChars="105" w:left="629" w:right="-1"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r w:rsidR="003E5F29" w:rsidRPr="004035A9">
        <w:rPr>
          <w:rFonts w:asciiTheme="minorEastAsia" w:hAnsiTheme="minorEastAsia" w:hint="eastAsia"/>
          <w:color w:val="000000" w:themeColor="text1"/>
          <w:sz w:val="22"/>
        </w:rPr>
        <w:t xml:space="preserve">　クライアント</w:t>
      </w:r>
      <w:r w:rsidR="00A52097" w:rsidRPr="004035A9">
        <w:rPr>
          <w:rFonts w:asciiTheme="minorEastAsia" w:hAnsiTheme="minorEastAsia" w:hint="eastAsia"/>
          <w:color w:val="000000" w:themeColor="text1"/>
          <w:sz w:val="22"/>
        </w:rPr>
        <w:t>PC</w:t>
      </w:r>
      <w:r w:rsidR="003E5F29" w:rsidRPr="004035A9">
        <w:rPr>
          <w:rFonts w:asciiTheme="minorEastAsia" w:hAnsiTheme="minorEastAsia" w:hint="eastAsia"/>
          <w:color w:val="000000" w:themeColor="text1"/>
          <w:sz w:val="22"/>
        </w:rPr>
        <w:t>端末からWeb</w:t>
      </w:r>
      <w:r w:rsidR="00854D5A" w:rsidRPr="004035A9">
        <w:rPr>
          <w:rFonts w:asciiTheme="minorEastAsia" w:hAnsiTheme="minorEastAsia" w:hint="eastAsia"/>
          <w:color w:val="000000" w:themeColor="text1"/>
          <w:sz w:val="22"/>
        </w:rPr>
        <w:t>ブラウザ等を利用して、データ入出力処理を行うシステムとすること。</w:t>
      </w:r>
    </w:p>
    <w:p w:rsidR="00987515" w:rsidRPr="004035A9" w:rsidRDefault="00987515"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(７)　クライアントPC端末には、ブラウザ、Acrobat Readerのみ搭載されていれば動作可能とし、他に特別なソフトをインストールしなくても使用が可能であること。</w:t>
      </w:r>
    </w:p>
    <w:p w:rsidR="00854D5A"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(８)</w:t>
      </w:r>
      <w:r w:rsidR="00854D5A" w:rsidRPr="004035A9">
        <w:rPr>
          <w:rFonts w:asciiTheme="minorEastAsia" w:hAnsiTheme="minorEastAsia" w:hint="eastAsia"/>
          <w:color w:val="000000" w:themeColor="text1"/>
          <w:sz w:val="22"/>
        </w:rPr>
        <w:t xml:space="preserve">　データの一元管理が行えること。</w:t>
      </w:r>
    </w:p>
    <w:p w:rsidR="00056519"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(９)</w:t>
      </w:r>
      <w:r w:rsidR="00854D5A" w:rsidRPr="004035A9">
        <w:rPr>
          <w:rFonts w:asciiTheme="minorEastAsia" w:hAnsiTheme="minorEastAsia" w:hint="eastAsia"/>
          <w:color w:val="000000" w:themeColor="text1"/>
          <w:sz w:val="22"/>
        </w:rPr>
        <w:t xml:space="preserve">　使用ライセンスは、同時使用ライセンス方式とすること。</w:t>
      </w:r>
    </w:p>
    <w:p w:rsidR="00987515" w:rsidRPr="004035A9" w:rsidRDefault="00987515"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(10)　消防OAシステムのバージョンアップ、法令改正対応、システム追加を行う際には、クライアントPC端末への変更作業が発生しない仕組みとすること。</w:t>
      </w:r>
    </w:p>
    <w:p w:rsidR="00987515" w:rsidRPr="004035A9" w:rsidRDefault="00987515"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(11)　各種帳票出力はExcelの他に、出力帳票をPDFファイル化する出力方式を選択できること。</w:t>
      </w:r>
    </w:p>
    <w:p w:rsidR="00585992"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(12)</w:t>
      </w:r>
      <w:r w:rsidR="00585992" w:rsidRPr="004035A9">
        <w:rPr>
          <w:rFonts w:asciiTheme="minorEastAsia" w:hAnsiTheme="minorEastAsia" w:hint="eastAsia"/>
          <w:color w:val="000000" w:themeColor="text1"/>
          <w:sz w:val="22"/>
        </w:rPr>
        <w:t xml:space="preserve">　入力項目は、必須入力項目、国表集計対象項目の識別ができること。</w:t>
      </w:r>
    </w:p>
    <w:p w:rsidR="00987515" w:rsidRPr="004035A9" w:rsidRDefault="00987515"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(13)　国表集計に関わるデータの突合チェックが行え、突合エラー内容を文字表示できること。また、消防独自の突合条件を設定することができ、必要に応じて突合チェックができること。</w:t>
      </w:r>
    </w:p>
    <w:p w:rsidR="00FA04EB"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(14)</w:t>
      </w:r>
      <w:r w:rsidR="00585992" w:rsidRPr="004035A9">
        <w:rPr>
          <w:rFonts w:asciiTheme="minorEastAsia" w:hAnsiTheme="minorEastAsia" w:hint="eastAsia"/>
          <w:color w:val="000000" w:themeColor="text1"/>
          <w:sz w:val="22"/>
        </w:rPr>
        <w:t xml:space="preserve">　入力状態(入力中、入力完了、入力承認等)の識別ができること。</w:t>
      </w:r>
    </w:p>
    <w:p w:rsidR="00987515" w:rsidRPr="004035A9" w:rsidRDefault="00987515"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(15)　任意の検索項目、検索条件、並び替え条件等の出力条件を設定し検索が行えること。</w:t>
      </w:r>
    </w:p>
    <w:p w:rsidR="00FA04EB" w:rsidRPr="004035A9" w:rsidRDefault="00AD1C74"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(16)</w:t>
      </w:r>
      <w:r w:rsidR="00A52097" w:rsidRPr="004035A9">
        <w:rPr>
          <w:rFonts w:asciiTheme="minorEastAsia" w:hAnsiTheme="minorEastAsia" w:hint="eastAsia"/>
          <w:color w:val="000000" w:themeColor="text1"/>
          <w:sz w:val="22"/>
        </w:rPr>
        <w:t xml:space="preserve">　入力項目の追加等に柔軟に対応させるため、十分な予備項目をあらかじ</w:t>
      </w:r>
      <w:r w:rsidR="00FA04EB" w:rsidRPr="004035A9">
        <w:rPr>
          <w:rFonts w:asciiTheme="minorEastAsia" w:hAnsiTheme="minorEastAsia" w:hint="eastAsia"/>
          <w:color w:val="000000" w:themeColor="text1"/>
          <w:sz w:val="22"/>
        </w:rPr>
        <w:t>め具備すること。</w:t>
      </w:r>
    </w:p>
    <w:p w:rsidR="00DE33A2" w:rsidRPr="004035A9" w:rsidRDefault="00DE33A2"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(17)　事案台帳への登録は、事案情報の取り込みによるもののほか、任意のタイミングで新規作成し登録が行えること。</w:t>
      </w:r>
    </w:p>
    <w:p w:rsidR="00FA04EB"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(18)</w:t>
      </w:r>
      <w:r w:rsidR="00FA04EB" w:rsidRPr="004035A9">
        <w:rPr>
          <w:rFonts w:asciiTheme="minorEastAsia" w:hAnsiTheme="minorEastAsia" w:hint="eastAsia"/>
          <w:color w:val="000000" w:themeColor="text1"/>
          <w:sz w:val="22"/>
        </w:rPr>
        <w:t xml:space="preserve">　自由項目設定機能を有すること。</w:t>
      </w:r>
    </w:p>
    <w:p w:rsidR="00FA04EB"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(19)</w:t>
      </w:r>
      <w:r w:rsidR="00FA04EB" w:rsidRPr="004035A9">
        <w:rPr>
          <w:rFonts w:asciiTheme="minorEastAsia" w:hAnsiTheme="minorEastAsia" w:hint="eastAsia"/>
          <w:color w:val="000000" w:themeColor="text1"/>
          <w:sz w:val="22"/>
        </w:rPr>
        <w:t xml:space="preserve">　効率的に業務を進められるように、転記機能及び遷移機能を有すること。</w:t>
      </w:r>
    </w:p>
    <w:p w:rsidR="00587773"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(20)</w:t>
      </w:r>
      <w:r w:rsidR="00FA04EB" w:rsidRPr="004035A9">
        <w:rPr>
          <w:rFonts w:asciiTheme="minorEastAsia" w:hAnsiTheme="minorEastAsia" w:hint="eastAsia"/>
          <w:color w:val="000000" w:themeColor="text1"/>
          <w:sz w:val="22"/>
        </w:rPr>
        <w:t xml:space="preserve">　プルダウン方式等による入力簡素化機能を有すること。</w:t>
      </w:r>
    </w:p>
    <w:p w:rsidR="003056B8"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(21)</w:t>
      </w:r>
      <w:r w:rsidR="00587773" w:rsidRPr="004035A9">
        <w:rPr>
          <w:rFonts w:asciiTheme="minorEastAsia" w:hAnsiTheme="minorEastAsia" w:hint="eastAsia"/>
          <w:color w:val="000000" w:themeColor="text1"/>
          <w:sz w:val="22"/>
        </w:rPr>
        <w:t xml:space="preserve">　図面、画像、資料等のファイル添付機能を有すること。</w:t>
      </w:r>
    </w:p>
    <w:p w:rsidR="00FA04EB"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(22)</w:t>
      </w:r>
      <w:r w:rsidR="00FA04EB" w:rsidRPr="004035A9">
        <w:rPr>
          <w:rFonts w:asciiTheme="minorEastAsia" w:hAnsiTheme="minorEastAsia" w:hint="eastAsia"/>
          <w:color w:val="000000" w:themeColor="text1"/>
          <w:sz w:val="22"/>
        </w:rPr>
        <w:t xml:space="preserve">　</w:t>
      </w:r>
      <w:r w:rsidR="002079A7" w:rsidRPr="004035A9">
        <w:rPr>
          <w:rFonts w:asciiTheme="minorEastAsia" w:hAnsiTheme="minorEastAsia" w:hint="eastAsia"/>
          <w:color w:val="000000" w:themeColor="text1"/>
          <w:sz w:val="22"/>
        </w:rPr>
        <w:t>消防OA</w:t>
      </w:r>
      <w:r w:rsidR="003056B8" w:rsidRPr="004035A9">
        <w:rPr>
          <w:rFonts w:asciiTheme="minorEastAsia" w:hAnsiTheme="minorEastAsia" w:hint="eastAsia"/>
          <w:color w:val="000000" w:themeColor="text1"/>
          <w:sz w:val="22"/>
        </w:rPr>
        <w:t>システム管理について、常にサーバの稼働状況を監視すること。</w:t>
      </w:r>
    </w:p>
    <w:p w:rsidR="003056B8"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(23)</w:t>
      </w:r>
      <w:r w:rsidR="003056B8" w:rsidRPr="004035A9">
        <w:rPr>
          <w:rFonts w:asciiTheme="minorEastAsia" w:hAnsiTheme="minorEastAsia" w:hint="eastAsia"/>
          <w:color w:val="000000" w:themeColor="text1"/>
          <w:sz w:val="22"/>
        </w:rPr>
        <w:t xml:space="preserve">　機能別に操作権限範囲の設定が行えること。</w:t>
      </w:r>
    </w:p>
    <w:p w:rsidR="003056B8"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(24)</w:t>
      </w:r>
      <w:r w:rsidR="003056B8" w:rsidRPr="004035A9">
        <w:rPr>
          <w:rFonts w:asciiTheme="minorEastAsia" w:hAnsiTheme="minorEastAsia" w:hint="eastAsia"/>
          <w:color w:val="000000" w:themeColor="text1"/>
          <w:sz w:val="22"/>
        </w:rPr>
        <w:t xml:space="preserve">　アクセスログの記録及び管理ができること。</w:t>
      </w:r>
    </w:p>
    <w:p w:rsidR="003056B8"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D1C74" w:rsidRPr="004035A9">
        <w:rPr>
          <w:rFonts w:asciiTheme="minorEastAsia" w:hAnsiTheme="minorEastAsia" w:hint="eastAsia"/>
          <w:color w:val="000000" w:themeColor="text1"/>
          <w:sz w:val="22"/>
        </w:rPr>
        <w:t>(25)</w:t>
      </w:r>
      <w:r w:rsidR="003056B8" w:rsidRPr="004035A9">
        <w:rPr>
          <w:rFonts w:asciiTheme="minorEastAsia" w:hAnsiTheme="minorEastAsia" w:hint="eastAsia"/>
          <w:color w:val="000000" w:themeColor="text1"/>
          <w:sz w:val="22"/>
        </w:rPr>
        <w:t xml:space="preserve">　パフォーマンスを常に安定したものとすること。</w:t>
      </w:r>
    </w:p>
    <w:p w:rsidR="00DE33A2" w:rsidRPr="004035A9" w:rsidRDefault="00DE33A2" w:rsidP="00EA614D">
      <w:pPr>
        <w:tabs>
          <w:tab w:val="left" w:pos="284"/>
          <w:tab w:val="left" w:pos="426"/>
          <w:tab w:val="left" w:pos="709"/>
          <w:tab w:val="left" w:pos="851"/>
          <w:tab w:val="left" w:pos="1134"/>
          <w:tab w:val="left" w:pos="3969"/>
        </w:tabs>
        <w:ind w:leftChars="105" w:left="629" w:hangingChars="186" w:hanging="409"/>
        <w:rPr>
          <w:rFonts w:asciiTheme="minorEastAsia" w:hAnsiTheme="minorEastAsia"/>
          <w:color w:val="000000" w:themeColor="text1"/>
          <w:sz w:val="22"/>
        </w:rPr>
      </w:pPr>
      <w:r w:rsidRPr="004035A9">
        <w:rPr>
          <w:rFonts w:asciiTheme="minorEastAsia" w:hAnsiTheme="minorEastAsia" w:hint="eastAsia"/>
          <w:color w:val="000000" w:themeColor="text1"/>
          <w:sz w:val="22"/>
        </w:rPr>
        <w:t>(26)　サーバで管理されているデータベースは個人情報を扱うため、消防OAシステム以外から情報を抜き出すことができないようにすること。</w:t>
      </w:r>
    </w:p>
    <w:p w:rsidR="000F7FC4" w:rsidRPr="004035A9" w:rsidRDefault="00F34FE8" w:rsidP="00EA614D">
      <w:pPr>
        <w:tabs>
          <w:tab w:val="left" w:pos="284"/>
          <w:tab w:val="left" w:pos="426"/>
          <w:tab w:val="left" w:pos="709"/>
          <w:tab w:val="left" w:pos="851"/>
          <w:tab w:val="left" w:pos="1134"/>
          <w:tab w:val="left" w:pos="3969"/>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0F7FC4" w:rsidRPr="004035A9">
        <w:rPr>
          <w:rFonts w:asciiTheme="minorEastAsia" w:hAnsiTheme="minorEastAsia" w:hint="eastAsia"/>
          <w:color w:val="000000" w:themeColor="text1"/>
          <w:sz w:val="22"/>
        </w:rPr>
        <w:t xml:space="preserve">(27)　</w:t>
      </w:r>
      <w:r w:rsidR="00D103BC" w:rsidRPr="004035A9">
        <w:rPr>
          <w:rFonts w:asciiTheme="minorEastAsia" w:hAnsiTheme="minorEastAsia" w:hint="eastAsia"/>
          <w:color w:val="000000" w:themeColor="text1"/>
          <w:sz w:val="22"/>
        </w:rPr>
        <w:t>入力事務の負担軽減を十分考慮した機能を充実させること。</w:t>
      </w:r>
    </w:p>
    <w:p w:rsidR="00E87E01" w:rsidRPr="004035A9" w:rsidRDefault="00F34FE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BF2BF0" w:rsidRPr="004035A9">
        <w:rPr>
          <w:rFonts w:asciiTheme="minorEastAsia" w:hAnsiTheme="minorEastAsia" w:hint="eastAsia"/>
          <w:color w:val="000000" w:themeColor="text1"/>
          <w:sz w:val="22"/>
        </w:rPr>
        <w:t>(28</w:t>
      </w:r>
      <w:r w:rsidR="00AD1C74" w:rsidRPr="004035A9">
        <w:rPr>
          <w:rFonts w:asciiTheme="minorEastAsia" w:hAnsiTheme="minorEastAsia" w:hint="eastAsia"/>
          <w:color w:val="000000" w:themeColor="text1"/>
          <w:sz w:val="22"/>
        </w:rPr>
        <w:t>)</w:t>
      </w:r>
      <w:r w:rsidR="00585992" w:rsidRPr="004035A9">
        <w:rPr>
          <w:rFonts w:asciiTheme="minorEastAsia" w:hAnsiTheme="minorEastAsia" w:hint="eastAsia"/>
          <w:color w:val="000000" w:themeColor="text1"/>
          <w:sz w:val="22"/>
        </w:rPr>
        <w:t xml:space="preserve">　その他(</w:t>
      </w:r>
      <w:r w:rsidR="009E2853" w:rsidRPr="004035A9">
        <w:rPr>
          <w:rFonts w:asciiTheme="minorEastAsia" w:hAnsiTheme="minorEastAsia" w:hint="eastAsia"/>
          <w:color w:val="000000" w:themeColor="text1"/>
          <w:sz w:val="22"/>
        </w:rPr>
        <w:t>受注者が製造又は調達する消防OA</w:t>
      </w:r>
      <w:r w:rsidR="0086446C" w:rsidRPr="004035A9">
        <w:rPr>
          <w:rFonts w:asciiTheme="minorEastAsia" w:hAnsiTheme="minorEastAsia" w:hint="eastAsia"/>
          <w:color w:val="000000" w:themeColor="text1"/>
          <w:sz w:val="22"/>
        </w:rPr>
        <w:t>システム</w:t>
      </w:r>
      <w:r w:rsidR="00585992" w:rsidRPr="004035A9">
        <w:rPr>
          <w:rFonts w:asciiTheme="minorEastAsia" w:hAnsiTheme="minorEastAsia" w:hint="eastAsia"/>
          <w:color w:val="000000" w:themeColor="text1"/>
          <w:sz w:val="22"/>
        </w:rPr>
        <w:t>の標準的な機能)</w:t>
      </w:r>
    </w:p>
    <w:p w:rsidR="001C54E4" w:rsidRPr="004035A9" w:rsidRDefault="001C54E4" w:rsidP="009F08D5">
      <w:pPr>
        <w:tabs>
          <w:tab w:val="left" w:pos="284"/>
          <w:tab w:val="left" w:pos="426"/>
          <w:tab w:val="left" w:pos="709"/>
          <w:tab w:val="left" w:pos="851"/>
          <w:tab w:val="left" w:pos="1134"/>
        </w:tabs>
        <w:rPr>
          <w:rFonts w:asciiTheme="minorEastAsia" w:hAnsiTheme="minorEastAsia"/>
          <w:color w:val="000000" w:themeColor="text1"/>
          <w:sz w:val="22"/>
        </w:rPr>
      </w:pPr>
    </w:p>
    <w:p w:rsidR="008C207A"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22</w:t>
      </w:r>
      <w:r w:rsidR="008C207A" w:rsidRPr="004035A9">
        <w:rPr>
          <w:rFonts w:asciiTheme="minorEastAsia" w:hAnsiTheme="minorEastAsia" w:hint="eastAsia"/>
          <w:color w:val="000000" w:themeColor="text1"/>
          <w:sz w:val="22"/>
        </w:rPr>
        <w:t xml:space="preserve">　避雷装置</w:t>
      </w:r>
    </w:p>
    <w:p w:rsidR="00DE33A2" w:rsidRPr="004035A9" w:rsidRDefault="00DE33A2"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本装置は、商用電源系及びNTTライン系から突入する誘導サージ波あるいは雷サージによる機器破壊衝撃を緩和減衰し</w:t>
      </w:r>
      <w:r w:rsidR="00AE041E" w:rsidRPr="004035A9">
        <w:rPr>
          <w:rFonts w:asciiTheme="minorEastAsia" w:hAnsiTheme="minorEastAsia" w:hint="eastAsia"/>
          <w:color w:val="000000" w:themeColor="text1"/>
          <w:sz w:val="22"/>
        </w:rPr>
        <w:t>、本システムを構築する各機器を保護できるものであ</w:t>
      </w:r>
      <w:r w:rsidRPr="004035A9">
        <w:rPr>
          <w:rFonts w:asciiTheme="minorEastAsia" w:hAnsiTheme="minorEastAsia" w:hint="eastAsia"/>
          <w:color w:val="000000" w:themeColor="text1"/>
          <w:sz w:val="22"/>
        </w:rPr>
        <w:t>ること。</w:t>
      </w:r>
    </w:p>
    <w:p w:rsidR="008A5A2F" w:rsidRDefault="008A5A2F" w:rsidP="00EA614D">
      <w:pPr>
        <w:tabs>
          <w:tab w:val="left" w:pos="284"/>
          <w:tab w:val="left" w:pos="426"/>
          <w:tab w:val="left" w:pos="709"/>
          <w:tab w:val="left" w:pos="851"/>
          <w:tab w:val="left" w:pos="1134"/>
        </w:tabs>
        <w:rPr>
          <w:rFonts w:asciiTheme="minorEastAsia" w:hAnsiTheme="minorEastAsia"/>
          <w:color w:val="000000" w:themeColor="text1"/>
          <w:sz w:val="22"/>
        </w:rPr>
      </w:pPr>
    </w:p>
    <w:p w:rsidR="008C207A" w:rsidRPr="004035A9" w:rsidRDefault="00452C70"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23</w:t>
      </w:r>
      <w:r w:rsidR="0086446C" w:rsidRPr="004035A9">
        <w:rPr>
          <w:rFonts w:asciiTheme="minorEastAsia" w:hAnsiTheme="minorEastAsia" w:hint="eastAsia"/>
          <w:color w:val="000000" w:themeColor="text1"/>
          <w:sz w:val="22"/>
        </w:rPr>
        <w:t xml:space="preserve">　現場映像伝送装置</w:t>
      </w:r>
    </w:p>
    <w:p w:rsidR="00E8319D" w:rsidRPr="004035A9" w:rsidRDefault="0054399B"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本装置は、災害現場の映像</w:t>
      </w:r>
      <w:r w:rsidR="000F7FC4" w:rsidRPr="004035A9">
        <w:rPr>
          <w:rFonts w:asciiTheme="minorEastAsia" w:hAnsiTheme="minorEastAsia" w:hint="eastAsia"/>
          <w:color w:val="000000" w:themeColor="text1"/>
          <w:sz w:val="22"/>
        </w:rPr>
        <w:t>を指令室</w:t>
      </w:r>
      <w:r w:rsidR="0086446C" w:rsidRPr="004035A9">
        <w:rPr>
          <w:rFonts w:asciiTheme="minorEastAsia" w:hAnsiTheme="minorEastAsia" w:hint="eastAsia"/>
          <w:color w:val="000000" w:themeColor="text1"/>
          <w:sz w:val="22"/>
        </w:rPr>
        <w:t>に送信し、</w:t>
      </w:r>
      <w:r w:rsidR="00A52097" w:rsidRPr="004035A9">
        <w:rPr>
          <w:rFonts w:asciiTheme="minorEastAsia" w:hAnsiTheme="minorEastAsia" w:hint="eastAsia"/>
          <w:color w:val="000000" w:themeColor="text1"/>
          <w:sz w:val="22"/>
        </w:rPr>
        <w:t>指令室及び災対</w:t>
      </w:r>
      <w:r w:rsidR="00AE041E" w:rsidRPr="004035A9">
        <w:rPr>
          <w:rFonts w:asciiTheme="minorEastAsia" w:hAnsiTheme="minorEastAsia" w:hint="eastAsia"/>
          <w:color w:val="000000" w:themeColor="text1"/>
          <w:sz w:val="22"/>
        </w:rPr>
        <w:t>室にて情報共有を行い、迅速な災害対策指揮を図る</w:t>
      </w:r>
      <w:r w:rsidR="00A75C88" w:rsidRPr="004035A9">
        <w:rPr>
          <w:rFonts w:asciiTheme="minorEastAsia" w:hAnsiTheme="minorEastAsia" w:hint="eastAsia"/>
          <w:color w:val="000000" w:themeColor="text1"/>
          <w:sz w:val="22"/>
        </w:rPr>
        <w:t>目的で設置する。</w:t>
      </w:r>
      <w:r w:rsidR="000F7FC4" w:rsidRPr="004035A9">
        <w:rPr>
          <w:rFonts w:asciiTheme="minorEastAsia" w:hAnsiTheme="minorEastAsia" w:hint="eastAsia"/>
          <w:color w:val="000000" w:themeColor="text1"/>
          <w:sz w:val="22"/>
        </w:rPr>
        <w:t>消防</w:t>
      </w:r>
      <w:r w:rsidRPr="004035A9">
        <w:rPr>
          <w:rFonts w:asciiTheme="minorEastAsia" w:hAnsiTheme="minorEastAsia" w:hint="eastAsia"/>
          <w:color w:val="000000" w:themeColor="text1"/>
          <w:sz w:val="22"/>
        </w:rPr>
        <w:t>本部の指揮車</w:t>
      </w:r>
      <w:r w:rsidR="00FE2330">
        <w:rPr>
          <w:rFonts w:asciiTheme="minorEastAsia" w:hAnsiTheme="minorEastAsia" w:hint="eastAsia"/>
          <w:color w:val="000000" w:themeColor="text1"/>
          <w:sz w:val="22"/>
        </w:rPr>
        <w:t>両</w:t>
      </w:r>
      <w:r w:rsidRPr="004035A9">
        <w:rPr>
          <w:rFonts w:asciiTheme="minorEastAsia" w:hAnsiTheme="minorEastAsia" w:hint="eastAsia"/>
          <w:color w:val="000000" w:themeColor="text1"/>
          <w:sz w:val="22"/>
        </w:rPr>
        <w:t>に送信側装置</w:t>
      </w:r>
      <w:r w:rsidR="00580358" w:rsidRPr="00FE2330">
        <w:rPr>
          <w:rFonts w:asciiTheme="minorEastAsia" w:hAnsiTheme="minorEastAsia" w:hint="eastAsia"/>
          <w:color w:val="000000" w:themeColor="text1"/>
          <w:sz w:val="22"/>
        </w:rPr>
        <w:t>を</w:t>
      </w:r>
      <w:r w:rsidR="002147CF" w:rsidRPr="00FE2330">
        <w:rPr>
          <w:rFonts w:asciiTheme="minorEastAsia" w:hAnsiTheme="minorEastAsia" w:hint="eastAsia"/>
          <w:color w:val="000000" w:themeColor="text1"/>
          <w:sz w:val="22"/>
        </w:rPr>
        <w:t>搭載</w:t>
      </w:r>
      <w:r w:rsidR="00580358" w:rsidRPr="004035A9">
        <w:rPr>
          <w:rFonts w:asciiTheme="minorEastAsia" w:hAnsiTheme="minorEastAsia" w:hint="eastAsia"/>
          <w:color w:val="000000" w:themeColor="text1"/>
          <w:sz w:val="22"/>
        </w:rPr>
        <w:t>し、災害現場映像を</w:t>
      </w:r>
      <w:r w:rsidRPr="004035A9">
        <w:rPr>
          <w:rFonts w:asciiTheme="minorEastAsia" w:hAnsiTheme="minorEastAsia" w:hint="eastAsia"/>
          <w:color w:val="000000" w:themeColor="text1"/>
          <w:sz w:val="22"/>
        </w:rPr>
        <w:t>指令室及び災対室に</w:t>
      </w:r>
      <w:r w:rsidR="002147CF">
        <w:rPr>
          <w:rFonts w:asciiTheme="minorEastAsia" w:hAnsiTheme="minorEastAsia" w:hint="eastAsia"/>
          <w:color w:val="000000" w:themeColor="text1"/>
          <w:sz w:val="22"/>
        </w:rPr>
        <w:t>設置するモニタに</w:t>
      </w:r>
      <w:r w:rsidR="00A75C88" w:rsidRPr="004035A9">
        <w:rPr>
          <w:rFonts w:asciiTheme="minorEastAsia" w:hAnsiTheme="minorEastAsia" w:hint="eastAsia"/>
          <w:color w:val="000000" w:themeColor="text1"/>
          <w:sz w:val="22"/>
        </w:rPr>
        <w:t>映像</w:t>
      </w:r>
      <w:r w:rsidR="00A75C88" w:rsidRPr="002147CF">
        <w:rPr>
          <w:rFonts w:asciiTheme="minorEastAsia" w:hAnsiTheme="minorEastAsia" w:hint="eastAsia"/>
          <w:color w:val="000000" w:themeColor="text1"/>
          <w:sz w:val="22"/>
        </w:rPr>
        <w:t>出力</w:t>
      </w:r>
      <w:r w:rsidR="000F7FC4" w:rsidRPr="004035A9">
        <w:rPr>
          <w:rFonts w:asciiTheme="minorEastAsia" w:hAnsiTheme="minorEastAsia" w:hint="eastAsia"/>
          <w:color w:val="000000" w:themeColor="text1"/>
          <w:sz w:val="22"/>
        </w:rPr>
        <w:t>できる</w:t>
      </w:r>
      <w:r w:rsidR="00AE041E" w:rsidRPr="004035A9">
        <w:rPr>
          <w:rFonts w:asciiTheme="minorEastAsia" w:hAnsiTheme="minorEastAsia" w:hint="eastAsia"/>
          <w:color w:val="000000" w:themeColor="text1"/>
          <w:sz w:val="22"/>
        </w:rPr>
        <w:t>ものである</w:t>
      </w:r>
      <w:r w:rsidR="000F7FC4" w:rsidRPr="004035A9">
        <w:rPr>
          <w:rFonts w:asciiTheme="minorEastAsia" w:hAnsiTheme="minorEastAsia" w:hint="eastAsia"/>
          <w:color w:val="000000" w:themeColor="text1"/>
          <w:sz w:val="22"/>
        </w:rPr>
        <w:t>こと。また、</w:t>
      </w:r>
      <w:r w:rsidRPr="004035A9">
        <w:rPr>
          <w:rFonts w:asciiTheme="minorEastAsia" w:hAnsiTheme="minorEastAsia" w:hint="eastAsia"/>
          <w:color w:val="000000" w:themeColor="text1"/>
          <w:sz w:val="22"/>
        </w:rPr>
        <w:t>指令室</w:t>
      </w:r>
      <w:r w:rsidR="00A75C88" w:rsidRPr="004035A9">
        <w:rPr>
          <w:rFonts w:asciiTheme="minorEastAsia" w:hAnsiTheme="minorEastAsia" w:hint="eastAsia"/>
          <w:color w:val="000000" w:themeColor="text1"/>
          <w:sz w:val="22"/>
        </w:rPr>
        <w:t>(受信側装置)</w:t>
      </w:r>
      <w:r w:rsidRPr="004035A9">
        <w:rPr>
          <w:rFonts w:asciiTheme="minorEastAsia" w:hAnsiTheme="minorEastAsia" w:hint="eastAsia"/>
          <w:color w:val="000000" w:themeColor="text1"/>
          <w:sz w:val="22"/>
        </w:rPr>
        <w:t>でカメラの操作、録画</w:t>
      </w:r>
      <w:r w:rsidR="00CA7526"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が行えること。</w:t>
      </w:r>
    </w:p>
    <w:p w:rsidR="002B7259" w:rsidRPr="004035A9" w:rsidRDefault="002B7259" w:rsidP="00EA614D">
      <w:pPr>
        <w:tabs>
          <w:tab w:val="left" w:pos="284"/>
          <w:tab w:val="left" w:pos="426"/>
          <w:tab w:val="left" w:pos="709"/>
          <w:tab w:val="left" w:pos="851"/>
          <w:tab w:val="left" w:pos="1134"/>
        </w:tabs>
        <w:rPr>
          <w:rFonts w:asciiTheme="minorEastAsia" w:hAnsiTheme="minorEastAsia"/>
          <w:color w:val="000000" w:themeColor="text1"/>
          <w:sz w:val="22"/>
        </w:rPr>
      </w:pPr>
    </w:p>
    <w:p w:rsidR="00E8319D" w:rsidRPr="004035A9" w:rsidRDefault="00E8319D"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24　拡張台</w:t>
      </w:r>
    </w:p>
    <w:p w:rsidR="00DE33A2" w:rsidRPr="004035A9" w:rsidRDefault="00DE33A2" w:rsidP="00EA614D">
      <w:pPr>
        <w:tabs>
          <w:tab w:val="left" w:pos="284"/>
          <w:tab w:val="left" w:pos="426"/>
          <w:tab w:val="left" w:pos="709"/>
          <w:tab w:val="left" w:pos="851"/>
          <w:tab w:val="left" w:pos="1134"/>
        </w:tabs>
        <w:ind w:leftChars="100" w:left="210" w:firstLineChars="104" w:firstLine="229"/>
        <w:rPr>
          <w:rFonts w:asciiTheme="minorEastAsia" w:hAnsiTheme="minorEastAsia"/>
          <w:color w:val="000000" w:themeColor="text1"/>
          <w:sz w:val="22"/>
        </w:rPr>
      </w:pPr>
      <w:r w:rsidRPr="004035A9">
        <w:rPr>
          <w:rFonts w:asciiTheme="minorEastAsia" w:hAnsiTheme="minorEastAsia" w:hint="eastAsia"/>
          <w:color w:val="000000" w:themeColor="text1"/>
          <w:sz w:val="22"/>
        </w:rPr>
        <w:t>拡張台は、指令台等とテーブル面の高さ、奥行き等の寸法及び色調を合致させた構造の据置台であること。各装置の配置状況に応じた必要数とする。</w:t>
      </w:r>
    </w:p>
    <w:p w:rsidR="00F253C9" w:rsidRPr="004035A9" w:rsidRDefault="00F253C9" w:rsidP="00BA55EB">
      <w:pPr>
        <w:tabs>
          <w:tab w:val="left" w:pos="142"/>
          <w:tab w:val="left" w:pos="284"/>
          <w:tab w:val="left" w:pos="426"/>
          <w:tab w:val="left" w:pos="709"/>
          <w:tab w:val="left" w:pos="851"/>
          <w:tab w:val="left" w:pos="1134"/>
        </w:tabs>
        <w:jc w:val="left"/>
        <w:rPr>
          <w:rFonts w:asciiTheme="minorEastAsia" w:hAnsiTheme="minorEastAsia"/>
          <w:color w:val="000000" w:themeColor="text1"/>
          <w:sz w:val="22"/>
        </w:rPr>
      </w:pPr>
    </w:p>
    <w:p w:rsidR="007A4B4C" w:rsidRPr="004035A9" w:rsidRDefault="00E8319D" w:rsidP="00F34FE8">
      <w:pPr>
        <w:tabs>
          <w:tab w:val="left" w:pos="142"/>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25</w:t>
      </w:r>
      <w:r w:rsidR="008C207A" w:rsidRPr="004035A9">
        <w:rPr>
          <w:rFonts w:asciiTheme="minorEastAsia" w:hAnsiTheme="minorEastAsia" w:hint="eastAsia"/>
          <w:color w:val="000000" w:themeColor="text1"/>
          <w:sz w:val="22"/>
        </w:rPr>
        <w:t xml:space="preserve">　調度品・予備品・付属品</w:t>
      </w:r>
    </w:p>
    <w:p w:rsidR="00635A43" w:rsidRPr="004035A9" w:rsidRDefault="00635A43" w:rsidP="00F34FE8">
      <w:pPr>
        <w:tabs>
          <w:tab w:val="left" w:pos="142"/>
          <w:tab w:val="left" w:pos="284"/>
          <w:tab w:val="left" w:pos="426"/>
          <w:tab w:val="left" w:pos="709"/>
          <w:tab w:val="left" w:pos="851"/>
          <w:tab w:val="left" w:pos="1134"/>
        </w:tabs>
        <w:ind w:firstLineChars="200" w:firstLine="44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システムの運用及び維持管理上、次に掲げる付属品等を納入すること。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2273"/>
        <w:gridCol w:w="709"/>
        <w:gridCol w:w="4541"/>
      </w:tblGrid>
      <w:tr w:rsidR="004035A9" w:rsidRPr="004035A9" w:rsidTr="00431C6E">
        <w:trPr>
          <w:trHeight w:val="225"/>
        </w:trPr>
        <w:tc>
          <w:tcPr>
            <w:tcW w:w="428" w:type="dxa"/>
          </w:tcPr>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2273" w:type="dxa"/>
          </w:tcPr>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品　名</w:t>
            </w:r>
          </w:p>
        </w:tc>
        <w:tc>
          <w:tcPr>
            <w:tcW w:w="709" w:type="dxa"/>
          </w:tcPr>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数量</w:t>
            </w:r>
          </w:p>
        </w:tc>
        <w:tc>
          <w:tcPr>
            <w:tcW w:w="4541" w:type="dxa"/>
          </w:tcPr>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　考</w:t>
            </w:r>
          </w:p>
        </w:tc>
      </w:tr>
      <w:tr w:rsidR="004035A9" w:rsidRPr="004035A9" w:rsidTr="00431C6E">
        <w:trPr>
          <w:trHeight w:val="229"/>
        </w:trPr>
        <w:tc>
          <w:tcPr>
            <w:tcW w:w="428" w:type="dxa"/>
          </w:tcPr>
          <w:p w:rsidR="005D5C35" w:rsidRPr="004035A9" w:rsidRDefault="000F7FC4"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p>
        </w:tc>
        <w:tc>
          <w:tcPr>
            <w:tcW w:w="2273" w:type="dxa"/>
          </w:tcPr>
          <w:p w:rsidR="005D5C35" w:rsidRPr="004035A9" w:rsidRDefault="000F7FC4"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システム紹介DVD</w:t>
            </w:r>
          </w:p>
          <w:p w:rsidR="00D33B2A" w:rsidRPr="004035A9" w:rsidRDefault="00D33B2A" w:rsidP="00431C6E">
            <w:pPr>
              <w:tabs>
                <w:tab w:val="left" w:pos="284"/>
                <w:tab w:val="left" w:pos="426"/>
                <w:tab w:val="left" w:pos="709"/>
              </w:tabs>
              <w:jc w:val="left"/>
              <w:rPr>
                <w:rFonts w:asciiTheme="minorEastAsia" w:hAnsiTheme="minorEastAsia"/>
                <w:color w:val="000000" w:themeColor="text1"/>
                <w:sz w:val="22"/>
              </w:rPr>
            </w:pPr>
          </w:p>
        </w:tc>
        <w:tc>
          <w:tcPr>
            <w:tcW w:w="709" w:type="dxa"/>
          </w:tcPr>
          <w:p w:rsidR="005D5C35" w:rsidRPr="004035A9" w:rsidRDefault="00F506A4"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２枚</w:t>
            </w:r>
          </w:p>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p>
        </w:tc>
        <w:tc>
          <w:tcPr>
            <w:tcW w:w="4541" w:type="dxa"/>
          </w:tcPr>
          <w:p w:rsidR="00CC3D4E" w:rsidRPr="004035A9" w:rsidRDefault="005771E0"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署見学等来庁者向けにシステム紹介ができる内容とする。</w:t>
            </w:r>
          </w:p>
        </w:tc>
      </w:tr>
      <w:tr w:rsidR="004035A9" w:rsidRPr="004035A9" w:rsidTr="00431C6E">
        <w:trPr>
          <w:trHeight w:val="377"/>
        </w:trPr>
        <w:tc>
          <w:tcPr>
            <w:tcW w:w="428" w:type="dxa"/>
          </w:tcPr>
          <w:p w:rsidR="00CC3D4E" w:rsidRPr="004035A9" w:rsidRDefault="00504C3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p>
        </w:tc>
        <w:tc>
          <w:tcPr>
            <w:tcW w:w="2273" w:type="dxa"/>
          </w:tcPr>
          <w:p w:rsidR="00CC3D4E" w:rsidRPr="004035A9" w:rsidRDefault="00504C3A"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広報用パンフレット</w:t>
            </w:r>
          </w:p>
          <w:p w:rsidR="00D33B2A" w:rsidRPr="004035A9" w:rsidRDefault="00D33B2A" w:rsidP="00431C6E">
            <w:pPr>
              <w:tabs>
                <w:tab w:val="left" w:pos="284"/>
                <w:tab w:val="left" w:pos="426"/>
                <w:tab w:val="left" w:pos="709"/>
              </w:tabs>
              <w:jc w:val="left"/>
              <w:rPr>
                <w:rFonts w:asciiTheme="minorEastAsia" w:hAnsiTheme="minorEastAsia"/>
                <w:color w:val="000000" w:themeColor="text1"/>
                <w:sz w:val="22"/>
              </w:rPr>
            </w:pPr>
          </w:p>
        </w:tc>
        <w:tc>
          <w:tcPr>
            <w:tcW w:w="709" w:type="dxa"/>
          </w:tcPr>
          <w:p w:rsidR="00CC3D4E" w:rsidRPr="004035A9" w:rsidRDefault="00504C3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１式</w:t>
            </w:r>
          </w:p>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p>
        </w:tc>
        <w:tc>
          <w:tcPr>
            <w:tcW w:w="4541" w:type="dxa"/>
          </w:tcPr>
          <w:p w:rsidR="00E70E14" w:rsidRPr="004035A9" w:rsidRDefault="005771E0"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通信指令業務全般に係る内容と</w:t>
            </w:r>
            <w:r w:rsidR="00CC3D4E" w:rsidRPr="004035A9">
              <w:rPr>
                <w:rFonts w:asciiTheme="minorEastAsia" w:hAnsiTheme="minorEastAsia" w:hint="eastAsia"/>
                <w:color w:val="000000" w:themeColor="text1"/>
                <w:sz w:val="22"/>
              </w:rPr>
              <w:t>し、</w:t>
            </w:r>
            <w:r w:rsidR="00E70E14" w:rsidRPr="004035A9">
              <w:rPr>
                <w:rFonts w:asciiTheme="minorEastAsia" w:hAnsiTheme="minorEastAsia" w:hint="eastAsia"/>
                <w:color w:val="000000" w:themeColor="text1"/>
                <w:sz w:val="22"/>
              </w:rPr>
              <w:t>フルカラーＡ４で６頁程度とする。</w:t>
            </w:r>
          </w:p>
          <w:p w:rsidR="00CC3D4E" w:rsidRPr="004035A9" w:rsidRDefault="007161F9"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1,000</w:t>
            </w:r>
            <w:r w:rsidR="00CC3D4E" w:rsidRPr="004035A9">
              <w:rPr>
                <w:rFonts w:asciiTheme="minorEastAsia" w:hAnsiTheme="minorEastAsia" w:hint="eastAsia"/>
                <w:color w:val="000000" w:themeColor="text1"/>
                <w:sz w:val="22"/>
              </w:rPr>
              <w:t>部+電子データ１部</w:t>
            </w:r>
          </w:p>
        </w:tc>
      </w:tr>
      <w:tr w:rsidR="004035A9" w:rsidRPr="004035A9" w:rsidTr="008E08CF">
        <w:trPr>
          <w:trHeight w:val="317"/>
        </w:trPr>
        <w:tc>
          <w:tcPr>
            <w:tcW w:w="428" w:type="dxa"/>
          </w:tcPr>
          <w:p w:rsidR="00D33B2A" w:rsidRPr="004035A9" w:rsidRDefault="00D33B2A"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2273" w:type="dxa"/>
          </w:tcPr>
          <w:p w:rsidR="00D33B2A" w:rsidRPr="004035A9" w:rsidRDefault="005771E0"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プリンタトナー</w:t>
            </w:r>
          </w:p>
        </w:tc>
        <w:tc>
          <w:tcPr>
            <w:tcW w:w="709" w:type="dxa"/>
          </w:tcPr>
          <w:p w:rsidR="00D33B2A" w:rsidRPr="004035A9" w:rsidRDefault="009F0D97" w:rsidP="00431C6E">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18</w:t>
            </w:r>
            <w:r w:rsidR="005771E0" w:rsidRPr="004035A9">
              <w:rPr>
                <w:rFonts w:asciiTheme="minorEastAsia" w:hAnsiTheme="minorEastAsia" w:hint="eastAsia"/>
                <w:color w:val="000000" w:themeColor="text1"/>
                <w:sz w:val="22"/>
              </w:rPr>
              <w:t>式</w:t>
            </w:r>
          </w:p>
        </w:tc>
        <w:tc>
          <w:tcPr>
            <w:tcW w:w="4541" w:type="dxa"/>
          </w:tcPr>
          <w:p w:rsidR="00D33B2A" w:rsidRPr="004035A9" w:rsidRDefault="009F0D97" w:rsidP="00431C6E">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OAプリンタ用及び指令情報出力プリンタ用</w:t>
            </w:r>
          </w:p>
        </w:tc>
      </w:tr>
      <w:tr w:rsidR="004035A9" w:rsidRPr="004035A9" w:rsidTr="009F0D97">
        <w:trPr>
          <w:trHeight w:val="321"/>
        </w:trPr>
        <w:tc>
          <w:tcPr>
            <w:tcW w:w="428" w:type="dxa"/>
          </w:tcPr>
          <w:p w:rsidR="00D33B2A" w:rsidRPr="004035A9" w:rsidRDefault="00D33B2A" w:rsidP="00431C6E">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2273" w:type="dxa"/>
          </w:tcPr>
          <w:p w:rsidR="00D33B2A" w:rsidRPr="004035A9" w:rsidRDefault="005771E0" w:rsidP="00431C6E">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プリンタ用紙</w:t>
            </w:r>
          </w:p>
        </w:tc>
        <w:tc>
          <w:tcPr>
            <w:tcW w:w="709" w:type="dxa"/>
          </w:tcPr>
          <w:p w:rsidR="00D33B2A" w:rsidRPr="004035A9" w:rsidRDefault="009F0D97" w:rsidP="00F506A4">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w:t>
            </w:r>
            <w:r w:rsidR="00F506A4" w:rsidRPr="004035A9">
              <w:rPr>
                <w:rFonts w:asciiTheme="minorEastAsia" w:hAnsiTheme="minorEastAsia" w:hint="eastAsia"/>
                <w:color w:val="000000" w:themeColor="text1"/>
                <w:sz w:val="22"/>
              </w:rPr>
              <w:t>箱</w:t>
            </w:r>
          </w:p>
        </w:tc>
        <w:tc>
          <w:tcPr>
            <w:tcW w:w="4541" w:type="dxa"/>
          </w:tcPr>
          <w:p w:rsidR="009E58A7" w:rsidRPr="004035A9" w:rsidRDefault="009E58A7" w:rsidP="00431C6E">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Ａ４</w:t>
            </w:r>
            <w:r w:rsidR="009F0D97"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500枚×５包入</w:t>
            </w:r>
            <w:r w:rsidR="009F0D97" w:rsidRPr="004035A9">
              <w:rPr>
                <w:rFonts w:asciiTheme="minorEastAsia" w:hAnsiTheme="minorEastAsia"/>
                <w:color w:val="000000" w:themeColor="text1"/>
                <w:sz w:val="22"/>
              </w:rPr>
              <w:t>)</w:t>
            </w:r>
            <w:r w:rsidRPr="004035A9">
              <w:rPr>
                <w:rFonts w:asciiTheme="minorEastAsia" w:hAnsiTheme="minorEastAsia" w:hint="eastAsia"/>
                <w:color w:val="000000" w:themeColor="text1"/>
                <w:sz w:val="22"/>
              </w:rPr>
              <w:t>10箱</w:t>
            </w:r>
          </w:p>
        </w:tc>
      </w:tr>
      <w:tr w:rsidR="004035A9" w:rsidRPr="004035A9" w:rsidTr="008E08CF">
        <w:trPr>
          <w:trHeight w:val="630"/>
        </w:trPr>
        <w:tc>
          <w:tcPr>
            <w:tcW w:w="428" w:type="dxa"/>
          </w:tcPr>
          <w:p w:rsidR="00871123" w:rsidRPr="004035A9" w:rsidRDefault="00871123" w:rsidP="00431C6E">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2273" w:type="dxa"/>
          </w:tcPr>
          <w:p w:rsidR="00871123" w:rsidRPr="004035A9" w:rsidRDefault="00871123" w:rsidP="00431C6E">
            <w:pPr>
              <w:tabs>
                <w:tab w:val="left" w:pos="142"/>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指令台用椅子</w:t>
            </w:r>
          </w:p>
        </w:tc>
        <w:tc>
          <w:tcPr>
            <w:tcW w:w="709" w:type="dxa"/>
          </w:tcPr>
          <w:p w:rsidR="00871123" w:rsidRPr="004035A9" w:rsidRDefault="00871123" w:rsidP="00431C6E">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８式</w:t>
            </w:r>
          </w:p>
        </w:tc>
        <w:tc>
          <w:tcPr>
            <w:tcW w:w="4541" w:type="dxa"/>
          </w:tcPr>
          <w:p w:rsidR="00871123" w:rsidRPr="004035A9" w:rsidRDefault="00871123" w:rsidP="00431C6E">
            <w:pPr>
              <w:tabs>
                <w:tab w:val="left" w:pos="142"/>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指令員の身体的疲労を軽減でき、長時間使用でも苦痛を感じないもの。</w:t>
            </w:r>
          </w:p>
        </w:tc>
      </w:tr>
      <w:tr w:rsidR="004035A9" w:rsidRPr="004035A9" w:rsidTr="00431C6E">
        <w:trPr>
          <w:trHeight w:val="405"/>
        </w:trPr>
        <w:tc>
          <w:tcPr>
            <w:tcW w:w="428" w:type="dxa"/>
          </w:tcPr>
          <w:p w:rsidR="00E70E14" w:rsidRPr="004035A9" w:rsidRDefault="00871123" w:rsidP="00431C6E">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2273" w:type="dxa"/>
          </w:tcPr>
          <w:p w:rsidR="00E70E14" w:rsidRPr="004035A9" w:rsidRDefault="00CC3D4E"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ヘッドセット</w:t>
            </w:r>
          </w:p>
        </w:tc>
        <w:tc>
          <w:tcPr>
            <w:tcW w:w="709" w:type="dxa"/>
          </w:tcPr>
          <w:p w:rsidR="00E70E14" w:rsidRPr="004035A9" w:rsidRDefault="001F4371"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r w:rsidR="00635A43" w:rsidRPr="004035A9">
              <w:rPr>
                <w:rFonts w:asciiTheme="minorEastAsia" w:hAnsiTheme="minorEastAsia" w:hint="eastAsia"/>
                <w:color w:val="000000" w:themeColor="text1"/>
                <w:sz w:val="22"/>
              </w:rPr>
              <w:t>式</w:t>
            </w:r>
          </w:p>
        </w:tc>
        <w:tc>
          <w:tcPr>
            <w:tcW w:w="4541" w:type="dxa"/>
          </w:tcPr>
          <w:p w:rsidR="00E70E14" w:rsidRPr="004035A9" w:rsidRDefault="00F950AC"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双頭プラグセット等含む</w:t>
            </w:r>
          </w:p>
        </w:tc>
      </w:tr>
      <w:tr w:rsidR="004035A9" w:rsidRPr="004035A9" w:rsidTr="00431C6E">
        <w:trPr>
          <w:trHeight w:val="349"/>
        </w:trPr>
        <w:tc>
          <w:tcPr>
            <w:tcW w:w="428" w:type="dxa"/>
          </w:tcPr>
          <w:p w:rsidR="00E70E14" w:rsidRPr="004035A9" w:rsidRDefault="00871123" w:rsidP="00431C6E">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2273" w:type="dxa"/>
          </w:tcPr>
          <w:p w:rsidR="00E70E14" w:rsidRPr="004035A9" w:rsidRDefault="00CC3D4E"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指令台用マウス</w:t>
            </w:r>
          </w:p>
        </w:tc>
        <w:tc>
          <w:tcPr>
            <w:tcW w:w="709" w:type="dxa"/>
          </w:tcPr>
          <w:p w:rsidR="00E70E14" w:rsidRPr="004035A9" w:rsidRDefault="009E58A7"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16</w:t>
            </w:r>
            <w:r w:rsidR="00635A43" w:rsidRPr="004035A9">
              <w:rPr>
                <w:rFonts w:asciiTheme="minorEastAsia" w:hAnsiTheme="minorEastAsia" w:hint="eastAsia"/>
                <w:color w:val="000000" w:themeColor="text1"/>
                <w:sz w:val="22"/>
              </w:rPr>
              <w:t>式</w:t>
            </w:r>
          </w:p>
        </w:tc>
        <w:tc>
          <w:tcPr>
            <w:tcW w:w="4541" w:type="dxa"/>
          </w:tcPr>
          <w:p w:rsidR="00E70E14" w:rsidRPr="004035A9" w:rsidRDefault="00F506A4" w:rsidP="00431C6E">
            <w:pP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指令台対応</w:t>
            </w:r>
          </w:p>
        </w:tc>
      </w:tr>
      <w:tr w:rsidR="004035A9" w:rsidRPr="004035A9" w:rsidTr="00431C6E">
        <w:trPr>
          <w:trHeight w:val="383"/>
        </w:trPr>
        <w:tc>
          <w:tcPr>
            <w:tcW w:w="428" w:type="dxa"/>
          </w:tcPr>
          <w:p w:rsidR="009F0D97" w:rsidRPr="004035A9" w:rsidRDefault="009F0D97" w:rsidP="009F0D97">
            <w:pP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p>
        </w:tc>
        <w:tc>
          <w:tcPr>
            <w:tcW w:w="2273" w:type="dxa"/>
          </w:tcPr>
          <w:p w:rsidR="009F0D97" w:rsidRPr="004035A9" w:rsidRDefault="009F0D97" w:rsidP="009F0D97">
            <w:pPr>
              <w:rPr>
                <w:rFonts w:asciiTheme="minorEastAsia" w:hAnsiTheme="minorEastAsia"/>
                <w:color w:val="000000" w:themeColor="text1"/>
                <w:sz w:val="22"/>
              </w:rPr>
            </w:pPr>
            <w:r w:rsidRPr="004035A9">
              <w:rPr>
                <w:rFonts w:hint="eastAsia"/>
                <w:color w:val="000000" w:themeColor="text1"/>
                <w:sz w:val="22"/>
              </w:rPr>
              <w:t>指令台用</w:t>
            </w:r>
            <w:r w:rsidRPr="004035A9">
              <w:rPr>
                <w:rFonts w:asciiTheme="minorEastAsia" w:hAnsiTheme="minorEastAsia" w:hint="eastAsia"/>
                <w:color w:val="000000" w:themeColor="text1"/>
                <w:sz w:val="22"/>
              </w:rPr>
              <w:t>HDD</w:t>
            </w:r>
            <w:r w:rsidR="00C91B67" w:rsidRPr="00D62EF5">
              <w:rPr>
                <w:rFonts w:asciiTheme="minorEastAsia" w:hAnsiTheme="minorEastAsia" w:hint="eastAsia"/>
                <w:color w:val="000000" w:themeColor="text1"/>
                <w:sz w:val="22"/>
              </w:rPr>
              <w:t>等</w:t>
            </w:r>
          </w:p>
        </w:tc>
        <w:tc>
          <w:tcPr>
            <w:tcW w:w="709" w:type="dxa"/>
          </w:tcPr>
          <w:p w:rsidR="009F0D97" w:rsidRPr="004035A9" w:rsidRDefault="009F0D97" w:rsidP="009F0D9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10式</w:t>
            </w:r>
          </w:p>
        </w:tc>
        <w:tc>
          <w:tcPr>
            <w:tcW w:w="4541" w:type="dxa"/>
          </w:tcPr>
          <w:p w:rsidR="009F0D97" w:rsidRPr="004035A9" w:rsidRDefault="009F0D97" w:rsidP="009F0D97">
            <w:pPr>
              <w:rPr>
                <w:rFonts w:asciiTheme="minorEastAsia" w:hAnsiTheme="minorEastAsia"/>
                <w:color w:val="000000" w:themeColor="text1"/>
                <w:sz w:val="22"/>
              </w:rPr>
            </w:pPr>
            <w:r w:rsidRPr="004035A9">
              <w:rPr>
                <w:rFonts w:asciiTheme="minorEastAsia" w:hAnsiTheme="minorEastAsia" w:hint="eastAsia"/>
                <w:color w:val="000000" w:themeColor="text1"/>
                <w:sz w:val="22"/>
              </w:rPr>
              <w:t>指令台用及び署所端末用</w:t>
            </w:r>
          </w:p>
        </w:tc>
      </w:tr>
      <w:tr w:rsidR="004035A9" w:rsidRPr="004035A9" w:rsidTr="00431C6E">
        <w:trPr>
          <w:trHeight w:val="360"/>
        </w:trPr>
        <w:tc>
          <w:tcPr>
            <w:tcW w:w="428" w:type="dxa"/>
          </w:tcPr>
          <w:p w:rsidR="009F0D97" w:rsidRPr="004035A9" w:rsidRDefault="009F0D97" w:rsidP="009F0D9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９</w:t>
            </w:r>
          </w:p>
        </w:tc>
        <w:tc>
          <w:tcPr>
            <w:tcW w:w="2273" w:type="dxa"/>
          </w:tcPr>
          <w:p w:rsidR="009F0D97" w:rsidRPr="004035A9" w:rsidRDefault="009F0D97" w:rsidP="009F0D97">
            <w:pPr>
              <w:rPr>
                <w:color w:val="000000" w:themeColor="text1"/>
                <w:sz w:val="22"/>
              </w:rPr>
            </w:pPr>
            <w:r w:rsidRPr="004035A9">
              <w:rPr>
                <w:rFonts w:asciiTheme="minorEastAsia" w:hAnsiTheme="minorEastAsia" w:hint="eastAsia"/>
                <w:color w:val="000000" w:themeColor="text1"/>
                <w:sz w:val="22"/>
              </w:rPr>
              <w:t>車両運用端末装置</w:t>
            </w:r>
          </w:p>
        </w:tc>
        <w:tc>
          <w:tcPr>
            <w:tcW w:w="709" w:type="dxa"/>
          </w:tcPr>
          <w:p w:rsidR="009F0D97" w:rsidRPr="004035A9" w:rsidRDefault="009F0D97" w:rsidP="009F0D9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２式</w:t>
            </w:r>
          </w:p>
        </w:tc>
        <w:tc>
          <w:tcPr>
            <w:tcW w:w="4541" w:type="dxa"/>
          </w:tcPr>
          <w:p w:rsidR="009F0D97" w:rsidRPr="004035A9" w:rsidRDefault="009F0D97" w:rsidP="009F0D97">
            <w:pPr>
              <w:rPr>
                <w:rFonts w:asciiTheme="minorEastAsia" w:hAnsiTheme="minorEastAsia"/>
                <w:color w:val="000000" w:themeColor="text1"/>
                <w:sz w:val="22"/>
              </w:rPr>
            </w:pPr>
          </w:p>
        </w:tc>
      </w:tr>
    </w:tbl>
    <w:p w:rsidR="00FA2683" w:rsidRPr="004035A9" w:rsidRDefault="00B0493A" w:rsidP="008E08CF">
      <w:pPr>
        <w:rPr>
          <w:color w:val="000000" w:themeColor="text1"/>
          <w:sz w:val="22"/>
        </w:rPr>
      </w:pPr>
      <w:r w:rsidRPr="004035A9">
        <w:rPr>
          <w:rFonts w:hint="eastAsia"/>
          <w:color w:val="000000" w:themeColor="text1"/>
          <w:sz w:val="22"/>
        </w:rPr>
        <w:t>※</w:t>
      </w:r>
      <w:r w:rsidR="00243C43" w:rsidRPr="004035A9">
        <w:rPr>
          <w:rFonts w:hint="eastAsia"/>
          <w:color w:val="000000" w:themeColor="text1"/>
          <w:sz w:val="22"/>
        </w:rPr>
        <w:t>その他、指令業務に必要と思われるもの</w:t>
      </w:r>
      <w:r w:rsidR="005D5C35" w:rsidRPr="004035A9">
        <w:rPr>
          <w:rFonts w:hint="eastAsia"/>
          <w:color w:val="000000" w:themeColor="text1"/>
          <w:sz w:val="22"/>
        </w:rPr>
        <w:t>については</w:t>
      </w:r>
      <w:r w:rsidR="00243C43" w:rsidRPr="004035A9">
        <w:rPr>
          <w:rFonts w:hint="eastAsia"/>
          <w:color w:val="000000" w:themeColor="text1"/>
          <w:sz w:val="22"/>
        </w:rPr>
        <w:t>、</w:t>
      </w:r>
      <w:r w:rsidR="005D5C35" w:rsidRPr="004035A9">
        <w:rPr>
          <w:rFonts w:hint="eastAsia"/>
          <w:color w:val="000000" w:themeColor="text1"/>
          <w:sz w:val="22"/>
        </w:rPr>
        <w:t>発注者と</w:t>
      </w:r>
      <w:r w:rsidR="00243C43" w:rsidRPr="004035A9">
        <w:rPr>
          <w:rFonts w:hint="eastAsia"/>
          <w:color w:val="000000" w:themeColor="text1"/>
          <w:sz w:val="22"/>
        </w:rPr>
        <w:t>協議を行うこと。</w:t>
      </w:r>
    </w:p>
    <w:p w:rsidR="001F4371" w:rsidRPr="004035A9" w:rsidRDefault="001F4371" w:rsidP="007A4B4C">
      <w:pPr>
        <w:jc w:val="center"/>
        <w:rPr>
          <w:color w:val="000000" w:themeColor="text1"/>
          <w:sz w:val="22"/>
        </w:rPr>
      </w:pPr>
    </w:p>
    <w:p w:rsidR="00C91B67" w:rsidRDefault="00C91B67"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A563EB" w:rsidRDefault="00A563EB" w:rsidP="001207B0">
      <w:pPr>
        <w:rPr>
          <w:color w:val="000000" w:themeColor="text1"/>
          <w:sz w:val="22"/>
        </w:rPr>
      </w:pPr>
    </w:p>
    <w:p w:rsidR="00FE2330" w:rsidRDefault="00FE2330" w:rsidP="001207B0">
      <w:pPr>
        <w:rPr>
          <w:color w:val="000000" w:themeColor="text1"/>
          <w:sz w:val="22"/>
        </w:rPr>
      </w:pPr>
    </w:p>
    <w:p w:rsidR="00FE2330" w:rsidRDefault="00FE2330" w:rsidP="001207B0">
      <w:pPr>
        <w:rPr>
          <w:color w:val="000000" w:themeColor="text1"/>
          <w:sz w:val="22"/>
        </w:rPr>
      </w:pPr>
    </w:p>
    <w:p w:rsidR="00FE2330" w:rsidRDefault="00FE2330" w:rsidP="001207B0">
      <w:pPr>
        <w:rPr>
          <w:color w:val="000000" w:themeColor="text1"/>
          <w:sz w:val="22"/>
        </w:rPr>
      </w:pPr>
    </w:p>
    <w:p w:rsidR="00FE2330" w:rsidRDefault="00FE2330" w:rsidP="001207B0">
      <w:pPr>
        <w:rPr>
          <w:color w:val="000000" w:themeColor="text1"/>
          <w:sz w:val="22"/>
        </w:rPr>
      </w:pPr>
    </w:p>
    <w:p w:rsidR="00531F45" w:rsidRDefault="00531F45" w:rsidP="001207B0">
      <w:pPr>
        <w:rPr>
          <w:color w:val="000000" w:themeColor="text1"/>
          <w:sz w:val="22"/>
        </w:rPr>
      </w:pPr>
    </w:p>
    <w:p w:rsidR="00531F45" w:rsidRDefault="00531F45" w:rsidP="001207B0">
      <w:pPr>
        <w:rPr>
          <w:color w:val="000000" w:themeColor="text1"/>
          <w:sz w:val="22"/>
        </w:rPr>
      </w:pPr>
    </w:p>
    <w:p w:rsidR="00531F45" w:rsidRDefault="00531F45" w:rsidP="001207B0">
      <w:pPr>
        <w:rPr>
          <w:color w:val="000000" w:themeColor="text1"/>
          <w:sz w:val="22"/>
        </w:rPr>
      </w:pPr>
    </w:p>
    <w:p w:rsidR="006D23A0" w:rsidRPr="004035A9" w:rsidRDefault="006D23A0" w:rsidP="001207B0">
      <w:pPr>
        <w:rPr>
          <w:color w:val="000000" w:themeColor="text1"/>
          <w:sz w:val="22"/>
        </w:rPr>
      </w:pPr>
    </w:p>
    <w:p w:rsidR="007A4B4C" w:rsidRPr="004035A9" w:rsidRDefault="00A52097" w:rsidP="00EA614D">
      <w:pPr>
        <w:jc w:val="center"/>
        <w:rPr>
          <w:color w:val="000000" w:themeColor="text1"/>
          <w:sz w:val="22"/>
        </w:rPr>
      </w:pPr>
      <w:r w:rsidRPr="004035A9">
        <w:rPr>
          <w:rFonts w:hint="eastAsia"/>
          <w:color w:val="000000" w:themeColor="text1"/>
          <w:sz w:val="22"/>
        </w:rPr>
        <w:t>第４章　施工</w:t>
      </w:r>
    </w:p>
    <w:p w:rsidR="007A4B4C" w:rsidRPr="004035A9" w:rsidRDefault="007A4B4C" w:rsidP="00EA614D">
      <w:pPr>
        <w:tabs>
          <w:tab w:val="left" w:pos="284"/>
          <w:tab w:val="left" w:pos="426"/>
          <w:tab w:val="left" w:pos="709"/>
          <w:tab w:val="left" w:pos="851"/>
          <w:tab w:val="left" w:pos="1134"/>
        </w:tabs>
        <w:rPr>
          <w:color w:val="000000" w:themeColor="text1"/>
          <w:sz w:val="22"/>
        </w:rPr>
      </w:pPr>
      <w:r w:rsidRPr="004035A9">
        <w:rPr>
          <w:rFonts w:hint="eastAsia"/>
          <w:color w:val="000000" w:themeColor="text1"/>
          <w:sz w:val="22"/>
        </w:rPr>
        <w:t>１　適用範囲</w:t>
      </w:r>
    </w:p>
    <w:p w:rsidR="007A4B4C" w:rsidRPr="004035A9" w:rsidRDefault="007A4B4C" w:rsidP="00EA614D">
      <w:pPr>
        <w:tabs>
          <w:tab w:val="left" w:pos="284"/>
          <w:tab w:val="left" w:pos="426"/>
          <w:tab w:val="left" w:pos="709"/>
          <w:tab w:val="left" w:pos="851"/>
          <w:tab w:val="left" w:pos="1134"/>
        </w:tabs>
        <w:ind w:left="220" w:hangingChars="100" w:hanging="220"/>
        <w:rPr>
          <w:color w:val="000000" w:themeColor="text1"/>
          <w:sz w:val="22"/>
        </w:rPr>
      </w:pPr>
      <w:r w:rsidRPr="004035A9">
        <w:rPr>
          <w:rFonts w:hint="eastAsia"/>
          <w:color w:val="000000" w:themeColor="text1"/>
          <w:sz w:val="22"/>
        </w:rPr>
        <w:t xml:space="preserve">　　</w:t>
      </w:r>
      <w:r w:rsidR="001D222A" w:rsidRPr="004035A9">
        <w:rPr>
          <w:rFonts w:hint="eastAsia"/>
          <w:color w:val="000000" w:themeColor="text1"/>
          <w:sz w:val="22"/>
        </w:rPr>
        <w:t>本システムの設置施工、配線施工等に適用するものであるが、本</w:t>
      </w:r>
      <w:r w:rsidR="004A4799" w:rsidRPr="004035A9">
        <w:rPr>
          <w:rFonts w:hint="eastAsia"/>
          <w:color w:val="000000" w:themeColor="text1"/>
          <w:sz w:val="22"/>
        </w:rPr>
        <w:t>システム</w:t>
      </w:r>
      <w:r w:rsidR="002819C8" w:rsidRPr="004035A9">
        <w:rPr>
          <w:rFonts w:hint="eastAsia"/>
          <w:color w:val="000000" w:themeColor="text1"/>
          <w:sz w:val="22"/>
        </w:rPr>
        <w:t>の</w:t>
      </w:r>
      <w:r w:rsidR="008E08CF" w:rsidRPr="004035A9">
        <w:rPr>
          <w:rFonts w:hint="eastAsia"/>
          <w:color w:val="000000" w:themeColor="text1"/>
          <w:sz w:val="22"/>
        </w:rPr>
        <w:t>整備に伴う周辺機器の設置、収容器材の配置に至るまで</w:t>
      </w:r>
      <w:r w:rsidR="004822B3">
        <w:rPr>
          <w:rFonts w:hint="eastAsia"/>
          <w:color w:val="000000" w:themeColor="text1"/>
          <w:sz w:val="22"/>
        </w:rPr>
        <w:t>全て</w:t>
      </w:r>
      <w:r w:rsidR="004A4799" w:rsidRPr="004035A9">
        <w:rPr>
          <w:rFonts w:hint="eastAsia"/>
          <w:color w:val="000000" w:themeColor="text1"/>
          <w:sz w:val="22"/>
        </w:rPr>
        <w:t>において発注者の承諾を得ること。</w:t>
      </w:r>
      <w:r w:rsidR="008E08CF" w:rsidRPr="004035A9">
        <w:rPr>
          <w:rFonts w:hint="eastAsia"/>
          <w:color w:val="000000" w:themeColor="text1"/>
          <w:sz w:val="22"/>
        </w:rPr>
        <w:t>なお、施工に際し必要な費用は</w:t>
      </w:r>
      <w:r w:rsidR="004822B3">
        <w:rPr>
          <w:rFonts w:hint="eastAsia"/>
          <w:color w:val="000000" w:themeColor="text1"/>
          <w:sz w:val="22"/>
        </w:rPr>
        <w:t>全て</w:t>
      </w:r>
      <w:r w:rsidR="00EC129A" w:rsidRPr="004035A9">
        <w:rPr>
          <w:rFonts w:hint="eastAsia"/>
          <w:color w:val="000000" w:themeColor="text1"/>
          <w:sz w:val="22"/>
        </w:rPr>
        <w:t>受注者の負担とし、既設構築業者との調整が必要な場合は、受注者が直接行うこと。</w:t>
      </w:r>
    </w:p>
    <w:p w:rsidR="004A4799" w:rsidRPr="004035A9" w:rsidRDefault="004A4799" w:rsidP="00EA614D">
      <w:pPr>
        <w:tabs>
          <w:tab w:val="left" w:pos="284"/>
          <w:tab w:val="left" w:pos="426"/>
          <w:tab w:val="left" w:pos="709"/>
          <w:tab w:val="left" w:pos="851"/>
          <w:tab w:val="left" w:pos="1134"/>
        </w:tabs>
        <w:ind w:firstLineChars="100" w:firstLine="220"/>
        <w:rPr>
          <w:color w:val="000000" w:themeColor="text1"/>
          <w:sz w:val="22"/>
        </w:rPr>
      </w:pPr>
    </w:p>
    <w:p w:rsidR="004A4799" w:rsidRPr="004035A9" w:rsidRDefault="004A4799" w:rsidP="00EA614D">
      <w:pPr>
        <w:tabs>
          <w:tab w:val="left" w:pos="284"/>
          <w:tab w:val="left" w:pos="426"/>
          <w:tab w:val="left" w:pos="709"/>
          <w:tab w:val="left" w:pos="851"/>
          <w:tab w:val="left" w:pos="1134"/>
        </w:tabs>
        <w:rPr>
          <w:color w:val="000000" w:themeColor="text1"/>
          <w:sz w:val="22"/>
        </w:rPr>
      </w:pPr>
      <w:r w:rsidRPr="004035A9">
        <w:rPr>
          <w:rFonts w:hint="eastAsia"/>
          <w:color w:val="000000" w:themeColor="text1"/>
          <w:sz w:val="22"/>
        </w:rPr>
        <w:t>２　施工範囲</w:t>
      </w:r>
    </w:p>
    <w:p w:rsidR="004A4799" w:rsidRPr="004035A9" w:rsidRDefault="004A4799"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　納入機器の機器据付、既設機器等の移設</w:t>
      </w:r>
    </w:p>
    <w:p w:rsidR="004A4799" w:rsidRPr="004035A9" w:rsidRDefault="004A4799"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納入機器に要する電源線、接地線等の配線接続</w:t>
      </w:r>
    </w:p>
    <w:p w:rsidR="004A4799" w:rsidRPr="004035A9" w:rsidRDefault="004A4799"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機器相互間のケーブル等布設接続</w:t>
      </w:r>
    </w:p>
    <w:p w:rsidR="004A4799" w:rsidRPr="004035A9" w:rsidRDefault="004A4799"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(４)　試験及び上記各項目関連作業</w:t>
      </w:r>
    </w:p>
    <w:p w:rsidR="00407A6D" w:rsidRPr="004035A9" w:rsidRDefault="00407A6D" w:rsidP="00EA614D">
      <w:pPr>
        <w:tabs>
          <w:tab w:val="left" w:pos="284"/>
          <w:tab w:val="left" w:pos="426"/>
          <w:tab w:val="left" w:pos="709"/>
          <w:tab w:val="left" w:pos="851"/>
          <w:tab w:val="left" w:pos="1134"/>
        </w:tabs>
        <w:rPr>
          <w:color w:val="000000" w:themeColor="text1"/>
          <w:sz w:val="22"/>
        </w:rPr>
      </w:pPr>
      <w:r w:rsidRPr="004035A9">
        <w:rPr>
          <w:rFonts w:asciiTheme="minorEastAsia" w:hAnsiTheme="minorEastAsia" w:hint="eastAsia"/>
          <w:color w:val="000000" w:themeColor="text1"/>
          <w:sz w:val="22"/>
        </w:rPr>
        <w:t xml:space="preserve">　(５)</w:t>
      </w:r>
      <w:r w:rsidRPr="004035A9">
        <w:rPr>
          <w:rFonts w:hint="eastAsia"/>
          <w:color w:val="000000" w:themeColor="text1"/>
          <w:sz w:val="22"/>
        </w:rPr>
        <w:t xml:space="preserve">　その他発注者が指示する事項</w:t>
      </w:r>
    </w:p>
    <w:p w:rsidR="00407A6D" w:rsidRPr="004035A9" w:rsidRDefault="00407A6D" w:rsidP="00EA614D">
      <w:pPr>
        <w:tabs>
          <w:tab w:val="left" w:pos="284"/>
          <w:tab w:val="left" w:pos="426"/>
          <w:tab w:val="left" w:pos="709"/>
          <w:tab w:val="left" w:pos="851"/>
          <w:tab w:val="left" w:pos="1134"/>
        </w:tabs>
        <w:rPr>
          <w:color w:val="000000" w:themeColor="text1"/>
          <w:sz w:val="22"/>
        </w:rPr>
      </w:pPr>
    </w:p>
    <w:p w:rsidR="00407A6D" w:rsidRPr="004035A9" w:rsidRDefault="00407A6D" w:rsidP="00EA614D">
      <w:pPr>
        <w:tabs>
          <w:tab w:val="left" w:pos="284"/>
          <w:tab w:val="left" w:pos="426"/>
          <w:tab w:val="left" w:pos="709"/>
          <w:tab w:val="left" w:pos="851"/>
          <w:tab w:val="left" w:pos="1134"/>
        </w:tabs>
        <w:rPr>
          <w:color w:val="000000" w:themeColor="text1"/>
          <w:sz w:val="22"/>
        </w:rPr>
      </w:pPr>
      <w:r w:rsidRPr="004035A9">
        <w:rPr>
          <w:rFonts w:hint="eastAsia"/>
          <w:color w:val="000000" w:themeColor="text1"/>
          <w:sz w:val="22"/>
        </w:rPr>
        <w:t>３　施工方法</w:t>
      </w:r>
    </w:p>
    <w:p w:rsidR="00407A6D" w:rsidRPr="004035A9" w:rsidRDefault="00DE2397" w:rsidP="00EA614D">
      <w:pPr>
        <w:tabs>
          <w:tab w:val="left" w:pos="284"/>
          <w:tab w:val="left" w:pos="426"/>
          <w:tab w:val="left" w:pos="709"/>
          <w:tab w:val="left" w:pos="851"/>
          <w:tab w:val="left" w:pos="1134"/>
        </w:tabs>
        <w:ind w:left="220" w:hangingChars="100" w:hanging="220"/>
        <w:rPr>
          <w:color w:val="000000" w:themeColor="text1"/>
          <w:sz w:val="22"/>
        </w:rPr>
      </w:pPr>
      <w:r w:rsidRPr="004035A9">
        <w:rPr>
          <w:rFonts w:hint="eastAsia"/>
          <w:color w:val="000000" w:themeColor="text1"/>
          <w:sz w:val="22"/>
        </w:rPr>
        <w:t xml:space="preserve">　　</w:t>
      </w:r>
      <w:r w:rsidR="00407A6D" w:rsidRPr="004035A9">
        <w:rPr>
          <w:rFonts w:hint="eastAsia"/>
          <w:color w:val="000000" w:themeColor="text1"/>
          <w:sz w:val="22"/>
        </w:rPr>
        <w:t>通信指令業務の円滑を図り、常に機能を維持するため、耐風、耐水、耐震及び耐久性に十分配慮して施工すること。</w:t>
      </w:r>
      <w:r w:rsidR="002D71F4" w:rsidRPr="004035A9">
        <w:rPr>
          <w:rFonts w:hint="eastAsia"/>
          <w:color w:val="000000" w:themeColor="text1"/>
          <w:sz w:val="22"/>
        </w:rPr>
        <w:t>また、屋内及び屋外施工について、それぞれの施工環境に応じた適切な方法により行うこと。</w:t>
      </w:r>
      <w:r w:rsidR="007D4CE6" w:rsidRPr="004035A9">
        <w:rPr>
          <w:rFonts w:hint="eastAsia"/>
          <w:color w:val="000000" w:themeColor="text1"/>
          <w:sz w:val="22"/>
        </w:rPr>
        <w:t>なお、本書に記載されていない事項については、発注者と協議を行い施工すること。</w:t>
      </w:r>
    </w:p>
    <w:p w:rsidR="007D4CE6" w:rsidRPr="004035A9" w:rsidRDefault="007D4CE6" w:rsidP="00EA614D">
      <w:pPr>
        <w:tabs>
          <w:tab w:val="left" w:pos="284"/>
          <w:tab w:val="left" w:pos="426"/>
          <w:tab w:val="left" w:pos="709"/>
          <w:tab w:val="left" w:pos="851"/>
          <w:tab w:val="left" w:pos="1134"/>
        </w:tabs>
        <w:ind w:firstLineChars="100" w:firstLine="220"/>
        <w:rPr>
          <w:color w:val="000000" w:themeColor="text1"/>
          <w:sz w:val="22"/>
        </w:rPr>
      </w:pPr>
    </w:p>
    <w:p w:rsidR="005047B8" w:rsidRPr="004035A9" w:rsidRDefault="007D4CE6" w:rsidP="00EA614D">
      <w:pPr>
        <w:tabs>
          <w:tab w:val="left" w:pos="284"/>
          <w:tab w:val="left" w:pos="426"/>
          <w:tab w:val="left" w:pos="709"/>
          <w:tab w:val="left" w:pos="851"/>
          <w:tab w:val="left" w:pos="1134"/>
        </w:tabs>
        <w:rPr>
          <w:color w:val="000000" w:themeColor="text1"/>
          <w:sz w:val="22"/>
        </w:rPr>
      </w:pPr>
      <w:r w:rsidRPr="004035A9">
        <w:rPr>
          <w:rFonts w:hint="eastAsia"/>
          <w:color w:val="000000" w:themeColor="text1"/>
          <w:sz w:val="22"/>
        </w:rPr>
        <w:t>４　保護及び危険防止</w:t>
      </w:r>
    </w:p>
    <w:p w:rsidR="00DE33A2" w:rsidRPr="004035A9" w:rsidRDefault="00DE33A2" w:rsidP="00EA614D">
      <w:pPr>
        <w:tabs>
          <w:tab w:val="left" w:pos="284"/>
          <w:tab w:val="left" w:pos="426"/>
          <w:tab w:val="left" w:pos="709"/>
          <w:tab w:val="left" w:pos="851"/>
          <w:tab w:val="left" w:pos="1134"/>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r w:rsidR="00EC129A" w:rsidRPr="004035A9">
        <w:rPr>
          <w:rFonts w:asciiTheme="minorEastAsia" w:hAnsiTheme="minorEastAsia" w:hint="eastAsia"/>
          <w:color w:val="000000" w:themeColor="text1"/>
          <w:sz w:val="22"/>
        </w:rPr>
        <w:t xml:space="preserve">　</w:t>
      </w:r>
      <w:r w:rsidRPr="004035A9">
        <w:rPr>
          <w:rFonts w:asciiTheme="minorEastAsia" w:hAnsiTheme="minorEastAsia" w:hint="eastAsia"/>
          <w:color w:val="000000" w:themeColor="text1"/>
          <w:sz w:val="22"/>
        </w:rPr>
        <w:t>施工に際して建物機器及び配線等に損傷を与えないよう、適切な保護及び養生を行うこと。万が一損傷を与えた場合は、発注者の指示に従い、速やかに復旧させること。</w:t>
      </w:r>
    </w:p>
    <w:p w:rsidR="007D4CE6" w:rsidRPr="004035A9" w:rsidRDefault="005047B8" w:rsidP="00EA614D">
      <w:pPr>
        <w:tabs>
          <w:tab w:val="left" w:pos="284"/>
          <w:tab w:val="left" w:pos="426"/>
          <w:tab w:val="left" w:pos="709"/>
          <w:tab w:val="left" w:pos="851"/>
          <w:tab w:val="left" w:pos="1134"/>
        </w:tabs>
        <w:ind w:leftChars="100" w:left="650" w:hangingChars="200" w:hanging="440"/>
        <w:rPr>
          <w:color w:val="000000" w:themeColor="text1"/>
          <w:sz w:val="22"/>
        </w:rPr>
      </w:pPr>
      <w:r w:rsidRPr="004035A9">
        <w:rPr>
          <w:rFonts w:asciiTheme="minorEastAsia" w:hAnsiTheme="minorEastAsia" w:hint="eastAsia"/>
          <w:color w:val="000000" w:themeColor="text1"/>
          <w:sz w:val="22"/>
        </w:rPr>
        <w:t>(２)</w:t>
      </w:r>
      <w:r w:rsidRPr="004035A9">
        <w:rPr>
          <w:rFonts w:hint="eastAsia"/>
          <w:color w:val="000000" w:themeColor="text1"/>
          <w:sz w:val="22"/>
        </w:rPr>
        <w:t xml:space="preserve">　施工に際して危険がある箇所には、作業員等が安全に就業できる</w:t>
      </w:r>
      <w:r w:rsidR="00EC129A" w:rsidRPr="004035A9">
        <w:rPr>
          <w:rFonts w:hint="eastAsia"/>
          <w:color w:val="000000" w:themeColor="text1"/>
          <w:sz w:val="22"/>
        </w:rPr>
        <w:t>よう</w:t>
      </w:r>
      <w:r w:rsidRPr="004035A9">
        <w:rPr>
          <w:rFonts w:hint="eastAsia"/>
          <w:color w:val="000000" w:themeColor="text1"/>
          <w:sz w:val="22"/>
        </w:rPr>
        <w:t>適切な危険防止設備を設けること。万</w:t>
      </w:r>
      <w:r w:rsidR="00A52097" w:rsidRPr="004035A9">
        <w:rPr>
          <w:rFonts w:hint="eastAsia"/>
          <w:color w:val="000000" w:themeColor="text1"/>
          <w:sz w:val="22"/>
        </w:rPr>
        <w:t>が</w:t>
      </w:r>
      <w:r w:rsidR="0055135F" w:rsidRPr="004035A9">
        <w:rPr>
          <w:rFonts w:hint="eastAsia"/>
          <w:color w:val="000000" w:themeColor="text1"/>
          <w:sz w:val="22"/>
        </w:rPr>
        <w:t>一</w:t>
      </w:r>
      <w:r w:rsidRPr="004035A9">
        <w:rPr>
          <w:rFonts w:hint="eastAsia"/>
          <w:color w:val="000000" w:themeColor="text1"/>
          <w:sz w:val="22"/>
        </w:rPr>
        <w:t>事故が発生した場合は、速やかに適切な応急処置を行うとともに、直ちに監督職員に報告し指示を受けること。なお、この処置については、受注者の責任において処理をすること。</w:t>
      </w:r>
    </w:p>
    <w:p w:rsidR="005047B8" w:rsidRPr="004035A9" w:rsidRDefault="005047B8" w:rsidP="00EA614D">
      <w:pPr>
        <w:tabs>
          <w:tab w:val="left" w:pos="284"/>
          <w:tab w:val="left" w:pos="426"/>
          <w:tab w:val="left" w:pos="709"/>
          <w:tab w:val="left" w:pos="851"/>
          <w:tab w:val="left" w:pos="1134"/>
        </w:tabs>
        <w:ind w:firstLineChars="300" w:firstLine="660"/>
        <w:rPr>
          <w:color w:val="000000" w:themeColor="text1"/>
          <w:sz w:val="22"/>
        </w:rPr>
      </w:pPr>
    </w:p>
    <w:p w:rsidR="005047B8" w:rsidRPr="004035A9" w:rsidRDefault="00A15E7B" w:rsidP="00EA614D">
      <w:pPr>
        <w:tabs>
          <w:tab w:val="left" w:pos="284"/>
          <w:tab w:val="left" w:pos="426"/>
          <w:tab w:val="left" w:pos="709"/>
          <w:tab w:val="left" w:pos="851"/>
          <w:tab w:val="left" w:pos="1134"/>
        </w:tabs>
        <w:rPr>
          <w:color w:val="000000" w:themeColor="text1"/>
          <w:sz w:val="22"/>
        </w:rPr>
      </w:pPr>
      <w:r w:rsidRPr="004035A9">
        <w:rPr>
          <w:rFonts w:hint="eastAsia"/>
          <w:color w:val="000000" w:themeColor="text1"/>
          <w:sz w:val="22"/>
        </w:rPr>
        <w:t>５　仮設及び移設</w:t>
      </w:r>
    </w:p>
    <w:p w:rsidR="00742ED0" w:rsidRPr="004035A9" w:rsidRDefault="00A15E7B" w:rsidP="00EA614D">
      <w:pPr>
        <w:tabs>
          <w:tab w:val="left" w:pos="284"/>
          <w:tab w:val="left" w:pos="426"/>
          <w:tab w:val="left" w:pos="709"/>
          <w:tab w:val="left" w:pos="851"/>
          <w:tab w:val="left" w:pos="1134"/>
        </w:tabs>
        <w:ind w:left="660" w:hangingChars="300" w:hanging="660"/>
        <w:rPr>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w:t>
      </w:r>
      <w:r w:rsidR="00DE33A2" w:rsidRPr="004035A9">
        <w:rPr>
          <w:rFonts w:hint="eastAsia"/>
          <w:color w:val="000000" w:themeColor="text1"/>
          <w:sz w:val="22"/>
        </w:rPr>
        <w:t xml:space="preserve">　</w:t>
      </w:r>
      <w:r w:rsidR="00742ED0" w:rsidRPr="004035A9">
        <w:rPr>
          <w:rFonts w:hint="eastAsia"/>
          <w:color w:val="000000" w:themeColor="text1"/>
          <w:sz w:val="22"/>
        </w:rPr>
        <w:t>施工に際して既設の設備が配置上支障となる場合は、発注者と協議のうえ、適切な場所に仮設又は移設をすること。</w:t>
      </w:r>
    </w:p>
    <w:p w:rsidR="00742ED0" w:rsidRPr="004035A9" w:rsidRDefault="00A15E7B" w:rsidP="00EA614D">
      <w:pPr>
        <w:tabs>
          <w:tab w:val="left" w:pos="284"/>
          <w:tab w:val="left" w:pos="426"/>
          <w:tab w:val="left" w:pos="709"/>
          <w:tab w:val="left" w:pos="851"/>
          <w:tab w:val="left" w:pos="1134"/>
        </w:tabs>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(２)　</w:t>
      </w:r>
      <w:r w:rsidR="00742ED0" w:rsidRPr="004035A9">
        <w:rPr>
          <w:rFonts w:asciiTheme="minorEastAsia" w:hAnsiTheme="minorEastAsia" w:hint="eastAsia"/>
          <w:color w:val="000000" w:themeColor="text1"/>
          <w:sz w:val="22"/>
        </w:rPr>
        <w:t>仮設及び移設に伴う設備の運用停止期間は、発注者と協議のうえ、速やかに処置すること。</w:t>
      </w:r>
    </w:p>
    <w:p w:rsidR="007D4CE6" w:rsidRPr="004035A9" w:rsidRDefault="007D4CE6" w:rsidP="007D4CE6">
      <w:pPr>
        <w:tabs>
          <w:tab w:val="left" w:pos="284"/>
          <w:tab w:val="left" w:pos="426"/>
          <w:tab w:val="left" w:pos="709"/>
          <w:tab w:val="left" w:pos="851"/>
          <w:tab w:val="left" w:pos="1134"/>
        </w:tabs>
        <w:jc w:val="left"/>
        <w:rPr>
          <w:color w:val="000000" w:themeColor="text1"/>
          <w:sz w:val="22"/>
        </w:rPr>
      </w:pPr>
      <w:r w:rsidRPr="004035A9">
        <w:rPr>
          <w:rFonts w:hint="eastAsia"/>
          <w:color w:val="000000" w:themeColor="text1"/>
          <w:sz w:val="22"/>
        </w:rPr>
        <w:t xml:space="preserve">　</w:t>
      </w:r>
    </w:p>
    <w:p w:rsidR="001457D4" w:rsidRPr="004035A9" w:rsidRDefault="001457D4" w:rsidP="007D4CE6">
      <w:pPr>
        <w:tabs>
          <w:tab w:val="left" w:pos="284"/>
          <w:tab w:val="left" w:pos="426"/>
          <w:tab w:val="left" w:pos="709"/>
          <w:tab w:val="left" w:pos="851"/>
          <w:tab w:val="left" w:pos="1134"/>
        </w:tabs>
        <w:jc w:val="left"/>
        <w:rPr>
          <w:color w:val="000000" w:themeColor="text1"/>
          <w:sz w:val="22"/>
        </w:rPr>
      </w:pPr>
    </w:p>
    <w:p w:rsidR="004A4799" w:rsidRPr="004035A9" w:rsidRDefault="00B00EB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６　機器据付</w:t>
      </w:r>
    </w:p>
    <w:p w:rsidR="00B00EB8" w:rsidRPr="004035A9" w:rsidRDefault="00B00EB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機器の据付けは、耐震</w:t>
      </w:r>
      <w:r w:rsidR="00A52097" w:rsidRPr="004035A9">
        <w:rPr>
          <w:rFonts w:asciiTheme="minorEastAsia" w:hAnsiTheme="minorEastAsia" w:hint="eastAsia"/>
          <w:color w:val="000000" w:themeColor="text1"/>
          <w:sz w:val="22"/>
        </w:rPr>
        <w:t>性</w:t>
      </w:r>
      <w:r w:rsidRPr="004035A9">
        <w:rPr>
          <w:rFonts w:asciiTheme="minorEastAsia" w:hAnsiTheme="minorEastAsia" w:hint="eastAsia"/>
          <w:color w:val="000000" w:themeColor="text1"/>
          <w:sz w:val="22"/>
        </w:rPr>
        <w:t>を十分考慮して堅牢強固に行うこと。</w:t>
      </w:r>
    </w:p>
    <w:p w:rsidR="00742ED0" w:rsidRPr="004035A9" w:rsidRDefault="00B00EB8"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w:t>
      </w:r>
      <w:r w:rsidR="009E3DCD" w:rsidRPr="004035A9">
        <w:rPr>
          <w:rFonts w:asciiTheme="minorEastAsia" w:hAnsiTheme="minorEastAsia" w:hint="eastAsia"/>
          <w:color w:val="000000" w:themeColor="text1"/>
          <w:sz w:val="22"/>
        </w:rPr>
        <w:t xml:space="preserve">　</w:t>
      </w:r>
      <w:r w:rsidR="00742ED0" w:rsidRPr="004035A9">
        <w:rPr>
          <w:rFonts w:asciiTheme="minorEastAsia" w:hAnsiTheme="minorEastAsia" w:hint="eastAsia"/>
          <w:color w:val="000000" w:themeColor="text1"/>
          <w:sz w:val="22"/>
        </w:rPr>
        <w:t>機器の据付</w:t>
      </w:r>
      <w:r w:rsidR="009E3DCD" w:rsidRPr="004035A9">
        <w:rPr>
          <w:rFonts w:asciiTheme="minorEastAsia" w:hAnsiTheme="minorEastAsia" w:hint="eastAsia"/>
          <w:color w:val="000000" w:themeColor="text1"/>
          <w:sz w:val="22"/>
        </w:rPr>
        <w:t>け</w:t>
      </w:r>
      <w:r w:rsidR="00742ED0" w:rsidRPr="004035A9">
        <w:rPr>
          <w:rFonts w:asciiTheme="minorEastAsia" w:hAnsiTheme="minorEastAsia" w:hint="eastAsia"/>
          <w:color w:val="000000" w:themeColor="text1"/>
          <w:sz w:val="22"/>
        </w:rPr>
        <w:t>には、架台を使用し、清掃用具等による損傷及び漏水を防ぐよう配慮すること。</w:t>
      </w:r>
    </w:p>
    <w:p w:rsidR="00B00EB8" w:rsidRPr="004035A9" w:rsidRDefault="0049369F"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車両搭載機器の設置作業については、実働車両であることを十分に考慮すること。運用切替までは既設機器にて運用を行うため、運用及び設置に支障がないようにすること。署所への設置作業についても同様とする。</w:t>
      </w:r>
      <w:r w:rsidR="009E3DCD" w:rsidRPr="004035A9">
        <w:rPr>
          <w:rFonts w:asciiTheme="minorEastAsia" w:hAnsiTheme="minorEastAsia" w:hint="eastAsia"/>
          <w:color w:val="000000" w:themeColor="text1"/>
          <w:sz w:val="22"/>
        </w:rPr>
        <w:t>なお、設置に伴い撤去された既設機器については、</w:t>
      </w:r>
      <w:r w:rsidR="00F84086" w:rsidRPr="004035A9">
        <w:rPr>
          <w:rFonts w:asciiTheme="minorEastAsia" w:hAnsiTheme="minorEastAsia" w:hint="eastAsia"/>
          <w:color w:val="000000" w:themeColor="text1"/>
          <w:sz w:val="22"/>
        </w:rPr>
        <w:t>一覧表を作成し</w:t>
      </w:r>
      <w:r w:rsidR="009E3DCD" w:rsidRPr="004035A9">
        <w:rPr>
          <w:rFonts w:asciiTheme="minorEastAsia" w:hAnsiTheme="minorEastAsia" w:hint="eastAsia"/>
          <w:color w:val="000000" w:themeColor="text1"/>
          <w:sz w:val="22"/>
        </w:rPr>
        <w:t>、</w:t>
      </w:r>
      <w:r w:rsidR="00F84086" w:rsidRPr="004035A9">
        <w:rPr>
          <w:rFonts w:asciiTheme="minorEastAsia" w:hAnsiTheme="minorEastAsia" w:hint="eastAsia"/>
          <w:color w:val="000000" w:themeColor="text1"/>
          <w:sz w:val="22"/>
        </w:rPr>
        <w:t>発注者の承認を得</w:t>
      </w:r>
      <w:r w:rsidR="009E3DCD" w:rsidRPr="004035A9">
        <w:rPr>
          <w:rFonts w:asciiTheme="minorEastAsia" w:hAnsiTheme="minorEastAsia" w:hint="eastAsia"/>
          <w:color w:val="000000" w:themeColor="text1"/>
          <w:sz w:val="22"/>
        </w:rPr>
        <w:t>たうえで、発注者に引き渡す</w:t>
      </w:r>
      <w:r w:rsidR="00F84086" w:rsidRPr="004035A9">
        <w:rPr>
          <w:rFonts w:asciiTheme="minorEastAsia" w:hAnsiTheme="minorEastAsia" w:hint="eastAsia"/>
          <w:color w:val="000000" w:themeColor="text1"/>
          <w:sz w:val="22"/>
        </w:rPr>
        <w:t>こと</w:t>
      </w:r>
      <w:r w:rsidR="009E3DCD" w:rsidRPr="004035A9">
        <w:rPr>
          <w:rFonts w:asciiTheme="minorEastAsia" w:hAnsiTheme="minorEastAsia" w:hint="eastAsia"/>
          <w:color w:val="000000" w:themeColor="text1"/>
          <w:sz w:val="22"/>
        </w:rPr>
        <w:t>とする</w:t>
      </w:r>
      <w:r w:rsidR="00F84086" w:rsidRPr="004035A9">
        <w:rPr>
          <w:rFonts w:asciiTheme="minorEastAsia" w:hAnsiTheme="minorEastAsia" w:hint="eastAsia"/>
          <w:color w:val="000000" w:themeColor="text1"/>
          <w:sz w:val="22"/>
        </w:rPr>
        <w:t>。</w:t>
      </w:r>
    </w:p>
    <w:p w:rsidR="00A52097" w:rsidRPr="004035A9" w:rsidRDefault="00A52097" w:rsidP="00EA614D">
      <w:pPr>
        <w:tabs>
          <w:tab w:val="left" w:pos="284"/>
          <w:tab w:val="left" w:pos="426"/>
          <w:tab w:val="left" w:pos="709"/>
          <w:tab w:val="left" w:pos="851"/>
          <w:tab w:val="left" w:pos="1134"/>
        </w:tabs>
        <w:ind w:left="660" w:hangingChars="300" w:hanging="660"/>
        <w:rPr>
          <w:rFonts w:asciiTheme="minorEastAsia" w:hAnsiTheme="minorEastAsia"/>
          <w:color w:val="000000" w:themeColor="text1"/>
          <w:sz w:val="22"/>
        </w:rPr>
      </w:pPr>
    </w:p>
    <w:p w:rsidR="00B00EB8" w:rsidRPr="004035A9" w:rsidRDefault="00B00EB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７　配線施工</w:t>
      </w:r>
    </w:p>
    <w:p w:rsidR="00B00EB8" w:rsidRPr="004035A9" w:rsidRDefault="00B00EB8"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　配線は、他の電源線</w:t>
      </w:r>
      <w:r w:rsidR="00717E5B" w:rsidRPr="004035A9">
        <w:rPr>
          <w:rFonts w:asciiTheme="minorEastAsia" w:hAnsiTheme="minorEastAsia" w:hint="eastAsia"/>
          <w:color w:val="000000" w:themeColor="text1"/>
          <w:sz w:val="22"/>
        </w:rPr>
        <w:t>等による影響を受けないように配慮すること。</w:t>
      </w:r>
    </w:p>
    <w:p w:rsidR="00717E5B" w:rsidRPr="004035A9" w:rsidRDefault="00717E5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(２)　配線環境に応じた適切な方法により行うこと。</w:t>
      </w:r>
    </w:p>
    <w:p w:rsidR="00717E5B" w:rsidRPr="004035A9" w:rsidRDefault="00717E5B" w:rsidP="00EA614D">
      <w:pPr>
        <w:tabs>
          <w:tab w:val="left" w:pos="284"/>
          <w:tab w:val="left" w:pos="426"/>
          <w:tab w:val="left" w:pos="709"/>
          <w:tab w:val="left" w:pos="851"/>
          <w:tab w:val="left" w:pos="1134"/>
        </w:tabs>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(３)　各種ケーブルの端末部には、端子名等を明記した銘板をつけること。</w:t>
      </w:r>
    </w:p>
    <w:p w:rsidR="00FC1367" w:rsidRPr="004035A9" w:rsidRDefault="00717E5B" w:rsidP="00B00EB8">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Pr="004035A9" w:rsidRDefault="00F84086" w:rsidP="00FC1367">
      <w:pPr>
        <w:jc w:val="center"/>
        <w:rPr>
          <w:color w:val="000000" w:themeColor="text1"/>
          <w:sz w:val="22"/>
        </w:rPr>
      </w:pPr>
    </w:p>
    <w:p w:rsidR="00F84086" w:rsidRDefault="00F84086" w:rsidP="00FC1367">
      <w:pPr>
        <w:jc w:val="center"/>
        <w:rPr>
          <w:color w:val="000000" w:themeColor="text1"/>
          <w:sz w:val="22"/>
        </w:rPr>
      </w:pPr>
    </w:p>
    <w:p w:rsidR="00531F45" w:rsidRDefault="00531F45" w:rsidP="00FC1367">
      <w:pPr>
        <w:jc w:val="center"/>
        <w:rPr>
          <w:color w:val="000000" w:themeColor="text1"/>
          <w:sz w:val="22"/>
        </w:rPr>
      </w:pPr>
    </w:p>
    <w:p w:rsidR="00A51808" w:rsidRPr="004035A9" w:rsidRDefault="00A51808" w:rsidP="00BA55EB">
      <w:pPr>
        <w:rPr>
          <w:color w:val="000000" w:themeColor="text1"/>
          <w:sz w:val="22"/>
        </w:rPr>
      </w:pPr>
    </w:p>
    <w:p w:rsidR="00FC1367" w:rsidRPr="004035A9" w:rsidRDefault="00FC1367" w:rsidP="00FC1367">
      <w:pPr>
        <w:jc w:val="center"/>
        <w:rPr>
          <w:color w:val="000000" w:themeColor="text1"/>
          <w:sz w:val="22"/>
        </w:rPr>
      </w:pPr>
      <w:r w:rsidRPr="004035A9">
        <w:rPr>
          <w:rFonts w:hint="eastAsia"/>
          <w:color w:val="000000" w:themeColor="text1"/>
          <w:sz w:val="22"/>
        </w:rPr>
        <w:t>第５章　検査</w:t>
      </w:r>
      <w:r w:rsidR="00D458A8" w:rsidRPr="004035A9">
        <w:rPr>
          <w:rFonts w:hint="eastAsia"/>
          <w:color w:val="000000" w:themeColor="text1"/>
          <w:sz w:val="22"/>
        </w:rPr>
        <w:t>等</w:t>
      </w:r>
    </w:p>
    <w:p w:rsidR="004B5427" w:rsidRPr="004035A9" w:rsidRDefault="0035121E" w:rsidP="00EA614D">
      <w:pPr>
        <w:rPr>
          <w:color w:val="000000" w:themeColor="text1"/>
          <w:sz w:val="22"/>
        </w:rPr>
      </w:pPr>
      <w:r w:rsidRPr="004035A9">
        <w:rPr>
          <w:rFonts w:hint="eastAsia"/>
          <w:color w:val="000000" w:themeColor="text1"/>
          <w:sz w:val="22"/>
        </w:rPr>
        <w:t>１　一般事項</w:t>
      </w:r>
    </w:p>
    <w:p w:rsidR="004B5427" w:rsidRPr="004035A9" w:rsidRDefault="004B5427" w:rsidP="00EA614D">
      <w:pPr>
        <w:ind w:left="660" w:hangingChars="300" w:hanging="660"/>
        <w:rPr>
          <w:rFonts w:asciiTheme="minorEastAsia" w:hAnsiTheme="minorEastAsia"/>
          <w:color w:val="000000" w:themeColor="text1"/>
          <w:sz w:val="22"/>
        </w:rPr>
      </w:pPr>
      <w:r w:rsidRPr="004035A9">
        <w:rPr>
          <w:rFonts w:hint="eastAsia"/>
          <w:color w:val="000000" w:themeColor="text1"/>
          <w:sz w:val="22"/>
        </w:rPr>
        <w:t xml:space="preserve">　</w:t>
      </w:r>
      <w:r w:rsidRPr="004035A9">
        <w:rPr>
          <w:rFonts w:asciiTheme="minorEastAsia" w:hAnsiTheme="minorEastAsia" w:hint="eastAsia"/>
          <w:color w:val="000000" w:themeColor="text1"/>
          <w:sz w:val="22"/>
        </w:rPr>
        <w:t>(１)　検査は、工場での製造状況の確認を行う工場検査、工場出荷前に製品検査</w:t>
      </w:r>
      <w:r w:rsidR="00A52097"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を行う中間検査、</w:t>
      </w:r>
      <w:r w:rsidR="00833B9F" w:rsidRPr="004035A9">
        <w:rPr>
          <w:rFonts w:asciiTheme="minorEastAsia" w:hAnsiTheme="minorEastAsia" w:hint="eastAsia"/>
          <w:color w:val="000000" w:themeColor="text1"/>
          <w:sz w:val="22"/>
        </w:rPr>
        <w:t>製品等搬入時に行う</w:t>
      </w:r>
      <w:r w:rsidR="001D222A" w:rsidRPr="004035A9">
        <w:rPr>
          <w:rFonts w:asciiTheme="minorEastAsia" w:hAnsiTheme="minorEastAsia" w:hint="eastAsia"/>
          <w:color w:val="000000" w:themeColor="text1"/>
          <w:sz w:val="22"/>
        </w:rPr>
        <w:t>納品検査、納品検査後に本</w:t>
      </w:r>
      <w:r w:rsidRPr="004035A9">
        <w:rPr>
          <w:rFonts w:asciiTheme="minorEastAsia" w:hAnsiTheme="minorEastAsia" w:hint="eastAsia"/>
          <w:color w:val="000000" w:themeColor="text1"/>
          <w:sz w:val="22"/>
        </w:rPr>
        <w:t>システム動作試験</w:t>
      </w:r>
      <w:r w:rsidR="00A52097" w:rsidRPr="004035A9">
        <w:rPr>
          <w:rFonts w:asciiTheme="minorEastAsia" w:hAnsiTheme="minorEastAsia" w:hint="eastAsia"/>
          <w:color w:val="000000" w:themeColor="text1"/>
          <w:sz w:val="22"/>
        </w:rPr>
        <w:t>等</w:t>
      </w:r>
      <w:r w:rsidRPr="004035A9">
        <w:rPr>
          <w:rFonts w:asciiTheme="minorEastAsia" w:hAnsiTheme="minorEastAsia" w:hint="eastAsia"/>
          <w:color w:val="000000" w:themeColor="text1"/>
          <w:sz w:val="22"/>
        </w:rPr>
        <w:t xml:space="preserve">を行う完成検査とする。　</w:t>
      </w:r>
    </w:p>
    <w:p w:rsidR="004B5427" w:rsidRPr="004035A9" w:rsidRDefault="004B5427"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(２)　受注者は、検査のために必</w:t>
      </w:r>
      <w:r w:rsidR="00D458A8" w:rsidRPr="004035A9">
        <w:rPr>
          <w:rFonts w:asciiTheme="minorEastAsia" w:hAnsiTheme="minorEastAsia" w:hint="eastAsia"/>
          <w:color w:val="000000" w:themeColor="text1"/>
          <w:sz w:val="22"/>
        </w:rPr>
        <w:t>要な資料の提出、必要な役務、資材の提出等を行うものとする</w:t>
      </w:r>
      <w:r w:rsidRPr="004035A9">
        <w:rPr>
          <w:rFonts w:asciiTheme="minorEastAsia" w:hAnsiTheme="minorEastAsia" w:hint="eastAsia"/>
          <w:color w:val="000000" w:themeColor="text1"/>
          <w:sz w:val="22"/>
        </w:rPr>
        <w:t>。</w:t>
      </w:r>
    </w:p>
    <w:p w:rsidR="00D458A8" w:rsidRPr="004035A9" w:rsidRDefault="00D458A8"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(３)　受注者は、あらかじめ検査の時期を工程表に明示して、工程を管理するものとする。</w:t>
      </w:r>
    </w:p>
    <w:p w:rsidR="00D458A8" w:rsidRPr="004035A9" w:rsidRDefault="00D458A8"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(４)　受注者は、検査の結果、補修又は改造が必要となったときは、発注者の指定する期日までに補修又は改造を完了し、その旨を発注者に通知するものとする。</w:t>
      </w:r>
    </w:p>
    <w:p w:rsidR="00FD0DCF" w:rsidRPr="004035A9" w:rsidRDefault="00FD0DCF"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r w:rsidR="00D20DD2" w:rsidRPr="004035A9">
        <w:rPr>
          <w:rFonts w:asciiTheme="minorEastAsia" w:hAnsiTheme="minorEastAsia" w:hint="eastAsia"/>
          <w:color w:val="000000" w:themeColor="text1"/>
          <w:sz w:val="22"/>
        </w:rPr>
        <w:t xml:space="preserve">　受注者は、本章の各検査に加え、当該</w:t>
      </w:r>
      <w:r w:rsidRPr="004035A9">
        <w:rPr>
          <w:rFonts w:asciiTheme="minorEastAsia" w:hAnsiTheme="minorEastAsia" w:hint="eastAsia"/>
          <w:color w:val="000000" w:themeColor="text1"/>
          <w:sz w:val="22"/>
        </w:rPr>
        <w:t>総合通信局及びNTT等関係機関の検査に立ち会い、指示事項については速やかに処理するものとする。</w:t>
      </w:r>
    </w:p>
    <w:p w:rsidR="00FD0DCF" w:rsidRPr="004035A9" w:rsidRDefault="00FD0DCF"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(６)　発注者は、各検査に際し、必要と認めたときは受注者に対して質問又は指示を行うことができるものとする。</w:t>
      </w:r>
    </w:p>
    <w:p w:rsidR="00AC1C26" w:rsidRPr="004035A9" w:rsidRDefault="00AC1C26"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r w:rsidR="008E08CF" w:rsidRPr="004035A9">
        <w:rPr>
          <w:rFonts w:asciiTheme="minorEastAsia" w:hAnsiTheme="minorEastAsia" w:hint="eastAsia"/>
          <w:color w:val="000000" w:themeColor="text1"/>
          <w:sz w:val="22"/>
        </w:rPr>
        <w:t xml:space="preserve">　当該検査に係る費用は</w:t>
      </w:r>
      <w:r w:rsidR="004822B3">
        <w:rPr>
          <w:rFonts w:asciiTheme="minorEastAsia" w:hAnsiTheme="minorEastAsia" w:hint="eastAsia"/>
          <w:color w:val="000000" w:themeColor="text1"/>
          <w:sz w:val="22"/>
        </w:rPr>
        <w:t>全て</w:t>
      </w:r>
      <w:r w:rsidRPr="004035A9">
        <w:rPr>
          <w:rFonts w:asciiTheme="minorEastAsia" w:hAnsiTheme="minorEastAsia" w:hint="eastAsia"/>
          <w:color w:val="000000" w:themeColor="text1"/>
          <w:sz w:val="22"/>
        </w:rPr>
        <w:t>受注者の負担とする。</w:t>
      </w:r>
    </w:p>
    <w:p w:rsidR="00A52097" w:rsidRPr="004035A9" w:rsidRDefault="00A52097" w:rsidP="00EA614D">
      <w:pPr>
        <w:rPr>
          <w:rFonts w:asciiTheme="minorEastAsia" w:hAnsiTheme="minorEastAsia"/>
          <w:color w:val="000000" w:themeColor="text1"/>
          <w:sz w:val="22"/>
        </w:rPr>
      </w:pPr>
    </w:p>
    <w:p w:rsidR="00D458A8" w:rsidRPr="004035A9" w:rsidRDefault="00D458A8" w:rsidP="00EA614D">
      <w:pPr>
        <w:rPr>
          <w:rFonts w:asciiTheme="minorEastAsia" w:hAnsiTheme="minorEastAsia"/>
          <w:color w:val="000000" w:themeColor="text1"/>
          <w:sz w:val="22"/>
        </w:rPr>
      </w:pPr>
      <w:r w:rsidRPr="004035A9">
        <w:rPr>
          <w:rFonts w:asciiTheme="minorEastAsia" w:hAnsiTheme="minorEastAsia" w:hint="eastAsia"/>
          <w:color w:val="000000" w:themeColor="text1"/>
          <w:sz w:val="22"/>
        </w:rPr>
        <w:t>２　事前準備等</w:t>
      </w:r>
    </w:p>
    <w:p w:rsidR="00D458A8" w:rsidRPr="004035A9" w:rsidRDefault="00D458A8"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(１)　受注者は、電源投入の前に機器間配線(絶縁、導通等)の点検及び清掃を行うものとする。</w:t>
      </w:r>
    </w:p>
    <w:p w:rsidR="00D458A8" w:rsidRPr="004035A9" w:rsidRDefault="00D458A8"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(２)　受注者は、電源投入の前に機器の動作状態を綿密に確認したうえで検査を行うものとする。</w:t>
      </w:r>
    </w:p>
    <w:p w:rsidR="00C07AD8" w:rsidRPr="004035A9" w:rsidRDefault="00D458A8" w:rsidP="00EA614D">
      <w:pPr>
        <w:ind w:leftChars="100" w:left="650" w:hangingChars="200" w:hanging="440"/>
        <w:rPr>
          <w:rFonts w:asciiTheme="minorEastAsia" w:hAnsiTheme="minorEastAsia"/>
          <w:color w:val="000000" w:themeColor="text1"/>
          <w:sz w:val="22"/>
        </w:rPr>
      </w:pPr>
      <w:r w:rsidRPr="004035A9">
        <w:rPr>
          <w:rFonts w:asciiTheme="minorEastAsia" w:hAnsiTheme="minorEastAsia" w:hint="eastAsia"/>
          <w:color w:val="000000" w:themeColor="text1"/>
          <w:sz w:val="22"/>
        </w:rPr>
        <w:t>(３)　受注者は、試験に使用する測定器の名称、校正年月日及び製造会社名を試験成績書に記載するものとする。</w:t>
      </w:r>
    </w:p>
    <w:p w:rsidR="00A52097" w:rsidRPr="004035A9" w:rsidRDefault="00A52097" w:rsidP="00EA614D">
      <w:pPr>
        <w:rPr>
          <w:rFonts w:asciiTheme="minorEastAsia" w:hAnsiTheme="minorEastAsia"/>
          <w:color w:val="000000" w:themeColor="text1"/>
          <w:sz w:val="22"/>
        </w:rPr>
      </w:pPr>
    </w:p>
    <w:p w:rsidR="00A57453" w:rsidRPr="004035A9" w:rsidRDefault="00F8194C" w:rsidP="00EA614D">
      <w:pP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A57453" w:rsidRPr="004035A9">
        <w:rPr>
          <w:rFonts w:asciiTheme="minorEastAsia" w:hAnsiTheme="minorEastAsia" w:hint="eastAsia"/>
          <w:color w:val="000000" w:themeColor="text1"/>
          <w:sz w:val="22"/>
        </w:rPr>
        <w:t xml:space="preserve">　検査項目</w:t>
      </w:r>
    </w:p>
    <w:p w:rsidR="004B5427" w:rsidRPr="004035A9" w:rsidRDefault="00345D6E" w:rsidP="00EA614D">
      <w:pPr>
        <w:ind w:firstLineChars="100" w:firstLine="220"/>
        <w:rPr>
          <w:color w:val="000000" w:themeColor="text1"/>
          <w:sz w:val="22"/>
        </w:rPr>
      </w:pPr>
      <w:r w:rsidRPr="004035A9">
        <w:rPr>
          <w:rFonts w:asciiTheme="minorEastAsia" w:hAnsiTheme="minorEastAsia" w:hint="eastAsia"/>
          <w:color w:val="000000" w:themeColor="text1"/>
          <w:sz w:val="22"/>
        </w:rPr>
        <w:t>(１)</w:t>
      </w:r>
      <w:r w:rsidRPr="004035A9">
        <w:rPr>
          <w:rFonts w:hint="eastAsia"/>
          <w:color w:val="000000" w:themeColor="text1"/>
          <w:sz w:val="22"/>
        </w:rPr>
        <w:t xml:space="preserve">　工場検査</w:t>
      </w:r>
    </w:p>
    <w:p w:rsidR="00C81FBB" w:rsidRPr="004035A9" w:rsidRDefault="00C81FBB" w:rsidP="00EA614D">
      <w:pPr>
        <w:ind w:firstLineChars="100" w:firstLine="220"/>
        <w:rPr>
          <w:color w:val="000000" w:themeColor="text1"/>
          <w:sz w:val="22"/>
        </w:rPr>
      </w:pPr>
      <w:r w:rsidRPr="004035A9">
        <w:rPr>
          <w:rFonts w:hint="eastAsia"/>
          <w:color w:val="000000" w:themeColor="text1"/>
          <w:sz w:val="22"/>
        </w:rPr>
        <w:t xml:space="preserve">　　　</w:t>
      </w:r>
      <w:r w:rsidR="00A444AE" w:rsidRPr="004035A9">
        <w:rPr>
          <w:rFonts w:hint="eastAsia"/>
          <w:color w:val="000000" w:themeColor="text1"/>
          <w:sz w:val="22"/>
        </w:rPr>
        <w:t>工場での製造状況</w:t>
      </w:r>
      <w:r w:rsidRPr="004035A9">
        <w:rPr>
          <w:rFonts w:hint="eastAsia"/>
          <w:color w:val="000000" w:themeColor="text1"/>
          <w:sz w:val="22"/>
        </w:rPr>
        <w:t>に</w:t>
      </w:r>
      <w:r w:rsidR="00A444AE" w:rsidRPr="004035A9">
        <w:rPr>
          <w:rFonts w:hint="eastAsia"/>
          <w:color w:val="000000" w:themeColor="text1"/>
          <w:sz w:val="22"/>
        </w:rPr>
        <w:t>ついて</w:t>
      </w:r>
      <w:r w:rsidRPr="004035A9">
        <w:rPr>
          <w:rFonts w:hint="eastAsia"/>
          <w:color w:val="000000" w:themeColor="text1"/>
          <w:sz w:val="22"/>
        </w:rPr>
        <w:t>必要に応じて行う検査とする。</w:t>
      </w:r>
    </w:p>
    <w:p w:rsidR="00345D6E" w:rsidRPr="004035A9" w:rsidRDefault="00F8194C" w:rsidP="00EA614D">
      <w:pPr>
        <w:ind w:leftChars="100" w:left="870" w:hangingChars="300" w:hanging="660"/>
        <w:rPr>
          <w:color w:val="000000" w:themeColor="text1"/>
          <w:sz w:val="22"/>
        </w:rPr>
      </w:pPr>
      <w:r w:rsidRPr="004035A9">
        <w:rPr>
          <w:rFonts w:hint="eastAsia"/>
          <w:color w:val="000000" w:themeColor="text1"/>
          <w:sz w:val="22"/>
        </w:rPr>
        <w:t xml:space="preserve">　　ア　受注者は</w:t>
      </w:r>
      <w:r w:rsidR="0010772F" w:rsidRPr="004035A9">
        <w:rPr>
          <w:rFonts w:hint="eastAsia"/>
          <w:color w:val="000000" w:themeColor="text1"/>
          <w:sz w:val="22"/>
        </w:rPr>
        <w:t>、</w:t>
      </w:r>
      <w:r w:rsidR="009641F9">
        <w:rPr>
          <w:rFonts w:hint="eastAsia"/>
          <w:color w:val="000000" w:themeColor="text1"/>
          <w:sz w:val="22"/>
        </w:rPr>
        <w:t>検査の１か</w:t>
      </w:r>
      <w:r w:rsidRPr="004035A9">
        <w:rPr>
          <w:rFonts w:hint="eastAsia"/>
          <w:color w:val="000000" w:themeColor="text1"/>
          <w:sz w:val="22"/>
        </w:rPr>
        <w:t>月前までに「</w:t>
      </w:r>
      <w:r w:rsidR="00345D6E" w:rsidRPr="004035A9">
        <w:rPr>
          <w:rFonts w:hint="eastAsia"/>
          <w:color w:val="000000" w:themeColor="text1"/>
          <w:sz w:val="22"/>
        </w:rPr>
        <w:t>工場検査実施要領書</w:t>
      </w:r>
      <w:r w:rsidRPr="004035A9">
        <w:rPr>
          <w:rFonts w:hint="eastAsia"/>
          <w:color w:val="000000" w:themeColor="text1"/>
          <w:sz w:val="22"/>
        </w:rPr>
        <w:t>」</w:t>
      </w:r>
      <w:r w:rsidR="00345D6E" w:rsidRPr="004035A9">
        <w:rPr>
          <w:rFonts w:hint="eastAsia"/>
          <w:color w:val="000000" w:themeColor="text1"/>
          <w:sz w:val="22"/>
        </w:rPr>
        <w:t>を提出し、</w:t>
      </w:r>
      <w:r w:rsidRPr="004035A9">
        <w:rPr>
          <w:rFonts w:hint="eastAsia"/>
          <w:color w:val="000000" w:themeColor="text1"/>
          <w:sz w:val="22"/>
        </w:rPr>
        <w:t>発注者の</w:t>
      </w:r>
      <w:r w:rsidR="00345D6E" w:rsidRPr="004035A9">
        <w:rPr>
          <w:rFonts w:hint="eastAsia"/>
          <w:color w:val="000000" w:themeColor="text1"/>
          <w:sz w:val="22"/>
        </w:rPr>
        <w:t>承認を受けること。</w:t>
      </w:r>
    </w:p>
    <w:p w:rsidR="00FC1367" w:rsidRPr="004035A9" w:rsidRDefault="0010772F" w:rsidP="00EA614D">
      <w:pPr>
        <w:tabs>
          <w:tab w:val="left" w:pos="284"/>
          <w:tab w:val="left" w:pos="426"/>
          <w:tab w:val="left" w:pos="709"/>
          <w:tab w:val="left" w:pos="851"/>
          <w:tab w:val="left" w:pos="1134"/>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イ　工場検査実施要領書は、検</w:t>
      </w:r>
      <w:r w:rsidR="00D20DD2" w:rsidRPr="004035A9">
        <w:rPr>
          <w:rFonts w:asciiTheme="minorEastAsia" w:hAnsiTheme="minorEastAsia" w:hint="eastAsia"/>
          <w:color w:val="000000" w:themeColor="text1"/>
          <w:sz w:val="22"/>
        </w:rPr>
        <w:t>査項目、検査方法、検査手順、</w:t>
      </w:r>
      <w:r w:rsidR="007C3CDF" w:rsidRPr="004035A9">
        <w:rPr>
          <w:rFonts w:asciiTheme="minorEastAsia" w:hAnsiTheme="minorEastAsia" w:hint="eastAsia"/>
          <w:color w:val="000000" w:themeColor="text1"/>
          <w:sz w:val="22"/>
        </w:rPr>
        <w:t>合否判定基準</w:t>
      </w:r>
      <w:r w:rsidR="00D20DD2" w:rsidRPr="004035A9">
        <w:rPr>
          <w:rFonts w:asciiTheme="minorEastAsia" w:hAnsiTheme="minorEastAsia" w:hint="eastAsia"/>
          <w:color w:val="000000" w:themeColor="text1"/>
          <w:sz w:val="22"/>
        </w:rPr>
        <w:t>、</w:t>
      </w:r>
      <w:r w:rsidR="007C3CDF" w:rsidRPr="004035A9">
        <w:rPr>
          <w:rFonts w:asciiTheme="minorEastAsia" w:hAnsiTheme="minorEastAsia" w:hint="eastAsia"/>
          <w:color w:val="000000" w:themeColor="text1"/>
          <w:sz w:val="22"/>
        </w:rPr>
        <w:t>その他必要な事項を記載するものとする。</w:t>
      </w:r>
    </w:p>
    <w:p w:rsidR="00F8194C" w:rsidRPr="004035A9" w:rsidRDefault="00F8194C" w:rsidP="00EA614D">
      <w:pPr>
        <w:tabs>
          <w:tab w:val="left" w:pos="284"/>
          <w:tab w:val="left" w:pos="426"/>
          <w:tab w:val="left" w:pos="709"/>
          <w:tab w:val="left" w:pos="851"/>
          <w:tab w:val="left" w:pos="1134"/>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発注者の立会いは、協議により必要に応じて実施するものとする。</w:t>
      </w:r>
    </w:p>
    <w:p w:rsidR="009641F9" w:rsidRDefault="00A41870" w:rsidP="00F5257C">
      <w:pPr>
        <w:tabs>
          <w:tab w:val="left" w:pos="284"/>
          <w:tab w:val="left" w:pos="426"/>
          <w:tab w:val="left" w:pos="709"/>
          <w:tab w:val="left" w:pos="851"/>
          <w:tab w:val="left" w:pos="1134"/>
        </w:tabs>
        <w:ind w:left="880" w:hangingChars="400" w:hanging="880"/>
        <w:rPr>
          <w:rFonts w:asciiTheme="minorEastAsia" w:hAnsiTheme="minorEastAsia" w:hint="eastAsia"/>
          <w:color w:val="000000" w:themeColor="text1"/>
          <w:sz w:val="22"/>
        </w:rPr>
      </w:pPr>
      <w:r w:rsidRPr="004035A9">
        <w:rPr>
          <w:rFonts w:asciiTheme="minorEastAsia" w:hAnsiTheme="minorEastAsia" w:hint="eastAsia"/>
          <w:color w:val="000000" w:themeColor="text1"/>
          <w:sz w:val="22"/>
        </w:rPr>
        <w:t xml:space="preserve">　　　</w:t>
      </w:r>
      <w:r w:rsidR="00D20DD2" w:rsidRPr="004035A9">
        <w:rPr>
          <w:rFonts w:asciiTheme="minorEastAsia" w:hAnsiTheme="minorEastAsia" w:hint="eastAsia"/>
          <w:color w:val="000000" w:themeColor="text1"/>
          <w:sz w:val="22"/>
        </w:rPr>
        <w:t>エ　受注者は、検査終了後</w:t>
      </w:r>
      <w:r w:rsidRPr="004035A9">
        <w:rPr>
          <w:rFonts w:asciiTheme="minorEastAsia" w:hAnsiTheme="minorEastAsia" w:hint="eastAsia"/>
          <w:color w:val="000000" w:themeColor="text1"/>
          <w:sz w:val="22"/>
        </w:rPr>
        <w:t>速やかに報告書を</w:t>
      </w:r>
      <w:r w:rsidR="00AC1C26" w:rsidRPr="004035A9">
        <w:rPr>
          <w:rFonts w:asciiTheme="minorEastAsia" w:hAnsiTheme="minorEastAsia" w:hint="eastAsia"/>
          <w:color w:val="000000" w:themeColor="text1"/>
          <w:sz w:val="22"/>
        </w:rPr>
        <w:t>発注者に</w:t>
      </w:r>
      <w:r w:rsidRPr="004035A9">
        <w:rPr>
          <w:rFonts w:asciiTheme="minorEastAsia" w:hAnsiTheme="minorEastAsia" w:hint="eastAsia"/>
          <w:color w:val="000000" w:themeColor="text1"/>
          <w:sz w:val="22"/>
        </w:rPr>
        <w:t>提出すること。</w:t>
      </w:r>
    </w:p>
    <w:p w:rsidR="0010772F" w:rsidRPr="004035A9" w:rsidRDefault="0010772F"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(２)　中間検査</w:t>
      </w:r>
    </w:p>
    <w:p w:rsidR="00C81FBB" w:rsidRPr="004035A9" w:rsidRDefault="00C81FBB" w:rsidP="00EA614D">
      <w:pPr>
        <w:tabs>
          <w:tab w:val="left" w:pos="284"/>
          <w:tab w:val="left" w:pos="426"/>
          <w:tab w:val="left" w:pos="709"/>
          <w:tab w:val="left" w:pos="851"/>
          <w:tab w:val="left" w:pos="1134"/>
        </w:tabs>
        <w:ind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444AE" w:rsidRPr="004035A9">
        <w:rPr>
          <w:rFonts w:asciiTheme="minorEastAsia" w:hAnsiTheme="minorEastAsia" w:hint="eastAsia"/>
          <w:color w:val="000000" w:themeColor="text1"/>
          <w:sz w:val="22"/>
        </w:rPr>
        <w:t>工場出荷前に</w:t>
      </w:r>
      <w:r w:rsidR="00D73066" w:rsidRPr="004035A9">
        <w:rPr>
          <w:rFonts w:asciiTheme="minorEastAsia" w:hAnsiTheme="minorEastAsia" w:hint="eastAsia"/>
          <w:color w:val="000000" w:themeColor="text1"/>
          <w:sz w:val="22"/>
        </w:rPr>
        <w:t>必要に応じて行う検査とする。</w:t>
      </w:r>
    </w:p>
    <w:p w:rsidR="0010772F" w:rsidRPr="004035A9" w:rsidRDefault="00936FE5"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受注者は</w:t>
      </w:r>
      <w:r w:rsidR="0010772F" w:rsidRPr="004035A9">
        <w:rPr>
          <w:rFonts w:asciiTheme="minorEastAsia" w:hAnsiTheme="minorEastAsia" w:hint="eastAsia"/>
          <w:color w:val="000000" w:themeColor="text1"/>
          <w:sz w:val="22"/>
        </w:rPr>
        <w:t>、</w:t>
      </w:r>
      <w:r w:rsidR="009641F9">
        <w:rPr>
          <w:rFonts w:asciiTheme="minorEastAsia" w:hAnsiTheme="minorEastAsia" w:hint="eastAsia"/>
          <w:color w:val="000000" w:themeColor="text1"/>
          <w:sz w:val="22"/>
        </w:rPr>
        <w:t>検査の１か</w:t>
      </w:r>
      <w:r w:rsidRPr="004035A9">
        <w:rPr>
          <w:rFonts w:asciiTheme="minorEastAsia" w:hAnsiTheme="minorEastAsia" w:hint="eastAsia"/>
          <w:color w:val="000000" w:themeColor="text1"/>
          <w:sz w:val="22"/>
        </w:rPr>
        <w:t>月前までに「</w:t>
      </w:r>
      <w:r w:rsidR="0010772F" w:rsidRPr="004035A9">
        <w:rPr>
          <w:rFonts w:asciiTheme="minorEastAsia" w:hAnsiTheme="minorEastAsia" w:hint="eastAsia"/>
          <w:color w:val="000000" w:themeColor="text1"/>
          <w:sz w:val="22"/>
        </w:rPr>
        <w:t>中間検査実施要領書</w:t>
      </w:r>
      <w:r w:rsidRPr="004035A9">
        <w:rPr>
          <w:rFonts w:asciiTheme="minorEastAsia" w:hAnsiTheme="minorEastAsia" w:hint="eastAsia"/>
          <w:color w:val="000000" w:themeColor="text1"/>
          <w:sz w:val="22"/>
        </w:rPr>
        <w:t>」</w:t>
      </w:r>
      <w:r w:rsidR="0010772F" w:rsidRPr="004035A9">
        <w:rPr>
          <w:rFonts w:asciiTheme="minorEastAsia" w:hAnsiTheme="minorEastAsia" w:hint="eastAsia"/>
          <w:color w:val="000000" w:themeColor="text1"/>
          <w:sz w:val="22"/>
        </w:rPr>
        <w:t>を提出し、</w:t>
      </w:r>
      <w:r w:rsidRPr="004035A9">
        <w:rPr>
          <w:rFonts w:asciiTheme="minorEastAsia" w:hAnsiTheme="minorEastAsia" w:hint="eastAsia"/>
          <w:color w:val="000000" w:themeColor="text1"/>
          <w:sz w:val="22"/>
        </w:rPr>
        <w:t>発注者の</w:t>
      </w:r>
      <w:r w:rsidR="0010772F" w:rsidRPr="004035A9">
        <w:rPr>
          <w:rFonts w:asciiTheme="minorEastAsia" w:hAnsiTheme="minorEastAsia" w:hint="eastAsia"/>
          <w:color w:val="000000" w:themeColor="text1"/>
          <w:sz w:val="22"/>
        </w:rPr>
        <w:t>承認を受けること。</w:t>
      </w:r>
    </w:p>
    <w:p w:rsidR="007C3CDF" w:rsidRPr="004035A9" w:rsidRDefault="0010772F"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イ　中間検査実施要領書は、</w:t>
      </w:r>
      <w:r w:rsidR="00D20DD2" w:rsidRPr="004035A9">
        <w:rPr>
          <w:rFonts w:asciiTheme="minorEastAsia" w:hAnsiTheme="minorEastAsia" w:hint="eastAsia"/>
          <w:color w:val="000000" w:themeColor="text1"/>
          <w:sz w:val="22"/>
        </w:rPr>
        <w:t>検査項目、検査方法、検査手順、</w:t>
      </w:r>
      <w:r w:rsidR="007C3CDF" w:rsidRPr="004035A9">
        <w:rPr>
          <w:rFonts w:asciiTheme="minorEastAsia" w:hAnsiTheme="minorEastAsia" w:hint="eastAsia"/>
          <w:color w:val="000000" w:themeColor="text1"/>
          <w:sz w:val="22"/>
        </w:rPr>
        <w:t>合否判定基準</w:t>
      </w:r>
      <w:r w:rsidR="00D20DD2" w:rsidRPr="004035A9">
        <w:rPr>
          <w:rFonts w:asciiTheme="minorEastAsia" w:hAnsiTheme="minorEastAsia" w:hint="eastAsia"/>
          <w:color w:val="000000" w:themeColor="text1"/>
          <w:sz w:val="22"/>
        </w:rPr>
        <w:t>、</w:t>
      </w:r>
      <w:r w:rsidR="007C3CDF" w:rsidRPr="004035A9">
        <w:rPr>
          <w:rFonts w:asciiTheme="minorEastAsia" w:hAnsiTheme="minorEastAsia" w:hint="eastAsia"/>
          <w:color w:val="000000" w:themeColor="text1"/>
          <w:sz w:val="22"/>
        </w:rPr>
        <w:t>その他必要な事項を記載するものとする。</w:t>
      </w:r>
    </w:p>
    <w:p w:rsidR="00F8194C" w:rsidRPr="004035A9" w:rsidRDefault="00F8194C"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発注者の立会いは、協議により必要に応じて実施するものとする。</w:t>
      </w:r>
    </w:p>
    <w:p w:rsidR="00C81FBB" w:rsidRPr="004035A9" w:rsidRDefault="00A41870" w:rsidP="00EA614D">
      <w:pPr>
        <w:tabs>
          <w:tab w:val="left" w:pos="284"/>
          <w:tab w:val="left" w:pos="426"/>
          <w:tab w:val="left" w:pos="709"/>
          <w:tab w:val="left" w:pos="851"/>
          <w:tab w:val="left" w:pos="1134"/>
        </w:tabs>
        <w:ind w:left="880" w:hangingChars="400" w:hanging="88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D20DD2" w:rsidRPr="004035A9">
        <w:rPr>
          <w:rFonts w:asciiTheme="minorEastAsia" w:hAnsiTheme="minorEastAsia" w:hint="eastAsia"/>
          <w:color w:val="000000" w:themeColor="text1"/>
          <w:sz w:val="22"/>
        </w:rPr>
        <w:t>エ　受注者は、検査終了後</w:t>
      </w:r>
      <w:r w:rsidRPr="004035A9">
        <w:rPr>
          <w:rFonts w:asciiTheme="minorEastAsia" w:hAnsiTheme="minorEastAsia" w:hint="eastAsia"/>
          <w:color w:val="000000" w:themeColor="text1"/>
          <w:sz w:val="22"/>
        </w:rPr>
        <w:t>速やかに報告書を</w:t>
      </w:r>
      <w:r w:rsidR="00AC1C26" w:rsidRPr="004035A9">
        <w:rPr>
          <w:rFonts w:asciiTheme="minorEastAsia" w:hAnsiTheme="minorEastAsia" w:hint="eastAsia"/>
          <w:color w:val="000000" w:themeColor="text1"/>
          <w:sz w:val="22"/>
        </w:rPr>
        <w:t>発注者に</w:t>
      </w:r>
      <w:r w:rsidRPr="004035A9">
        <w:rPr>
          <w:rFonts w:asciiTheme="minorEastAsia" w:hAnsiTheme="minorEastAsia" w:hint="eastAsia"/>
          <w:color w:val="000000" w:themeColor="text1"/>
          <w:sz w:val="22"/>
        </w:rPr>
        <w:t>提出すること。</w:t>
      </w:r>
    </w:p>
    <w:p w:rsidR="00A51D36" w:rsidRPr="004035A9" w:rsidRDefault="0010772F"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(３)　納品検査</w:t>
      </w:r>
    </w:p>
    <w:p w:rsidR="00742ED0" w:rsidRPr="004035A9" w:rsidRDefault="00742ED0" w:rsidP="00EA614D">
      <w:pPr>
        <w:tabs>
          <w:tab w:val="left" w:pos="284"/>
          <w:tab w:val="left" w:pos="426"/>
          <w:tab w:val="left" w:pos="709"/>
          <w:tab w:val="left" w:pos="851"/>
          <w:tab w:val="left" w:pos="1134"/>
        </w:tabs>
        <w:ind w:leftChars="300" w:left="630"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主要装置及び主要機器の搬入時に、契約数量に対する全数検査を実施する検査とする。</w:t>
      </w:r>
    </w:p>
    <w:p w:rsidR="0010772F" w:rsidRPr="004035A9" w:rsidRDefault="0010772F"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w:t>
      </w:r>
      <w:r w:rsidR="00936FE5" w:rsidRPr="004035A9">
        <w:rPr>
          <w:rFonts w:asciiTheme="minorEastAsia" w:hAnsiTheme="minorEastAsia" w:hint="eastAsia"/>
          <w:color w:val="000000" w:themeColor="text1"/>
          <w:sz w:val="22"/>
        </w:rPr>
        <w:t>受注者は、検査の１ヶ月前までに「</w:t>
      </w:r>
      <w:r w:rsidR="00C865B6" w:rsidRPr="004035A9">
        <w:rPr>
          <w:rFonts w:asciiTheme="minorEastAsia" w:hAnsiTheme="minorEastAsia" w:hint="eastAsia"/>
          <w:color w:val="000000" w:themeColor="text1"/>
          <w:sz w:val="22"/>
        </w:rPr>
        <w:t>納品検査実施要領書</w:t>
      </w:r>
      <w:r w:rsidR="00936FE5" w:rsidRPr="004035A9">
        <w:rPr>
          <w:rFonts w:asciiTheme="minorEastAsia" w:hAnsiTheme="minorEastAsia" w:hint="eastAsia"/>
          <w:color w:val="000000" w:themeColor="text1"/>
          <w:sz w:val="22"/>
        </w:rPr>
        <w:t>」</w:t>
      </w:r>
      <w:r w:rsidR="00C865B6" w:rsidRPr="004035A9">
        <w:rPr>
          <w:rFonts w:asciiTheme="minorEastAsia" w:hAnsiTheme="minorEastAsia" w:hint="eastAsia"/>
          <w:color w:val="000000" w:themeColor="text1"/>
          <w:sz w:val="22"/>
        </w:rPr>
        <w:t>を提出し、</w:t>
      </w:r>
      <w:r w:rsidR="00936FE5" w:rsidRPr="004035A9">
        <w:rPr>
          <w:rFonts w:asciiTheme="minorEastAsia" w:hAnsiTheme="minorEastAsia" w:hint="eastAsia"/>
          <w:color w:val="000000" w:themeColor="text1"/>
          <w:sz w:val="22"/>
        </w:rPr>
        <w:t>発注者の</w:t>
      </w:r>
      <w:r w:rsidR="00C865B6" w:rsidRPr="004035A9">
        <w:rPr>
          <w:rFonts w:asciiTheme="minorEastAsia" w:hAnsiTheme="minorEastAsia" w:hint="eastAsia"/>
          <w:color w:val="000000" w:themeColor="text1"/>
          <w:sz w:val="22"/>
        </w:rPr>
        <w:t>承認を受けること。</w:t>
      </w:r>
    </w:p>
    <w:p w:rsidR="0010772F" w:rsidRPr="004035A9" w:rsidRDefault="0010772F"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イ　</w:t>
      </w:r>
      <w:r w:rsidR="00C865B6" w:rsidRPr="004035A9">
        <w:rPr>
          <w:rFonts w:asciiTheme="minorEastAsia" w:hAnsiTheme="minorEastAsia" w:hint="eastAsia"/>
          <w:color w:val="000000" w:themeColor="text1"/>
          <w:sz w:val="22"/>
        </w:rPr>
        <w:t>納品検査実施要領書は、</w:t>
      </w:r>
      <w:r w:rsidR="007C3CDF" w:rsidRPr="004035A9">
        <w:rPr>
          <w:rFonts w:asciiTheme="minorEastAsia" w:hAnsiTheme="minorEastAsia" w:hint="eastAsia"/>
          <w:color w:val="000000" w:themeColor="text1"/>
          <w:sz w:val="22"/>
        </w:rPr>
        <w:t>型式確認、製造番号確認、数量確認、外観検査を含む検査項目、合否判定基準</w:t>
      </w:r>
      <w:r w:rsidR="00D20DD2" w:rsidRPr="004035A9">
        <w:rPr>
          <w:rFonts w:asciiTheme="minorEastAsia" w:hAnsiTheme="minorEastAsia" w:hint="eastAsia"/>
          <w:color w:val="000000" w:themeColor="text1"/>
          <w:sz w:val="22"/>
        </w:rPr>
        <w:t>、</w:t>
      </w:r>
      <w:r w:rsidR="007C3CDF" w:rsidRPr="004035A9">
        <w:rPr>
          <w:rFonts w:asciiTheme="minorEastAsia" w:hAnsiTheme="minorEastAsia" w:hint="eastAsia"/>
          <w:color w:val="000000" w:themeColor="text1"/>
          <w:sz w:val="22"/>
        </w:rPr>
        <w:t>その他の必要事項を記載するものとする。</w:t>
      </w:r>
    </w:p>
    <w:p w:rsidR="00AC1C26" w:rsidRPr="004035A9" w:rsidRDefault="00A51D36"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ウ　発注者の立会いのもと実施するものとする。</w:t>
      </w:r>
    </w:p>
    <w:p w:rsidR="00833B9F" w:rsidRPr="004035A9" w:rsidRDefault="00D20DD2" w:rsidP="00EA614D">
      <w:pPr>
        <w:tabs>
          <w:tab w:val="left" w:pos="284"/>
          <w:tab w:val="left" w:pos="426"/>
          <w:tab w:val="left" w:pos="709"/>
          <w:tab w:val="left" w:pos="851"/>
          <w:tab w:val="left" w:pos="1134"/>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エ　受注者は、検査終了後</w:t>
      </w:r>
      <w:r w:rsidR="00AC1C26" w:rsidRPr="004035A9">
        <w:rPr>
          <w:rFonts w:asciiTheme="minorEastAsia" w:hAnsiTheme="minorEastAsia" w:hint="eastAsia"/>
          <w:color w:val="000000" w:themeColor="text1"/>
          <w:sz w:val="22"/>
        </w:rPr>
        <w:t>速やかに報告書を発注者に提出すること。</w:t>
      </w:r>
    </w:p>
    <w:p w:rsidR="00742ED0" w:rsidRPr="004035A9" w:rsidRDefault="00C865B6"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w:t>
      </w:r>
      <w:r w:rsidR="00555F9F" w:rsidRPr="004035A9">
        <w:rPr>
          <w:rFonts w:asciiTheme="minorEastAsia" w:hAnsiTheme="minorEastAsia" w:hint="eastAsia"/>
          <w:color w:val="000000" w:themeColor="text1"/>
          <w:sz w:val="22"/>
        </w:rPr>
        <w:t>４</w:t>
      </w:r>
      <w:r w:rsidRPr="004035A9">
        <w:rPr>
          <w:rFonts w:asciiTheme="minorEastAsia" w:hAnsiTheme="minorEastAsia" w:hint="eastAsia"/>
          <w:color w:val="000000" w:themeColor="text1"/>
          <w:sz w:val="22"/>
        </w:rPr>
        <w:t>)　完成検査</w:t>
      </w:r>
    </w:p>
    <w:p w:rsidR="00742ED0" w:rsidRPr="004035A9" w:rsidRDefault="00D20DD2" w:rsidP="00EA614D">
      <w:pPr>
        <w:tabs>
          <w:tab w:val="left" w:pos="284"/>
          <w:tab w:val="left" w:pos="426"/>
          <w:tab w:val="left" w:pos="709"/>
          <w:tab w:val="left" w:pos="851"/>
          <w:tab w:val="left" w:pos="1134"/>
        </w:tabs>
        <w:ind w:leftChars="300" w:left="630" w:right="-1" w:firstLineChars="100" w:firstLine="220"/>
        <w:rPr>
          <w:rFonts w:asciiTheme="minorEastAsia" w:hAnsiTheme="minorEastAsia"/>
          <w:color w:val="000000" w:themeColor="text1"/>
          <w:sz w:val="22"/>
        </w:rPr>
      </w:pPr>
      <w:r w:rsidRPr="004035A9">
        <w:rPr>
          <w:rFonts w:asciiTheme="minorEastAsia" w:hAnsiTheme="minorEastAsia" w:hint="eastAsia"/>
          <w:color w:val="000000" w:themeColor="text1"/>
          <w:sz w:val="22"/>
        </w:rPr>
        <w:t>前</w:t>
      </w:r>
      <w:r w:rsidR="00742ED0" w:rsidRPr="004035A9">
        <w:rPr>
          <w:rFonts w:asciiTheme="minorEastAsia" w:hAnsiTheme="minorEastAsia" w:hint="eastAsia"/>
          <w:color w:val="000000" w:themeColor="text1"/>
          <w:sz w:val="22"/>
        </w:rPr>
        <w:t>述の検査合格後に実施する最終的な検査とする。据付完了後、本番環境で利用可能であることを確認できる評価指標を設定したうえで実施する動作試験も含む。</w:t>
      </w:r>
    </w:p>
    <w:p w:rsidR="00C865B6" w:rsidRPr="004035A9" w:rsidRDefault="00936FE5"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ア　受注者は</w:t>
      </w:r>
      <w:r w:rsidR="00C865B6" w:rsidRPr="004035A9">
        <w:rPr>
          <w:rFonts w:asciiTheme="minorEastAsia" w:hAnsiTheme="minorEastAsia" w:hint="eastAsia"/>
          <w:color w:val="000000" w:themeColor="text1"/>
          <w:sz w:val="22"/>
        </w:rPr>
        <w:t>、</w:t>
      </w:r>
      <w:r w:rsidRPr="004035A9">
        <w:rPr>
          <w:rFonts w:asciiTheme="minorEastAsia" w:hAnsiTheme="minorEastAsia" w:hint="eastAsia"/>
          <w:color w:val="000000" w:themeColor="text1"/>
          <w:sz w:val="22"/>
        </w:rPr>
        <w:t>検査の１ヶ月前までに「</w:t>
      </w:r>
      <w:r w:rsidR="00C865B6" w:rsidRPr="004035A9">
        <w:rPr>
          <w:rFonts w:asciiTheme="minorEastAsia" w:hAnsiTheme="minorEastAsia" w:hint="eastAsia"/>
          <w:color w:val="000000" w:themeColor="text1"/>
          <w:sz w:val="22"/>
        </w:rPr>
        <w:t>完成検査実施要領書</w:t>
      </w:r>
      <w:r w:rsidRPr="004035A9">
        <w:rPr>
          <w:rFonts w:asciiTheme="minorEastAsia" w:hAnsiTheme="minorEastAsia" w:hint="eastAsia"/>
          <w:color w:val="000000" w:themeColor="text1"/>
          <w:sz w:val="22"/>
        </w:rPr>
        <w:t>」</w:t>
      </w:r>
      <w:r w:rsidR="00C865B6" w:rsidRPr="004035A9">
        <w:rPr>
          <w:rFonts w:asciiTheme="minorEastAsia" w:hAnsiTheme="minorEastAsia" w:hint="eastAsia"/>
          <w:color w:val="000000" w:themeColor="text1"/>
          <w:sz w:val="22"/>
        </w:rPr>
        <w:t>を提出し、</w:t>
      </w:r>
      <w:r w:rsidRPr="004035A9">
        <w:rPr>
          <w:rFonts w:asciiTheme="minorEastAsia" w:hAnsiTheme="minorEastAsia" w:hint="eastAsia"/>
          <w:color w:val="000000" w:themeColor="text1"/>
          <w:sz w:val="22"/>
        </w:rPr>
        <w:t>発注者の</w:t>
      </w:r>
      <w:r w:rsidR="00C865B6" w:rsidRPr="004035A9">
        <w:rPr>
          <w:rFonts w:asciiTheme="minorEastAsia" w:hAnsiTheme="minorEastAsia" w:hint="eastAsia"/>
          <w:color w:val="000000" w:themeColor="text1"/>
          <w:sz w:val="22"/>
        </w:rPr>
        <w:t>承認を受けること。</w:t>
      </w:r>
    </w:p>
    <w:p w:rsidR="007173D3" w:rsidRPr="004035A9" w:rsidRDefault="00AC1C26"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7173D3" w:rsidRPr="004035A9">
        <w:rPr>
          <w:rFonts w:asciiTheme="minorEastAsia" w:hAnsiTheme="minorEastAsia" w:hint="eastAsia"/>
          <w:color w:val="000000" w:themeColor="text1"/>
          <w:sz w:val="22"/>
        </w:rPr>
        <w:t>イ　完成検査実施要領書は、設計図書等を基に、提出書類等の審査、機器等の指定照合、数量、機器等の据付状況、総合的な動作試験等を含む検査項目、合否判定基準、その他必要な事項を記載するものとする。</w:t>
      </w:r>
    </w:p>
    <w:p w:rsidR="00AC1C26" w:rsidRPr="004035A9" w:rsidRDefault="007173D3" w:rsidP="00EA614D">
      <w:pPr>
        <w:tabs>
          <w:tab w:val="left" w:pos="284"/>
          <w:tab w:val="left" w:pos="426"/>
          <w:tab w:val="left" w:pos="709"/>
          <w:tab w:val="left" w:pos="851"/>
          <w:tab w:val="left" w:pos="1134"/>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ウ</w:t>
      </w:r>
      <w:r w:rsidR="00AC1C26" w:rsidRPr="004035A9">
        <w:rPr>
          <w:rFonts w:asciiTheme="minorEastAsia" w:hAnsiTheme="minorEastAsia" w:hint="eastAsia"/>
          <w:color w:val="000000" w:themeColor="text1"/>
          <w:sz w:val="22"/>
        </w:rPr>
        <w:t xml:space="preserve">　発注者の立会いのもと実施するものとする。</w:t>
      </w:r>
    </w:p>
    <w:p w:rsidR="00C865B6" w:rsidRPr="004035A9" w:rsidRDefault="007173D3" w:rsidP="004D3BC0">
      <w:pPr>
        <w:tabs>
          <w:tab w:val="left" w:pos="284"/>
          <w:tab w:val="left" w:pos="426"/>
          <w:tab w:val="left" w:pos="709"/>
          <w:tab w:val="left" w:pos="851"/>
          <w:tab w:val="left" w:pos="1134"/>
        </w:tabs>
        <w:ind w:leftChars="300" w:left="85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エ</w:t>
      </w:r>
      <w:r w:rsidR="002346DD" w:rsidRPr="004035A9">
        <w:rPr>
          <w:rFonts w:asciiTheme="minorEastAsia" w:hAnsiTheme="minorEastAsia" w:hint="eastAsia"/>
          <w:color w:val="000000" w:themeColor="text1"/>
          <w:sz w:val="22"/>
        </w:rPr>
        <w:t xml:space="preserve">　完成検査は、本書、仕様書、契約書、</w:t>
      </w:r>
      <w:r w:rsidR="001D222A" w:rsidRPr="004035A9">
        <w:rPr>
          <w:rFonts w:asciiTheme="minorEastAsia" w:hAnsiTheme="minorEastAsia" w:hint="eastAsia"/>
          <w:color w:val="000000" w:themeColor="text1"/>
          <w:sz w:val="22"/>
        </w:rPr>
        <w:t>承認図等に基づき、本</w:t>
      </w:r>
      <w:r w:rsidR="00C865B6" w:rsidRPr="004035A9">
        <w:rPr>
          <w:rFonts w:asciiTheme="minorEastAsia" w:hAnsiTheme="minorEastAsia" w:hint="eastAsia"/>
          <w:color w:val="000000" w:themeColor="text1"/>
          <w:sz w:val="22"/>
        </w:rPr>
        <w:t>システムの総合的な動作試験等を実施し、指摘事項等は記録し報告書にまとめて提出し承認を受けること。</w:t>
      </w:r>
    </w:p>
    <w:p w:rsidR="00A41870" w:rsidRPr="004035A9" w:rsidRDefault="00A41870"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C1C26" w:rsidRPr="004035A9">
        <w:rPr>
          <w:rFonts w:asciiTheme="minorEastAsia" w:hAnsiTheme="minorEastAsia" w:hint="eastAsia"/>
          <w:color w:val="000000" w:themeColor="text1"/>
          <w:sz w:val="22"/>
        </w:rPr>
        <w:t>オ</w:t>
      </w:r>
      <w:r w:rsidRPr="004035A9">
        <w:rPr>
          <w:rFonts w:asciiTheme="minorEastAsia" w:hAnsiTheme="minorEastAsia" w:hint="eastAsia"/>
          <w:color w:val="000000" w:themeColor="text1"/>
          <w:sz w:val="22"/>
        </w:rPr>
        <w:t xml:space="preserve">　受注者は、検査終了後速やかに動作試験成績書を含む報告書を発注者に提出すること。</w:t>
      </w:r>
    </w:p>
    <w:p w:rsidR="00C865B6" w:rsidRPr="004035A9" w:rsidRDefault="00A51D36" w:rsidP="00EA614D">
      <w:pPr>
        <w:tabs>
          <w:tab w:val="left" w:pos="284"/>
          <w:tab w:val="left" w:pos="426"/>
          <w:tab w:val="left" w:pos="709"/>
          <w:tab w:val="left" w:pos="851"/>
          <w:tab w:val="left" w:pos="1134"/>
        </w:tabs>
        <w:ind w:leftChars="100" w:left="870" w:hangingChars="300" w:hanging="660"/>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AC1C26" w:rsidRPr="004035A9">
        <w:rPr>
          <w:rFonts w:asciiTheme="minorEastAsia" w:hAnsiTheme="minorEastAsia" w:hint="eastAsia"/>
          <w:color w:val="000000" w:themeColor="text1"/>
          <w:sz w:val="22"/>
        </w:rPr>
        <w:t>カ</w:t>
      </w:r>
      <w:r w:rsidR="00C865B6" w:rsidRPr="004035A9">
        <w:rPr>
          <w:rFonts w:asciiTheme="minorEastAsia" w:hAnsiTheme="minorEastAsia" w:hint="eastAsia"/>
          <w:color w:val="000000" w:themeColor="text1"/>
          <w:sz w:val="22"/>
        </w:rPr>
        <w:t xml:space="preserve">　完成検査の合格をもって検収終了とする。</w:t>
      </w:r>
    </w:p>
    <w:p w:rsidR="008739B6" w:rsidRPr="004035A9" w:rsidRDefault="008739B6" w:rsidP="0010772F">
      <w:pPr>
        <w:tabs>
          <w:tab w:val="left" w:pos="284"/>
          <w:tab w:val="left" w:pos="426"/>
          <w:tab w:val="left" w:pos="709"/>
          <w:tab w:val="left" w:pos="851"/>
          <w:tab w:val="left" w:pos="1134"/>
        </w:tabs>
        <w:ind w:leftChars="100" w:left="870" w:hangingChars="300" w:hanging="660"/>
        <w:jc w:val="left"/>
        <w:rPr>
          <w:rFonts w:asciiTheme="minorEastAsia" w:hAnsiTheme="minorEastAsia"/>
          <w:color w:val="000000" w:themeColor="text1"/>
          <w:sz w:val="22"/>
        </w:rPr>
      </w:pPr>
    </w:p>
    <w:p w:rsidR="008739B6" w:rsidRPr="004035A9" w:rsidRDefault="008739B6" w:rsidP="0010772F">
      <w:pPr>
        <w:tabs>
          <w:tab w:val="left" w:pos="284"/>
          <w:tab w:val="left" w:pos="426"/>
          <w:tab w:val="left" w:pos="709"/>
          <w:tab w:val="left" w:pos="851"/>
          <w:tab w:val="left" w:pos="1134"/>
        </w:tabs>
        <w:ind w:leftChars="100" w:left="870" w:hangingChars="300" w:hanging="660"/>
        <w:jc w:val="left"/>
        <w:rPr>
          <w:rFonts w:asciiTheme="minorEastAsia" w:hAnsiTheme="minorEastAsia"/>
          <w:color w:val="000000" w:themeColor="text1"/>
          <w:sz w:val="22"/>
        </w:rPr>
      </w:pPr>
    </w:p>
    <w:p w:rsidR="004D3BC0" w:rsidRDefault="004D3BC0" w:rsidP="0066579D">
      <w:pPr>
        <w:tabs>
          <w:tab w:val="left" w:pos="284"/>
          <w:tab w:val="left" w:pos="426"/>
          <w:tab w:val="left" w:pos="709"/>
          <w:tab w:val="left" w:pos="851"/>
          <w:tab w:val="left" w:pos="1134"/>
        </w:tabs>
        <w:jc w:val="left"/>
        <w:rPr>
          <w:rFonts w:asciiTheme="minorEastAsia" w:hAnsiTheme="minorEastAsia"/>
          <w:color w:val="000000" w:themeColor="text1"/>
          <w:sz w:val="22"/>
        </w:rPr>
      </w:pPr>
    </w:p>
    <w:p w:rsidR="00F5257C" w:rsidRDefault="00F5257C" w:rsidP="0066579D">
      <w:pPr>
        <w:tabs>
          <w:tab w:val="left" w:pos="284"/>
          <w:tab w:val="left" w:pos="426"/>
          <w:tab w:val="left" w:pos="709"/>
          <w:tab w:val="left" w:pos="851"/>
          <w:tab w:val="left" w:pos="1134"/>
        </w:tabs>
        <w:jc w:val="left"/>
        <w:rPr>
          <w:rFonts w:asciiTheme="minorEastAsia" w:hAnsiTheme="minorEastAsia"/>
          <w:color w:val="000000" w:themeColor="text1"/>
          <w:sz w:val="22"/>
        </w:rPr>
      </w:pPr>
    </w:p>
    <w:p w:rsidR="00F5257C" w:rsidRPr="004035A9" w:rsidRDefault="00F5257C" w:rsidP="0066579D">
      <w:pPr>
        <w:tabs>
          <w:tab w:val="left" w:pos="284"/>
          <w:tab w:val="left" w:pos="426"/>
          <w:tab w:val="left" w:pos="709"/>
          <w:tab w:val="left" w:pos="851"/>
          <w:tab w:val="left" w:pos="1134"/>
        </w:tabs>
        <w:jc w:val="left"/>
        <w:rPr>
          <w:rFonts w:asciiTheme="minorEastAsia" w:hAnsiTheme="minorEastAsia" w:hint="eastAsia"/>
          <w:color w:val="000000" w:themeColor="text1"/>
          <w:sz w:val="22"/>
        </w:rPr>
      </w:pPr>
      <w:bookmarkStart w:id="1" w:name="_GoBack"/>
      <w:bookmarkEnd w:id="1"/>
    </w:p>
    <w:p w:rsidR="008739B6" w:rsidRPr="004035A9" w:rsidRDefault="008739B6" w:rsidP="008739B6">
      <w:pPr>
        <w:jc w:val="center"/>
        <w:rPr>
          <w:color w:val="000000" w:themeColor="text1"/>
          <w:sz w:val="22"/>
        </w:rPr>
      </w:pPr>
      <w:r w:rsidRPr="004035A9">
        <w:rPr>
          <w:rFonts w:hint="eastAsia"/>
          <w:color w:val="000000" w:themeColor="text1"/>
          <w:sz w:val="22"/>
        </w:rPr>
        <w:t>第６章　研修</w:t>
      </w:r>
    </w:p>
    <w:p w:rsidR="008739B6" w:rsidRPr="004035A9" w:rsidRDefault="00AC1C26" w:rsidP="00EA614D">
      <w:pPr>
        <w:jc w:val="left"/>
        <w:rPr>
          <w:color w:val="000000" w:themeColor="text1"/>
          <w:sz w:val="22"/>
        </w:rPr>
      </w:pPr>
      <w:r w:rsidRPr="004035A9">
        <w:rPr>
          <w:rFonts w:hint="eastAsia"/>
          <w:color w:val="000000" w:themeColor="text1"/>
          <w:sz w:val="22"/>
        </w:rPr>
        <w:t>１　一般事項</w:t>
      </w:r>
    </w:p>
    <w:p w:rsidR="008739B6" w:rsidRPr="004035A9" w:rsidRDefault="001D222A" w:rsidP="00EA614D">
      <w:pPr>
        <w:ind w:left="220" w:hangingChars="100" w:hanging="220"/>
        <w:jc w:val="left"/>
        <w:rPr>
          <w:color w:val="000000" w:themeColor="text1"/>
          <w:sz w:val="22"/>
        </w:rPr>
      </w:pPr>
      <w:r w:rsidRPr="004035A9">
        <w:rPr>
          <w:rFonts w:hint="eastAsia"/>
          <w:color w:val="000000" w:themeColor="text1"/>
          <w:sz w:val="22"/>
        </w:rPr>
        <w:t xml:space="preserve">　　受注者は、本</w:t>
      </w:r>
      <w:r w:rsidR="008739B6" w:rsidRPr="004035A9">
        <w:rPr>
          <w:rFonts w:hint="eastAsia"/>
          <w:color w:val="000000" w:themeColor="text1"/>
          <w:sz w:val="22"/>
        </w:rPr>
        <w:t>システムの円滑な運用を図るため、運用開始までに関係職員に運</w:t>
      </w:r>
      <w:r w:rsidR="0013388E" w:rsidRPr="004035A9">
        <w:rPr>
          <w:rFonts w:hint="eastAsia"/>
          <w:color w:val="000000" w:themeColor="text1"/>
          <w:sz w:val="22"/>
        </w:rPr>
        <w:t>用及び操作に関する研修を実施するものとする。</w:t>
      </w:r>
      <w:r w:rsidRPr="004035A9">
        <w:rPr>
          <w:rFonts w:hint="eastAsia"/>
          <w:color w:val="000000" w:themeColor="text1"/>
          <w:sz w:val="22"/>
        </w:rPr>
        <w:t>研修は</w:t>
      </w:r>
      <w:r w:rsidR="00202129" w:rsidRPr="004035A9">
        <w:rPr>
          <w:rFonts w:hint="eastAsia"/>
          <w:color w:val="000000" w:themeColor="text1"/>
          <w:sz w:val="22"/>
        </w:rPr>
        <w:t>、システム</w:t>
      </w:r>
      <w:r w:rsidR="002346DD" w:rsidRPr="004035A9">
        <w:rPr>
          <w:rFonts w:hint="eastAsia"/>
          <w:color w:val="000000" w:themeColor="text1"/>
          <w:sz w:val="22"/>
        </w:rPr>
        <w:t>管理者研修、指令</w:t>
      </w:r>
      <w:r w:rsidR="008739B6" w:rsidRPr="004035A9">
        <w:rPr>
          <w:rFonts w:hint="eastAsia"/>
          <w:color w:val="000000" w:themeColor="text1"/>
          <w:sz w:val="22"/>
        </w:rPr>
        <w:t>員研修及び</w:t>
      </w:r>
      <w:r w:rsidR="0007091C" w:rsidRPr="004035A9">
        <w:rPr>
          <w:rFonts w:hint="eastAsia"/>
          <w:color w:val="000000" w:themeColor="text1"/>
          <w:sz w:val="22"/>
        </w:rPr>
        <w:t>職員</w:t>
      </w:r>
      <w:r w:rsidR="008739B6" w:rsidRPr="004035A9">
        <w:rPr>
          <w:rFonts w:hint="eastAsia"/>
          <w:color w:val="000000" w:themeColor="text1"/>
          <w:sz w:val="22"/>
        </w:rPr>
        <w:t>研修とし</w:t>
      </w:r>
      <w:r w:rsidRPr="004035A9">
        <w:rPr>
          <w:rFonts w:asciiTheme="minorEastAsia" w:hAnsiTheme="minorEastAsia" w:hint="eastAsia"/>
          <w:color w:val="000000" w:themeColor="text1"/>
          <w:sz w:val="22"/>
        </w:rPr>
        <w:t>、</w:t>
      </w:r>
      <w:r w:rsidR="008739B6" w:rsidRPr="004035A9">
        <w:rPr>
          <w:rFonts w:asciiTheme="minorEastAsia" w:hAnsiTheme="minorEastAsia" w:hint="eastAsia"/>
          <w:color w:val="000000" w:themeColor="text1"/>
          <w:sz w:val="22"/>
        </w:rPr>
        <w:t>受注者は事前に各研修計画書を</w:t>
      </w:r>
      <w:r w:rsidR="002346DD" w:rsidRPr="004035A9">
        <w:rPr>
          <w:rFonts w:asciiTheme="minorEastAsia" w:hAnsiTheme="minorEastAsia" w:hint="eastAsia"/>
          <w:color w:val="000000" w:themeColor="text1"/>
          <w:sz w:val="22"/>
        </w:rPr>
        <w:t>発注者に</w:t>
      </w:r>
      <w:r w:rsidR="008739B6" w:rsidRPr="004035A9">
        <w:rPr>
          <w:rFonts w:asciiTheme="minorEastAsia" w:hAnsiTheme="minorEastAsia" w:hint="eastAsia"/>
          <w:color w:val="000000" w:themeColor="text1"/>
          <w:sz w:val="22"/>
        </w:rPr>
        <w:t>提出し承認を得ること。</w:t>
      </w:r>
      <w:r w:rsidR="0013388E" w:rsidRPr="004035A9">
        <w:rPr>
          <w:rFonts w:asciiTheme="minorEastAsia" w:hAnsiTheme="minorEastAsia" w:hint="eastAsia"/>
          <w:color w:val="000000" w:themeColor="text1"/>
          <w:sz w:val="22"/>
        </w:rPr>
        <w:t>なお、</w:t>
      </w:r>
      <w:r w:rsidR="0013388E" w:rsidRPr="004035A9">
        <w:rPr>
          <w:rFonts w:hint="eastAsia"/>
          <w:color w:val="000000" w:themeColor="text1"/>
          <w:sz w:val="22"/>
        </w:rPr>
        <w:t>当該研修に係る費用は</w:t>
      </w:r>
      <w:r w:rsidR="004822B3">
        <w:rPr>
          <w:rFonts w:hint="eastAsia"/>
          <w:color w:val="000000" w:themeColor="text1"/>
          <w:sz w:val="22"/>
        </w:rPr>
        <w:t>全て</w:t>
      </w:r>
      <w:r w:rsidR="0013388E" w:rsidRPr="004035A9">
        <w:rPr>
          <w:rFonts w:hint="eastAsia"/>
          <w:color w:val="000000" w:themeColor="text1"/>
          <w:sz w:val="22"/>
        </w:rPr>
        <w:t>受注者の負担とする。</w:t>
      </w:r>
    </w:p>
    <w:p w:rsidR="008739B6" w:rsidRPr="004035A9" w:rsidRDefault="008739B6" w:rsidP="00EA614D">
      <w:pPr>
        <w:ind w:firstLineChars="100" w:firstLine="220"/>
        <w:jc w:val="left"/>
        <w:rPr>
          <w:rFonts w:asciiTheme="minorEastAsia" w:hAnsiTheme="minorEastAsia"/>
          <w:color w:val="000000" w:themeColor="text1"/>
          <w:sz w:val="22"/>
        </w:rPr>
      </w:pPr>
    </w:p>
    <w:p w:rsidR="008739B6" w:rsidRPr="004035A9" w:rsidRDefault="008739B6" w:rsidP="00EA614D">
      <w:pPr>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２　研修項目</w:t>
      </w:r>
    </w:p>
    <w:p w:rsidR="008739B6" w:rsidRPr="004035A9" w:rsidRDefault="008739B6" w:rsidP="00EA614D">
      <w:pPr>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(１)</w:t>
      </w:r>
      <w:r w:rsidR="001D222A" w:rsidRPr="004035A9">
        <w:rPr>
          <w:rFonts w:asciiTheme="minorEastAsia" w:hAnsiTheme="minorEastAsia" w:hint="eastAsia"/>
          <w:color w:val="000000" w:themeColor="text1"/>
          <w:sz w:val="22"/>
        </w:rPr>
        <w:t xml:space="preserve">　</w:t>
      </w:r>
      <w:r w:rsidR="00202129" w:rsidRPr="004035A9">
        <w:rPr>
          <w:rFonts w:asciiTheme="minorEastAsia" w:hAnsiTheme="minorEastAsia" w:hint="eastAsia"/>
          <w:color w:val="000000" w:themeColor="text1"/>
          <w:sz w:val="22"/>
        </w:rPr>
        <w:t>システム</w:t>
      </w:r>
      <w:r w:rsidRPr="004035A9">
        <w:rPr>
          <w:rFonts w:asciiTheme="minorEastAsia" w:hAnsiTheme="minorEastAsia" w:hint="eastAsia"/>
          <w:color w:val="000000" w:themeColor="text1"/>
          <w:sz w:val="22"/>
        </w:rPr>
        <w:t>管理者研修</w:t>
      </w:r>
    </w:p>
    <w:p w:rsidR="008739B6" w:rsidRPr="004035A9" w:rsidRDefault="008739B6" w:rsidP="00EA614D">
      <w:pPr>
        <w:ind w:left="660" w:hangingChars="300" w:hanging="66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1D222A" w:rsidRPr="004035A9">
        <w:rPr>
          <w:rFonts w:asciiTheme="minorEastAsia" w:hAnsiTheme="minorEastAsia" w:hint="eastAsia"/>
          <w:color w:val="000000" w:themeColor="text1"/>
          <w:sz w:val="22"/>
        </w:rPr>
        <w:t>発注者が指定する本</w:t>
      </w:r>
      <w:r w:rsidRPr="004035A9">
        <w:rPr>
          <w:rFonts w:asciiTheme="minorEastAsia" w:hAnsiTheme="minorEastAsia" w:hint="eastAsia"/>
          <w:color w:val="000000" w:themeColor="text1"/>
          <w:sz w:val="22"/>
        </w:rPr>
        <w:t>システム管理者に対して行</w:t>
      </w:r>
      <w:r w:rsidR="0032768C" w:rsidRPr="004035A9">
        <w:rPr>
          <w:rFonts w:asciiTheme="minorEastAsia" w:hAnsiTheme="minorEastAsia" w:hint="eastAsia"/>
          <w:color w:val="000000" w:themeColor="text1"/>
          <w:sz w:val="22"/>
        </w:rPr>
        <w:t>う研修で、システム監視装置を中心に一般的なメンテナンス、障害対応</w:t>
      </w:r>
      <w:r w:rsidRPr="004035A9">
        <w:rPr>
          <w:rFonts w:asciiTheme="minorEastAsia" w:hAnsiTheme="minorEastAsia" w:hint="eastAsia"/>
          <w:color w:val="000000" w:themeColor="text1"/>
          <w:sz w:val="22"/>
        </w:rPr>
        <w:t>等についての研修を行う。</w:t>
      </w:r>
    </w:p>
    <w:p w:rsidR="008739B6" w:rsidRPr="004035A9" w:rsidRDefault="008739B6" w:rsidP="00EA614D">
      <w:pPr>
        <w:ind w:firstLineChars="100" w:firstLine="22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r w:rsidR="00981FF7" w:rsidRPr="004035A9">
        <w:rPr>
          <w:rFonts w:asciiTheme="minorEastAsia" w:hAnsiTheme="minorEastAsia" w:hint="eastAsia"/>
          <w:color w:val="000000" w:themeColor="text1"/>
          <w:sz w:val="22"/>
        </w:rPr>
        <w:t xml:space="preserve">　指令</w:t>
      </w:r>
      <w:r w:rsidRPr="004035A9">
        <w:rPr>
          <w:rFonts w:asciiTheme="minorEastAsia" w:hAnsiTheme="minorEastAsia" w:hint="eastAsia"/>
          <w:color w:val="000000" w:themeColor="text1"/>
          <w:sz w:val="22"/>
        </w:rPr>
        <w:t>員研修</w:t>
      </w:r>
    </w:p>
    <w:p w:rsidR="008739B6" w:rsidRPr="004035A9" w:rsidRDefault="008739B6" w:rsidP="00EA614D">
      <w:pPr>
        <w:ind w:leftChars="100" w:left="650" w:hangingChars="200" w:hanging="44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119</w:t>
      </w:r>
      <w:r w:rsidR="0013388E" w:rsidRPr="004035A9">
        <w:rPr>
          <w:rFonts w:asciiTheme="minorEastAsia" w:hAnsiTheme="minorEastAsia" w:hint="eastAsia"/>
          <w:color w:val="000000" w:themeColor="text1"/>
          <w:sz w:val="22"/>
        </w:rPr>
        <w:t>番通報の受</w:t>
      </w:r>
      <w:r w:rsidR="00EC00A1" w:rsidRPr="004035A9">
        <w:rPr>
          <w:rFonts w:asciiTheme="minorEastAsia" w:hAnsiTheme="minorEastAsia" w:hint="eastAsia"/>
          <w:color w:val="000000" w:themeColor="text1"/>
          <w:sz w:val="22"/>
        </w:rPr>
        <w:t>付から事案終了までの</w:t>
      </w:r>
      <w:r w:rsidR="002346DD" w:rsidRPr="004035A9">
        <w:rPr>
          <w:rFonts w:asciiTheme="minorEastAsia" w:hAnsiTheme="minorEastAsia" w:hint="eastAsia"/>
          <w:color w:val="000000" w:themeColor="text1"/>
          <w:sz w:val="22"/>
        </w:rPr>
        <w:t>通信指令</w:t>
      </w:r>
      <w:r w:rsidR="0013388E" w:rsidRPr="004035A9">
        <w:rPr>
          <w:rFonts w:asciiTheme="minorEastAsia" w:hAnsiTheme="minorEastAsia" w:hint="eastAsia"/>
          <w:color w:val="000000" w:themeColor="text1"/>
          <w:sz w:val="22"/>
        </w:rPr>
        <w:t>業務全般における操作方法、一般的なメンテナンス、障害対応</w:t>
      </w:r>
      <w:r w:rsidRPr="004035A9">
        <w:rPr>
          <w:rFonts w:asciiTheme="minorEastAsia" w:hAnsiTheme="minorEastAsia" w:hint="eastAsia"/>
          <w:color w:val="000000" w:themeColor="text1"/>
          <w:sz w:val="22"/>
        </w:rPr>
        <w:t>等についての研修を行う。</w:t>
      </w:r>
    </w:p>
    <w:p w:rsidR="008739B6" w:rsidRPr="004035A9" w:rsidRDefault="008739B6" w:rsidP="00EA614D">
      <w:pPr>
        <w:ind w:firstLineChars="100" w:firstLine="22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r w:rsidR="0007091C" w:rsidRPr="004035A9">
        <w:rPr>
          <w:rFonts w:asciiTheme="minorEastAsia" w:hAnsiTheme="minorEastAsia" w:hint="eastAsia"/>
          <w:color w:val="000000" w:themeColor="text1"/>
          <w:sz w:val="22"/>
        </w:rPr>
        <w:t xml:space="preserve">　職員</w:t>
      </w:r>
      <w:r w:rsidRPr="004035A9">
        <w:rPr>
          <w:rFonts w:asciiTheme="minorEastAsia" w:hAnsiTheme="minorEastAsia" w:hint="eastAsia"/>
          <w:color w:val="000000" w:themeColor="text1"/>
          <w:sz w:val="22"/>
        </w:rPr>
        <w:t>研修</w:t>
      </w:r>
    </w:p>
    <w:p w:rsidR="008739B6" w:rsidRPr="004035A9" w:rsidRDefault="008739B6" w:rsidP="00EA614D">
      <w:pPr>
        <w:ind w:leftChars="100" w:left="650" w:hangingChars="200" w:hanging="44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w:t>
      </w:r>
      <w:r w:rsidR="004E3140" w:rsidRPr="004035A9">
        <w:rPr>
          <w:rFonts w:asciiTheme="minorEastAsia" w:hAnsiTheme="minorEastAsia" w:hint="eastAsia"/>
          <w:color w:val="000000" w:themeColor="text1"/>
          <w:sz w:val="22"/>
        </w:rPr>
        <w:t>職員全員に対して行う研修で、署所端末装置、車両運用端末装置、消防</w:t>
      </w:r>
      <w:r w:rsidR="002346DD" w:rsidRPr="004035A9">
        <w:rPr>
          <w:rFonts w:asciiTheme="minorEastAsia" w:hAnsiTheme="minorEastAsia" w:hint="eastAsia"/>
          <w:color w:val="000000" w:themeColor="text1"/>
          <w:sz w:val="22"/>
        </w:rPr>
        <w:t>OA</w:t>
      </w:r>
      <w:r w:rsidR="004E3140" w:rsidRPr="004035A9">
        <w:rPr>
          <w:rFonts w:asciiTheme="minorEastAsia" w:hAnsiTheme="minorEastAsia" w:hint="eastAsia"/>
          <w:color w:val="000000" w:themeColor="text1"/>
          <w:sz w:val="22"/>
        </w:rPr>
        <w:t>システムの</w:t>
      </w:r>
      <w:r w:rsidR="0032768C" w:rsidRPr="004035A9">
        <w:rPr>
          <w:rFonts w:asciiTheme="minorEastAsia" w:hAnsiTheme="minorEastAsia" w:hint="eastAsia"/>
          <w:color w:val="000000" w:themeColor="text1"/>
          <w:sz w:val="22"/>
        </w:rPr>
        <w:t>操作方法、一般的なメンテナンス、障害対応</w:t>
      </w:r>
      <w:r w:rsidR="004E3140" w:rsidRPr="004035A9">
        <w:rPr>
          <w:rFonts w:asciiTheme="minorEastAsia" w:hAnsiTheme="minorEastAsia" w:hint="eastAsia"/>
          <w:color w:val="000000" w:themeColor="text1"/>
          <w:sz w:val="22"/>
        </w:rPr>
        <w:t>等についての研修を行う。</w:t>
      </w:r>
    </w:p>
    <w:p w:rsidR="004E3140" w:rsidRPr="004035A9" w:rsidRDefault="004E3140" w:rsidP="00EA614D">
      <w:pPr>
        <w:ind w:firstLineChars="300" w:firstLine="660"/>
        <w:jc w:val="left"/>
        <w:rPr>
          <w:rFonts w:asciiTheme="minorEastAsia" w:hAnsiTheme="minorEastAsia"/>
          <w:color w:val="000000" w:themeColor="text1"/>
          <w:sz w:val="22"/>
        </w:rPr>
      </w:pPr>
    </w:p>
    <w:p w:rsidR="004E3140" w:rsidRPr="004035A9" w:rsidRDefault="004E3140" w:rsidP="00EA614D">
      <w:pPr>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３　研修資料</w:t>
      </w:r>
    </w:p>
    <w:p w:rsidR="004E3140" w:rsidRPr="004035A9" w:rsidRDefault="00FA2683" w:rsidP="00EA614D">
      <w:pPr>
        <w:ind w:left="220" w:hangingChars="100" w:hanging="22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 xml:space="preserve">　　受注者は各研修</w:t>
      </w:r>
      <w:r w:rsidR="004E3140" w:rsidRPr="004035A9">
        <w:rPr>
          <w:rFonts w:asciiTheme="minorEastAsia" w:hAnsiTheme="minorEastAsia" w:hint="eastAsia"/>
          <w:color w:val="000000" w:themeColor="text1"/>
          <w:sz w:val="22"/>
        </w:rPr>
        <w:t>資料として、機器取扱説明書、操作説明書等を基とした分かりやすい資料を作成し、事前に</w:t>
      </w:r>
      <w:r w:rsidR="0013388E" w:rsidRPr="004035A9">
        <w:rPr>
          <w:rFonts w:asciiTheme="minorEastAsia" w:hAnsiTheme="minorEastAsia" w:hint="eastAsia"/>
          <w:color w:val="000000" w:themeColor="text1"/>
          <w:sz w:val="22"/>
        </w:rPr>
        <w:t>発注者の</w:t>
      </w:r>
      <w:r w:rsidR="004E3140" w:rsidRPr="004035A9">
        <w:rPr>
          <w:rFonts w:asciiTheme="minorEastAsia" w:hAnsiTheme="minorEastAsia" w:hint="eastAsia"/>
          <w:color w:val="000000" w:themeColor="text1"/>
          <w:sz w:val="22"/>
        </w:rPr>
        <w:t>承認を得ること。</w:t>
      </w: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FA2683">
      <w:pPr>
        <w:ind w:left="220" w:hangingChars="100" w:hanging="220"/>
        <w:rPr>
          <w:rFonts w:asciiTheme="minorEastAsia" w:hAnsiTheme="minorEastAsia"/>
          <w:color w:val="000000" w:themeColor="text1"/>
          <w:sz w:val="22"/>
        </w:rPr>
      </w:pPr>
    </w:p>
    <w:p w:rsidR="00A357C7" w:rsidRPr="004035A9" w:rsidRDefault="00A357C7" w:rsidP="00583FCE">
      <w:pPr>
        <w:rPr>
          <w:rFonts w:asciiTheme="minorEastAsia" w:hAnsiTheme="minorEastAsia"/>
          <w:color w:val="000000" w:themeColor="text1"/>
          <w:sz w:val="22"/>
        </w:rPr>
      </w:pPr>
    </w:p>
    <w:p w:rsidR="00A357C7" w:rsidRPr="004035A9" w:rsidRDefault="00A357C7" w:rsidP="00C65016">
      <w:pPr>
        <w:ind w:leftChars="-450" w:left="45"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別表第１</w:t>
      </w:r>
      <w:r w:rsidR="000C4719" w:rsidRPr="004035A9">
        <w:rPr>
          <w:rFonts w:asciiTheme="minorEastAsia" w:hAnsiTheme="minorEastAsia" w:hint="eastAsia"/>
          <w:color w:val="000000" w:themeColor="text1"/>
          <w:sz w:val="22"/>
        </w:rPr>
        <w:t>－１</w:t>
      </w:r>
    </w:p>
    <w:p w:rsidR="00A357C7" w:rsidRPr="004035A9" w:rsidRDefault="00A357C7" w:rsidP="00C65016">
      <w:pPr>
        <w:ind w:leftChars="-450" w:left="45"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10　出動車両運用管理装置(車両運用端末装置、車外設定端末装置)</w:t>
      </w:r>
      <w:r w:rsidR="00C65016" w:rsidRPr="004035A9">
        <w:rPr>
          <w:rFonts w:asciiTheme="minorEastAsia" w:hAnsiTheme="minorEastAsia" w:hint="eastAsia"/>
          <w:color w:val="000000" w:themeColor="text1"/>
          <w:sz w:val="22"/>
        </w:rPr>
        <w:t xml:space="preserve">　</w:t>
      </w:r>
    </w:p>
    <w:p w:rsidR="00A357C7" w:rsidRPr="004035A9" w:rsidRDefault="00A357C7" w:rsidP="00C65016">
      <w:pPr>
        <w:ind w:leftChars="-450" w:left="45" w:hangingChars="450" w:hanging="990"/>
        <w:rPr>
          <w:rFonts w:asciiTheme="minorEastAsia" w:hAnsiTheme="minorEastAsia"/>
          <w:color w:val="000000" w:themeColor="text1"/>
          <w:sz w:val="22"/>
        </w:rPr>
      </w:pPr>
      <w:r w:rsidRPr="004035A9">
        <w:rPr>
          <w:rFonts w:asciiTheme="minorEastAsia" w:hAnsiTheme="minorEastAsia" w:hint="eastAsia"/>
          <w:color w:val="000000" w:themeColor="text1"/>
          <w:sz w:val="22"/>
        </w:rPr>
        <w:t>23　現場映像伝送装置(送信側装置)</w:t>
      </w:r>
    </w:p>
    <w:tbl>
      <w:tblPr>
        <w:tblW w:w="1054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07"/>
        <w:gridCol w:w="1276"/>
        <w:gridCol w:w="1418"/>
        <w:gridCol w:w="1134"/>
        <w:gridCol w:w="1134"/>
        <w:gridCol w:w="1134"/>
        <w:gridCol w:w="2979"/>
      </w:tblGrid>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90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車両名</w:t>
            </w:r>
          </w:p>
        </w:tc>
        <w:tc>
          <w:tcPr>
            <w:tcW w:w="1276"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署所</w:t>
            </w:r>
          </w:p>
        </w:tc>
        <w:tc>
          <w:tcPr>
            <w:tcW w:w="1418"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種別</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車両端末</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車外端末</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車両電圧</w:t>
            </w:r>
          </w:p>
        </w:tc>
        <w:tc>
          <w:tcPr>
            <w:tcW w:w="2979"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備考</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90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102</w:t>
            </w:r>
          </w:p>
        </w:tc>
        <w:tc>
          <w:tcPr>
            <w:tcW w:w="1276"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90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104</w:t>
            </w:r>
          </w:p>
        </w:tc>
        <w:tc>
          <w:tcPr>
            <w:tcW w:w="1276"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タンク車</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90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105</w:t>
            </w:r>
          </w:p>
        </w:tc>
        <w:tc>
          <w:tcPr>
            <w:tcW w:w="1276"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106</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90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107</w:t>
            </w:r>
          </w:p>
        </w:tc>
        <w:tc>
          <w:tcPr>
            <w:tcW w:w="1276"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はしご車</w:t>
            </w:r>
          </w:p>
        </w:tc>
        <w:tc>
          <w:tcPr>
            <w:tcW w:w="1134"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90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108</w:t>
            </w:r>
          </w:p>
        </w:tc>
        <w:tc>
          <w:tcPr>
            <w:tcW w:w="1276"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救助工作車</w:t>
            </w:r>
          </w:p>
        </w:tc>
        <w:tc>
          <w:tcPr>
            <w:tcW w:w="1134"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90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109</w:t>
            </w:r>
          </w:p>
        </w:tc>
        <w:tc>
          <w:tcPr>
            <w:tcW w:w="1276"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緊急車両・非常用</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p>
        </w:tc>
        <w:tc>
          <w:tcPr>
            <w:tcW w:w="90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110</w:t>
            </w:r>
          </w:p>
        </w:tc>
        <w:tc>
          <w:tcPr>
            <w:tcW w:w="1276"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1418"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搬送車</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９</w:t>
            </w:r>
          </w:p>
        </w:tc>
        <w:tc>
          <w:tcPr>
            <w:tcW w:w="90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202</w:t>
            </w:r>
          </w:p>
        </w:tc>
        <w:tc>
          <w:tcPr>
            <w:tcW w:w="1276"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美里分署</w:t>
            </w:r>
          </w:p>
        </w:tc>
        <w:tc>
          <w:tcPr>
            <w:tcW w:w="1418"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w:t>
            </w:r>
          </w:p>
        </w:tc>
        <w:tc>
          <w:tcPr>
            <w:tcW w:w="90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205</w:t>
            </w:r>
          </w:p>
        </w:tc>
        <w:tc>
          <w:tcPr>
            <w:tcW w:w="1276"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美里分署</w:t>
            </w:r>
          </w:p>
        </w:tc>
        <w:tc>
          <w:tcPr>
            <w:tcW w:w="1418"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11</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802</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網田分署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805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網田分署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13</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301</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署長車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14</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302</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15</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303</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化学車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16</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17</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306</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18</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308</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救助工作車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19</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309</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潜水車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20</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310</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搬送車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21</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402</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三角分署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22</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405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三角分署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23</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602</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豊野分署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605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豊野分署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25</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902</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小川分署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ポンプ車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24</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26</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905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小川分署</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tabs>
                <w:tab w:val="left" w:pos="142"/>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27</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指揮１</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指揮車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緊急車両・映像送信側装置</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28</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701</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指令車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w:t>
            </w: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29</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703</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査察車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tabs>
                <w:tab w:val="left" w:pos="284"/>
                <w:tab w:val="left" w:pos="426"/>
                <w:tab w:val="left" w:pos="709"/>
                <w:tab w:val="left" w:pos="851"/>
                <w:tab w:val="left" w:pos="1134"/>
              </w:tabs>
              <w:ind w:left="111"/>
              <w:jc w:val="center"/>
              <w:rPr>
                <w:rFonts w:asciiTheme="minorEastAsia" w:hAnsiTheme="minorEastAsia"/>
                <w:color w:val="000000" w:themeColor="text1"/>
                <w:sz w:val="22"/>
              </w:rPr>
            </w:pP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30</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705</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連絡車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p>
        </w:tc>
      </w:tr>
      <w:tr w:rsidR="004035A9" w:rsidRPr="004035A9" w:rsidTr="00583FCE">
        <w:trPr>
          <w:trHeight w:val="113"/>
        </w:trPr>
        <w:tc>
          <w:tcPr>
            <w:tcW w:w="567"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31</w:t>
            </w:r>
          </w:p>
        </w:tc>
        <w:tc>
          <w:tcPr>
            <w:tcW w:w="907"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706</w:t>
            </w:r>
          </w:p>
        </w:tc>
        <w:tc>
          <w:tcPr>
            <w:tcW w:w="1276"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w:t>
            </w:r>
          </w:p>
        </w:tc>
        <w:tc>
          <w:tcPr>
            <w:tcW w:w="1418"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救急車</w:t>
            </w:r>
          </w:p>
        </w:tc>
        <w:tc>
          <w:tcPr>
            <w:tcW w:w="1134" w:type="dxa"/>
          </w:tcPr>
          <w:p w:rsidR="00A357C7" w:rsidRPr="004035A9" w:rsidRDefault="00A357C7" w:rsidP="00A357C7">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w:t>
            </w:r>
          </w:p>
        </w:tc>
        <w:tc>
          <w:tcPr>
            <w:tcW w:w="1134" w:type="dxa"/>
          </w:tcPr>
          <w:p w:rsidR="00A357C7" w:rsidRPr="004035A9" w:rsidRDefault="00A357C7" w:rsidP="00A357C7">
            <w:pPr>
              <w:tabs>
                <w:tab w:val="left" w:pos="284"/>
                <w:tab w:val="left" w:pos="426"/>
                <w:tab w:val="left" w:pos="709"/>
                <w:tab w:val="left" w:pos="851"/>
                <w:tab w:val="left" w:pos="1134"/>
              </w:tabs>
              <w:ind w:firstLineChars="400" w:firstLine="880"/>
              <w:jc w:val="center"/>
              <w:rPr>
                <w:rFonts w:asciiTheme="minorEastAsia" w:hAnsiTheme="minorEastAsia"/>
                <w:color w:val="000000" w:themeColor="text1"/>
                <w:sz w:val="22"/>
              </w:rPr>
            </w:pPr>
          </w:p>
        </w:tc>
        <w:tc>
          <w:tcPr>
            <w:tcW w:w="1134"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979" w:type="dxa"/>
          </w:tcPr>
          <w:p w:rsidR="00A357C7" w:rsidRPr="004035A9" w:rsidRDefault="00A357C7" w:rsidP="00A357C7">
            <w:pPr>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緊急車両・非常用</w:t>
            </w:r>
          </w:p>
        </w:tc>
      </w:tr>
    </w:tbl>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別表第</w:t>
      </w:r>
      <w:r w:rsidR="0083262A" w:rsidRPr="004035A9">
        <w:rPr>
          <w:rFonts w:asciiTheme="minorEastAsia" w:hAnsiTheme="minorEastAsia" w:hint="eastAsia"/>
          <w:color w:val="000000" w:themeColor="text1"/>
          <w:sz w:val="22"/>
        </w:rPr>
        <w:t>１－</w:t>
      </w:r>
      <w:r w:rsidRPr="004035A9">
        <w:rPr>
          <w:rFonts w:asciiTheme="minorEastAsia" w:hAnsiTheme="minorEastAsia" w:hint="eastAsia"/>
          <w:color w:val="000000" w:themeColor="text1"/>
          <w:sz w:val="22"/>
        </w:rPr>
        <w:t>２</w:t>
      </w:r>
    </w:p>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14　防災無線等集中制御装置</w:t>
      </w:r>
    </w:p>
    <w:p w:rsidR="00A357C7" w:rsidRPr="004035A9" w:rsidRDefault="003358C6" w:rsidP="00C65016">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関係</w:t>
      </w:r>
      <w:r w:rsidR="00C65016" w:rsidRPr="004035A9">
        <w:rPr>
          <w:rFonts w:asciiTheme="minorEastAsia" w:hAnsiTheme="minorEastAsia" w:hint="eastAsia"/>
          <w:color w:val="000000" w:themeColor="text1"/>
          <w:sz w:val="22"/>
        </w:rPr>
        <w:t>市町の既設状況　※整備中及び整備予定含む</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
        <w:gridCol w:w="992"/>
        <w:gridCol w:w="1560"/>
        <w:gridCol w:w="1275"/>
        <w:gridCol w:w="3261"/>
      </w:tblGrid>
      <w:tr w:rsidR="004035A9" w:rsidRPr="004035A9" w:rsidTr="00C65016">
        <w:trPr>
          <w:trHeight w:val="225"/>
        </w:trPr>
        <w:tc>
          <w:tcPr>
            <w:tcW w:w="567"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1984" w:type="dxa"/>
            <w:gridSpan w:val="2"/>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構成市町</w:t>
            </w:r>
          </w:p>
        </w:tc>
        <w:tc>
          <w:tcPr>
            <w:tcW w:w="1560"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メーカー</w:t>
            </w:r>
          </w:p>
        </w:tc>
        <w:tc>
          <w:tcPr>
            <w:tcW w:w="1275"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区分</w:t>
            </w:r>
          </w:p>
        </w:tc>
        <w:tc>
          <w:tcPr>
            <w:tcW w:w="3261"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備考</w:t>
            </w:r>
          </w:p>
        </w:tc>
      </w:tr>
      <w:tr w:rsidR="004035A9" w:rsidRPr="004035A9" w:rsidTr="00C65016">
        <w:trPr>
          <w:trHeight w:val="405"/>
        </w:trPr>
        <w:tc>
          <w:tcPr>
            <w:tcW w:w="567"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984" w:type="dxa"/>
            <w:gridSpan w:val="2"/>
          </w:tcPr>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宇土市</w:t>
            </w:r>
          </w:p>
        </w:tc>
        <w:tc>
          <w:tcPr>
            <w:tcW w:w="1560"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NEC</w:t>
            </w:r>
          </w:p>
        </w:tc>
        <w:tc>
          <w:tcPr>
            <w:tcW w:w="1275"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p>
        </w:tc>
      </w:tr>
      <w:tr w:rsidR="004035A9" w:rsidRPr="004035A9" w:rsidTr="00C65016">
        <w:trPr>
          <w:trHeight w:val="428"/>
        </w:trPr>
        <w:tc>
          <w:tcPr>
            <w:tcW w:w="567"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992" w:type="dxa"/>
            <w:vMerge w:val="restart"/>
          </w:tcPr>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p>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p>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宇城市</w:t>
            </w:r>
          </w:p>
        </w:tc>
        <w:tc>
          <w:tcPr>
            <w:tcW w:w="992" w:type="dxa"/>
          </w:tcPr>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松橋</w:t>
            </w:r>
          </w:p>
        </w:tc>
        <w:tc>
          <w:tcPr>
            <w:tcW w:w="1560"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NEC</w:t>
            </w:r>
          </w:p>
        </w:tc>
        <w:tc>
          <w:tcPr>
            <w:tcW w:w="1275"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p>
        </w:tc>
      </w:tr>
      <w:tr w:rsidR="004035A9" w:rsidRPr="004035A9" w:rsidTr="00C65016">
        <w:trPr>
          <w:trHeight w:val="428"/>
        </w:trPr>
        <w:tc>
          <w:tcPr>
            <w:tcW w:w="567" w:type="dxa"/>
          </w:tcPr>
          <w:p w:rsidR="00C65016" w:rsidRPr="004035A9" w:rsidRDefault="00C65016" w:rsidP="00C65016">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992" w:type="dxa"/>
            <w:vMerge/>
          </w:tcPr>
          <w:p w:rsidR="00C65016" w:rsidRPr="004035A9" w:rsidRDefault="00C65016" w:rsidP="00C65016">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p>
        </w:tc>
        <w:tc>
          <w:tcPr>
            <w:tcW w:w="992" w:type="dxa"/>
          </w:tcPr>
          <w:p w:rsidR="00C65016" w:rsidRPr="004035A9" w:rsidRDefault="00C65016" w:rsidP="00C65016">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豊野</w:t>
            </w:r>
          </w:p>
        </w:tc>
        <w:tc>
          <w:tcPr>
            <w:tcW w:w="1560"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NEC</w:t>
            </w:r>
          </w:p>
        </w:tc>
        <w:tc>
          <w:tcPr>
            <w:tcW w:w="1275" w:type="dxa"/>
          </w:tcPr>
          <w:p w:rsidR="00C65016" w:rsidRPr="004035A9" w:rsidRDefault="00C65016" w:rsidP="00C65016">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s>
              <w:jc w:val="left"/>
              <w:rPr>
                <w:rFonts w:asciiTheme="minorEastAsia" w:hAnsiTheme="minorEastAsia"/>
                <w:color w:val="000000" w:themeColor="text1"/>
                <w:sz w:val="22"/>
              </w:rPr>
            </w:pPr>
          </w:p>
        </w:tc>
      </w:tr>
      <w:tr w:rsidR="004035A9" w:rsidRPr="004035A9" w:rsidTr="00C65016">
        <w:trPr>
          <w:trHeight w:val="405"/>
        </w:trPr>
        <w:tc>
          <w:tcPr>
            <w:tcW w:w="567" w:type="dxa"/>
          </w:tcPr>
          <w:p w:rsidR="00C65016" w:rsidRPr="004035A9" w:rsidRDefault="00C65016" w:rsidP="00C65016">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992" w:type="dxa"/>
            <w:vMerge/>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992"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三角</w:t>
            </w:r>
          </w:p>
        </w:tc>
        <w:tc>
          <w:tcPr>
            <w:tcW w:w="1560"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NEC</w:t>
            </w:r>
          </w:p>
        </w:tc>
        <w:tc>
          <w:tcPr>
            <w:tcW w:w="1275"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p>
        </w:tc>
      </w:tr>
      <w:tr w:rsidR="004035A9" w:rsidRPr="004035A9" w:rsidTr="00C65016">
        <w:trPr>
          <w:trHeight w:val="389"/>
        </w:trPr>
        <w:tc>
          <w:tcPr>
            <w:tcW w:w="567"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992" w:type="dxa"/>
            <w:vMerge/>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992"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不知火</w:t>
            </w:r>
          </w:p>
        </w:tc>
        <w:tc>
          <w:tcPr>
            <w:tcW w:w="1560"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NEC</w:t>
            </w:r>
          </w:p>
        </w:tc>
        <w:tc>
          <w:tcPr>
            <w:tcW w:w="1275"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C65016">
        <w:trPr>
          <w:trHeight w:val="394"/>
        </w:trPr>
        <w:tc>
          <w:tcPr>
            <w:tcW w:w="567"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992" w:type="dxa"/>
            <w:vMerge/>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992"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小川</w:t>
            </w:r>
          </w:p>
        </w:tc>
        <w:tc>
          <w:tcPr>
            <w:tcW w:w="1560"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パナソニック</w:t>
            </w:r>
          </w:p>
        </w:tc>
        <w:tc>
          <w:tcPr>
            <w:tcW w:w="1275"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アナログ</w:t>
            </w:r>
          </w:p>
        </w:tc>
        <w:tc>
          <w:tcPr>
            <w:tcW w:w="3261"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令和２年度整備予定(NEC予定)</w:t>
            </w:r>
          </w:p>
        </w:tc>
      </w:tr>
      <w:tr w:rsidR="004035A9" w:rsidRPr="004035A9" w:rsidTr="00C65016">
        <w:trPr>
          <w:trHeight w:val="383"/>
        </w:trPr>
        <w:tc>
          <w:tcPr>
            <w:tcW w:w="567"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1984" w:type="dxa"/>
            <w:gridSpan w:val="2"/>
          </w:tcPr>
          <w:p w:rsidR="00C65016" w:rsidRPr="004035A9" w:rsidRDefault="0090705E" w:rsidP="00C65016">
            <w:pPr>
              <w:tabs>
                <w:tab w:val="left" w:pos="284"/>
                <w:tab w:val="left" w:pos="426"/>
                <w:tab w:val="left" w:pos="709"/>
                <w:tab w:val="left" w:pos="851"/>
                <w:tab w:val="left" w:pos="1134"/>
              </w:tabs>
              <w:jc w:val="left"/>
              <w:rPr>
                <w:rFonts w:asciiTheme="minorEastAsia" w:hAnsiTheme="minorEastAsia"/>
                <w:color w:val="000000" w:themeColor="text1"/>
                <w:sz w:val="22"/>
              </w:rPr>
            </w:pPr>
            <w:r>
              <w:rPr>
                <w:rFonts w:asciiTheme="minorEastAsia" w:hAnsiTheme="minorEastAsia" w:hint="eastAsia"/>
                <w:color w:val="000000" w:themeColor="text1"/>
                <w:sz w:val="22"/>
              </w:rPr>
              <w:t>下益城郡</w:t>
            </w:r>
            <w:r w:rsidR="00C65016" w:rsidRPr="004035A9">
              <w:rPr>
                <w:rFonts w:asciiTheme="minorEastAsia" w:hAnsiTheme="minorEastAsia" w:hint="eastAsia"/>
                <w:color w:val="000000" w:themeColor="text1"/>
                <w:sz w:val="22"/>
              </w:rPr>
              <w:t>美里町</w:t>
            </w:r>
          </w:p>
        </w:tc>
        <w:tc>
          <w:tcPr>
            <w:tcW w:w="1560"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日立</w:t>
            </w:r>
          </w:p>
        </w:tc>
        <w:tc>
          <w:tcPr>
            <w:tcW w:w="1275" w:type="dxa"/>
          </w:tcPr>
          <w:p w:rsidR="00C65016" w:rsidRPr="004035A9" w:rsidRDefault="00C65016" w:rsidP="00C65016">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デジタル</w:t>
            </w:r>
          </w:p>
        </w:tc>
        <w:tc>
          <w:tcPr>
            <w:tcW w:w="3261" w:type="dxa"/>
          </w:tcPr>
          <w:p w:rsidR="00C65016" w:rsidRPr="004035A9" w:rsidRDefault="00C65016" w:rsidP="00C65016">
            <w:pPr>
              <w:tabs>
                <w:tab w:val="left" w:pos="284"/>
                <w:tab w:val="left" w:pos="426"/>
                <w:tab w:val="left" w:pos="709"/>
                <w:tab w:val="left" w:pos="851"/>
                <w:tab w:val="left" w:pos="1134"/>
              </w:tabs>
              <w:jc w:val="left"/>
              <w:rPr>
                <w:rFonts w:asciiTheme="minorEastAsia" w:hAnsiTheme="minorEastAsia"/>
                <w:color w:val="000000" w:themeColor="text1"/>
                <w:sz w:val="22"/>
              </w:rPr>
            </w:pPr>
          </w:p>
        </w:tc>
      </w:tr>
    </w:tbl>
    <w:p w:rsidR="00C65016" w:rsidRPr="004035A9" w:rsidRDefault="00C65016" w:rsidP="00077A80">
      <w:pPr>
        <w:rPr>
          <w:rFonts w:asciiTheme="minorEastAsia" w:hAnsiTheme="minorEastAsia"/>
          <w:color w:val="000000" w:themeColor="text1"/>
          <w:sz w:val="22"/>
        </w:rPr>
      </w:pPr>
    </w:p>
    <w:p w:rsidR="00C65016" w:rsidRPr="004035A9" w:rsidRDefault="00C65016" w:rsidP="00C65016">
      <w:pPr>
        <w:ind w:left="220" w:hangingChars="100" w:hanging="220"/>
        <w:rPr>
          <w:rFonts w:asciiTheme="minorEastAsia" w:hAnsiTheme="minorEastAsia"/>
          <w:color w:val="000000" w:themeColor="text1"/>
          <w:sz w:val="22"/>
        </w:rPr>
      </w:pPr>
      <w:r w:rsidRPr="004035A9">
        <w:rPr>
          <w:rFonts w:asciiTheme="minorEastAsia" w:hAnsiTheme="minorEastAsia" w:hint="eastAsia"/>
          <w:color w:val="000000" w:themeColor="text1"/>
          <w:sz w:val="22"/>
        </w:rPr>
        <w:t>18　構内電話交換設備(交換機、多機能電話機)</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992"/>
        <w:gridCol w:w="992"/>
        <w:gridCol w:w="1418"/>
        <w:gridCol w:w="2410"/>
      </w:tblGrid>
      <w:tr w:rsidR="004035A9" w:rsidRPr="004035A9" w:rsidTr="00077A80">
        <w:trPr>
          <w:trHeight w:val="225"/>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226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配置部署</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交換機</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電話機</w:t>
            </w:r>
          </w:p>
        </w:tc>
        <w:tc>
          <w:tcPr>
            <w:tcW w:w="141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コードレス</w:t>
            </w:r>
          </w:p>
        </w:tc>
        <w:tc>
          <w:tcPr>
            <w:tcW w:w="2410"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備考</w:t>
            </w:r>
          </w:p>
        </w:tc>
      </w:tr>
      <w:tr w:rsidR="004035A9" w:rsidRPr="004035A9" w:rsidTr="00077A80">
        <w:trPr>
          <w:trHeight w:val="405"/>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消防本部・北消防署</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60</w:t>
            </w:r>
          </w:p>
        </w:tc>
        <w:tc>
          <w:tcPr>
            <w:tcW w:w="141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2410"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新庁舎</w:t>
            </w:r>
          </w:p>
        </w:tc>
      </w:tr>
      <w:tr w:rsidR="004035A9" w:rsidRPr="004035A9" w:rsidTr="00077A80">
        <w:trPr>
          <w:trHeight w:val="428"/>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美里分署</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41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410"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r>
      <w:tr w:rsidR="004035A9" w:rsidRPr="004035A9" w:rsidTr="00077A80">
        <w:trPr>
          <w:trHeight w:val="428"/>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2268" w:type="dxa"/>
          </w:tcPr>
          <w:p w:rsidR="00077A80" w:rsidRPr="004035A9" w:rsidRDefault="00077A80" w:rsidP="00077A8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網田分署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p>
        </w:tc>
        <w:tc>
          <w:tcPr>
            <w:tcW w:w="992" w:type="dxa"/>
          </w:tcPr>
          <w:p w:rsidR="00077A80" w:rsidRPr="004035A9" w:rsidRDefault="00077A80" w:rsidP="00077A8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418" w:type="dxa"/>
          </w:tcPr>
          <w:p w:rsidR="00077A80" w:rsidRPr="004035A9" w:rsidRDefault="00077A80" w:rsidP="00077A8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410"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r>
      <w:tr w:rsidR="004035A9" w:rsidRPr="004035A9" w:rsidTr="00077A80">
        <w:trPr>
          <w:trHeight w:val="405"/>
        </w:trPr>
        <w:tc>
          <w:tcPr>
            <w:tcW w:w="567" w:type="dxa"/>
          </w:tcPr>
          <w:p w:rsidR="00077A80" w:rsidRPr="004035A9" w:rsidRDefault="00077A80" w:rsidP="00077A8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2410" w:type="dxa"/>
          </w:tcPr>
          <w:p w:rsidR="00077A80" w:rsidRPr="004035A9" w:rsidRDefault="00077A80" w:rsidP="00077A8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p>
        </w:tc>
      </w:tr>
      <w:tr w:rsidR="004035A9" w:rsidRPr="004035A9" w:rsidTr="00077A80">
        <w:trPr>
          <w:trHeight w:val="38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三角分署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410"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077A80">
        <w:trPr>
          <w:trHeight w:val="394"/>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豊野分署</w:t>
            </w:r>
          </w:p>
        </w:tc>
        <w:tc>
          <w:tcPr>
            <w:tcW w:w="992"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410"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077A80" w:rsidRPr="004035A9" w:rsidTr="00077A80">
        <w:trPr>
          <w:trHeight w:val="383"/>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小川分署</w:t>
            </w:r>
          </w:p>
        </w:tc>
        <w:tc>
          <w:tcPr>
            <w:tcW w:w="992"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410"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bl>
    <w:p w:rsidR="00077A80" w:rsidRPr="004035A9" w:rsidRDefault="00077A80" w:rsidP="00077A80">
      <w:pPr>
        <w:rPr>
          <w:rFonts w:asciiTheme="minorEastAsia" w:hAnsiTheme="minorEastAsia"/>
          <w:color w:val="000000" w:themeColor="text1"/>
          <w:sz w:val="22"/>
        </w:rPr>
      </w:pPr>
    </w:p>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19　駆込み通報用電話</w:t>
      </w:r>
      <w:r w:rsidR="000C1746" w:rsidRPr="004035A9">
        <w:rPr>
          <w:rFonts w:asciiTheme="minorEastAsia" w:hAnsiTheme="minorEastAsia" w:hint="eastAsia"/>
          <w:color w:val="000000" w:themeColor="text1"/>
          <w:sz w:val="22"/>
        </w:rPr>
        <w:t>設備</w:t>
      </w:r>
    </w:p>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20　署所監視カメラ</w:t>
      </w:r>
      <w:r w:rsidR="000C1746" w:rsidRPr="004035A9">
        <w:rPr>
          <w:rFonts w:asciiTheme="minorEastAsia" w:hAnsiTheme="minorEastAsia" w:hint="eastAsia"/>
          <w:color w:val="000000" w:themeColor="text1"/>
          <w:sz w:val="22"/>
        </w:rPr>
        <w:t>設備</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8"/>
        <w:gridCol w:w="2126"/>
        <w:gridCol w:w="1418"/>
        <w:gridCol w:w="2268"/>
      </w:tblGrid>
      <w:tr w:rsidR="004035A9" w:rsidRPr="004035A9" w:rsidTr="00077A80">
        <w:trPr>
          <w:trHeight w:val="225"/>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226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設置部署</w:t>
            </w:r>
          </w:p>
        </w:tc>
        <w:tc>
          <w:tcPr>
            <w:tcW w:w="2126"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駆込み通報用電話</w:t>
            </w:r>
          </w:p>
        </w:tc>
        <w:tc>
          <w:tcPr>
            <w:tcW w:w="141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監視カメラ</w:t>
            </w:r>
          </w:p>
        </w:tc>
        <w:tc>
          <w:tcPr>
            <w:tcW w:w="226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備考</w:t>
            </w:r>
          </w:p>
        </w:tc>
      </w:tr>
      <w:tr w:rsidR="004035A9" w:rsidRPr="004035A9" w:rsidTr="00077A80">
        <w:trPr>
          <w:trHeight w:val="405"/>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消防本部・北消防署</w:t>
            </w:r>
          </w:p>
        </w:tc>
        <w:tc>
          <w:tcPr>
            <w:tcW w:w="2126"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C1746"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226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新庁舎</w:t>
            </w:r>
          </w:p>
        </w:tc>
      </w:tr>
      <w:tr w:rsidR="004035A9" w:rsidRPr="004035A9" w:rsidTr="00077A80">
        <w:trPr>
          <w:trHeight w:val="428"/>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美里分署</w:t>
            </w:r>
          </w:p>
        </w:tc>
        <w:tc>
          <w:tcPr>
            <w:tcW w:w="2126"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r>
      <w:tr w:rsidR="004035A9" w:rsidRPr="004035A9" w:rsidTr="00077A80">
        <w:trPr>
          <w:trHeight w:val="428"/>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2268" w:type="dxa"/>
          </w:tcPr>
          <w:p w:rsidR="00077A80" w:rsidRPr="004035A9" w:rsidRDefault="00077A80" w:rsidP="00077A8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網田分署</w:t>
            </w:r>
          </w:p>
        </w:tc>
        <w:tc>
          <w:tcPr>
            <w:tcW w:w="2126" w:type="dxa"/>
          </w:tcPr>
          <w:p w:rsidR="00077A80" w:rsidRPr="004035A9" w:rsidRDefault="00077A80" w:rsidP="00077A8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r>
      <w:tr w:rsidR="004035A9" w:rsidRPr="004035A9" w:rsidTr="00077A80">
        <w:trPr>
          <w:trHeight w:val="405"/>
        </w:trPr>
        <w:tc>
          <w:tcPr>
            <w:tcW w:w="567" w:type="dxa"/>
          </w:tcPr>
          <w:p w:rsidR="00077A80" w:rsidRPr="004035A9" w:rsidRDefault="00077A80" w:rsidP="00077A80">
            <w:pPr>
              <w:tabs>
                <w:tab w:val="left" w:pos="284"/>
                <w:tab w:val="left" w:pos="426"/>
                <w:tab w:val="left" w:pos="709"/>
                <w:tab w:val="left" w:pos="851"/>
                <w:tab w:val="left" w:pos="1134"/>
              </w:tabs>
              <w:ind w:leftChars="8" w:left="567" w:hangingChars="250" w:hanging="550"/>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2126"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 w:val="left" w:pos="851"/>
                <w:tab w:val="left" w:pos="1134"/>
              </w:tabs>
              <w:ind w:leftChars="8" w:left="567" w:hangingChars="250" w:hanging="550"/>
              <w:jc w:val="left"/>
              <w:rPr>
                <w:rFonts w:asciiTheme="minorEastAsia" w:hAnsiTheme="minorEastAsia"/>
                <w:color w:val="000000" w:themeColor="text1"/>
                <w:sz w:val="22"/>
              </w:rPr>
            </w:pPr>
          </w:p>
        </w:tc>
      </w:tr>
      <w:tr w:rsidR="004035A9" w:rsidRPr="004035A9" w:rsidTr="00077A80">
        <w:trPr>
          <w:trHeight w:val="38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三角分署</w:t>
            </w:r>
          </w:p>
        </w:tc>
        <w:tc>
          <w:tcPr>
            <w:tcW w:w="2126"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077A80">
        <w:trPr>
          <w:trHeight w:val="394"/>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豊野分署</w:t>
            </w:r>
          </w:p>
        </w:tc>
        <w:tc>
          <w:tcPr>
            <w:tcW w:w="2126"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r w:rsidR="004035A9" w:rsidRPr="004035A9" w:rsidTr="00077A80">
        <w:trPr>
          <w:trHeight w:val="383"/>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小川分署</w:t>
            </w:r>
          </w:p>
        </w:tc>
        <w:tc>
          <w:tcPr>
            <w:tcW w:w="2126"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1418"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r>
    </w:tbl>
    <w:p w:rsidR="00A563EB" w:rsidRDefault="00A563EB"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別表第</w:t>
      </w:r>
      <w:r w:rsidR="0083262A" w:rsidRPr="004035A9">
        <w:rPr>
          <w:rFonts w:asciiTheme="minorEastAsia" w:hAnsiTheme="minorEastAsia" w:hint="eastAsia"/>
          <w:color w:val="000000" w:themeColor="text1"/>
          <w:sz w:val="22"/>
        </w:rPr>
        <w:t>１－</w:t>
      </w:r>
      <w:r w:rsidRPr="004035A9">
        <w:rPr>
          <w:rFonts w:asciiTheme="minorEastAsia" w:hAnsiTheme="minorEastAsia" w:hint="eastAsia"/>
          <w:color w:val="000000" w:themeColor="text1"/>
          <w:sz w:val="22"/>
        </w:rPr>
        <w:t>３</w:t>
      </w:r>
    </w:p>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21　ＯＡシステム(クライアントPC端末、プリンタ、スキャナ)</w:t>
      </w:r>
    </w:p>
    <w:p w:rsidR="00077A80" w:rsidRPr="004035A9" w:rsidRDefault="00077A80" w:rsidP="00077A80">
      <w:pPr>
        <w:tabs>
          <w:tab w:val="left" w:pos="284"/>
          <w:tab w:val="left" w:pos="426"/>
          <w:tab w:val="left" w:pos="709"/>
          <w:tab w:val="left" w:pos="851"/>
          <w:tab w:val="left" w:pos="1134"/>
        </w:tabs>
        <w:ind w:firstLineChars="200" w:firstLine="440"/>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クライアントPC端末等配置</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2232"/>
        <w:gridCol w:w="981"/>
        <w:gridCol w:w="1537"/>
        <w:gridCol w:w="1538"/>
        <w:gridCol w:w="1258"/>
      </w:tblGrid>
      <w:tr w:rsidR="004035A9" w:rsidRPr="004035A9" w:rsidTr="00077A80">
        <w:trPr>
          <w:trHeight w:val="225"/>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No</w:t>
            </w:r>
          </w:p>
        </w:tc>
        <w:tc>
          <w:tcPr>
            <w:tcW w:w="2268"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配置部署</w:t>
            </w:r>
          </w:p>
        </w:tc>
        <w:tc>
          <w:tcPr>
            <w:tcW w:w="992"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PC端末</w:t>
            </w:r>
          </w:p>
        </w:tc>
        <w:tc>
          <w:tcPr>
            <w:tcW w:w="3119" w:type="dxa"/>
            <w:gridSpan w:val="2"/>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プリンタ、スキャナ</w:t>
            </w:r>
          </w:p>
        </w:tc>
        <w:tc>
          <w:tcPr>
            <w:tcW w:w="1275" w:type="dxa"/>
            <w:shd w:val="clear" w:color="auto" w:fill="auto"/>
          </w:tcPr>
          <w:p w:rsidR="00077A80" w:rsidRPr="004035A9" w:rsidRDefault="00077A80" w:rsidP="00077A80">
            <w:pPr>
              <w:widowControl/>
              <w:jc w:val="center"/>
              <w:rPr>
                <w:rFonts w:asciiTheme="minorEastAsia" w:hAnsiTheme="minorEastAsia"/>
                <w:color w:val="000000" w:themeColor="text1"/>
              </w:rPr>
            </w:pPr>
            <w:r w:rsidRPr="004035A9">
              <w:rPr>
                <w:rFonts w:asciiTheme="minorEastAsia" w:hAnsiTheme="minorEastAsia" w:hint="eastAsia"/>
                <w:color w:val="000000" w:themeColor="text1"/>
              </w:rPr>
              <w:t>備考</w:t>
            </w:r>
          </w:p>
        </w:tc>
      </w:tr>
      <w:tr w:rsidR="004035A9" w:rsidRPr="004035A9" w:rsidTr="00077A80">
        <w:trPr>
          <w:trHeight w:val="229"/>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消防本部総務課</w:t>
            </w:r>
          </w:p>
        </w:tc>
        <w:tc>
          <w:tcPr>
            <w:tcW w:w="992" w:type="dxa"/>
          </w:tcPr>
          <w:p w:rsidR="00077A80" w:rsidRPr="004035A9" w:rsidRDefault="000C4719"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r w:rsidR="00077A80" w:rsidRPr="004035A9">
              <w:rPr>
                <w:rFonts w:asciiTheme="minorEastAsia" w:hAnsiTheme="minorEastAsia" w:hint="eastAsia"/>
                <w:color w:val="000000" w:themeColor="text1"/>
                <w:sz w:val="22"/>
              </w:rPr>
              <w:t>台</w:t>
            </w:r>
          </w:p>
        </w:tc>
        <w:tc>
          <w:tcPr>
            <w:tcW w:w="1559"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560" w:type="dxa"/>
            <w:vMerge w:val="restart"/>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スキャナ１台</w:t>
            </w:r>
          </w:p>
        </w:tc>
        <w:tc>
          <w:tcPr>
            <w:tcW w:w="1275" w:type="dxa"/>
            <w:vMerge w:val="restart"/>
            <w:shd w:val="clear" w:color="auto" w:fill="auto"/>
          </w:tcPr>
          <w:p w:rsidR="00077A80" w:rsidRPr="004035A9" w:rsidRDefault="00077A80" w:rsidP="00077A80">
            <w:pPr>
              <w:widowControl/>
              <w:jc w:val="center"/>
              <w:rPr>
                <w:rFonts w:asciiTheme="minorEastAsia" w:hAnsiTheme="minorEastAsia"/>
                <w:color w:val="000000" w:themeColor="text1"/>
              </w:rPr>
            </w:pPr>
          </w:p>
          <w:p w:rsidR="00077A80" w:rsidRPr="004035A9" w:rsidRDefault="00077A80" w:rsidP="00077A80">
            <w:pPr>
              <w:widowControl/>
              <w:jc w:val="center"/>
              <w:rPr>
                <w:rFonts w:asciiTheme="minorEastAsia" w:hAnsiTheme="minorEastAsia"/>
                <w:color w:val="000000" w:themeColor="text1"/>
              </w:rPr>
            </w:pPr>
          </w:p>
          <w:p w:rsidR="00077A80" w:rsidRPr="004035A9" w:rsidRDefault="00077A80" w:rsidP="00077A80">
            <w:pPr>
              <w:widowControl/>
              <w:jc w:val="center"/>
              <w:rPr>
                <w:rFonts w:asciiTheme="minorEastAsia" w:hAnsiTheme="minorEastAsia"/>
                <w:color w:val="000000" w:themeColor="text1"/>
              </w:rPr>
            </w:pPr>
            <w:r w:rsidRPr="004035A9">
              <w:rPr>
                <w:rFonts w:asciiTheme="minorEastAsia" w:hAnsiTheme="minorEastAsia" w:hint="eastAsia"/>
                <w:color w:val="000000" w:themeColor="text1"/>
              </w:rPr>
              <w:t>新庁舎</w:t>
            </w:r>
          </w:p>
        </w:tc>
      </w:tr>
      <w:tr w:rsidR="004035A9" w:rsidRPr="004035A9" w:rsidTr="00077A80">
        <w:trPr>
          <w:trHeight w:val="377"/>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消防本部警防課</w:t>
            </w:r>
          </w:p>
        </w:tc>
        <w:tc>
          <w:tcPr>
            <w:tcW w:w="992" w:type="dxa"/>
          </w:tcPr>
          <w:p w:rsidR="00077A80" w:rsidRPr="004035A9" w:rsidRDefault="00A47C98" w:rsidP="00077A80">
            <w:pPr>
              <w:tabs>
                <w:tab w:val="left" w:pos="284"/>
                <w:tab w:val="left" w:pos="426"/>
                <w:tab w:val="left" w:pos="709"/>
              </w:tabs>
              <w:jc w:val="center"/>
              <w:rPr>
                <w:rFonts w:asciiTheme="minorEastAsia" w:hAnsiTheme="minorEastAsia"/>
                <w:color w:val="000000" w:themeColor="text1"/>
                <w:sz w:val="22"/>
              </w:rPr>
            </w:pPr>
            <w:r>
              <w:rPr>
                <w:rFonts w:asciiTheme="minorEastAsia" w:hAnsiTheme="minorEastAsia" w:hint="eastAsia"/>
                <w:color w:val="000000" w:themeColor="text1"/>
                <w:sz w:val="22"/>
              </w:rPr>
              <w:t>３</w:t>
            </w:r>
            <w:r w:rsidR="00077A80" w:rsidRPr="004035A9">
              <w:rPr>
                <w:rFonts w:asciiTheme="minorEastAsia" w:hAnsiTheme="minorEastAsia" w:hint="eastAsia"/>
                <w:color w:val="000000" w:themeColor="text1"/>
                <w:sz w:val="22"/>
              </w:rPr>
              <w:t>台</w:t>
            </w:r>
          </w:p>
        </w:tc>
        <w:tc>
          <w:tcPr>
            <w:tcW w:w="1559"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560" w:type="dxa"/>
            <w:vMerge/>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c>
          <w:tcPr>
            <w:tcW w:w="1275" w:type="dxa"/>
            <w:vMerge/>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69"/>
        </w:trPr>
        <w:tc>
          <w:tcPr>
            <w:tcW w:w="567" w:type="dxa"/>
          </w:tcPr>
          <w:p w:rsidR="00077A80" w:rsidRPr="004035A9" w:rsidRDefault="00077A80" w:rsidP="00077A80">
            <w:pPr>
              <w:tabs>
                <w:tab w:val="left" w:pos="284"/>
                <w:tab w:val="left" w:pos="426"/>
                <w:tab w:val="left" w:pos="709"/>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w:t>
            </w:r>
          </w:p>
        </w:tc>
        <w:tc>
          <w:tcPr>
            <w:tcW w:w="2268"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消防本部予防課</w:t>
            </w:r>
          </w:p>
        </w:tc>
        <w:tc>
          <w:tcPr>
            <w:tcW w:w="992" w:type="dxa"/>
          </w:tcPr>
          <w:p w:rsidR="00077A80" w:rsidRPr="004035A9" w:rsidRDefault="00A47C98" w:rsidP="00077A80">
            <w:pPr>
              <w:tabs>
                <w:tab w:val="left" w:pos="284"/>
                <w:tab w:val="left" w:pos="426"/>
                <w:tab w:val="left" w:pos="709"/>
              </w:tabs>
              <w:jc w:val="center"/>
              <w:rPr>
                <w:rFonts w:asciiTheme="minorEastAsia" w:hAnsiTheme="minorEastAsia"/>
                <w:color w:val="000000" w:themeColor="text1"/>
                <w:sz w:val="22"/>
              </w:rPr>
            </w:pPr>
            <w:r>
              <w:rPr>
                <w:rFonts w:asciiTheme="minorEastAsia" w:hAnsiTheme="minorEastAsia" w:hint="eastAsia"/>
                <w:color w:val="000000" w:themeColor="text1"/>
                <w:sz w:val="22"/>
              </w:rPr>
              <w:t>５</w:t>
            </w:r>
            <w:r w:rsidR="00077A80" w:rsidRPr="004035A9">
              <w:rPr>
                <w:rFonts w:asciiTheme="minorEastAsia" w:hAnsiTheme="minorEastAsia" w:hint="eastAsia"/>
                <w:color w:val="000000" w:themeColor="text1"/>
                <w:sz w:val="22"/>
              </w:rPr>
              <w:t>台</w:t>
            </w:r>
          </w:p>
        </w:tc>
        <w:tc>
          <w:tcPr>
            <w:tcW w:w="1559" w:type="dxa"/>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560" w:type="dxa"/>
            <w:vMerge/>
          </w:tcPr>
          <w:p w:rsidR="00077A80" w:rsidRPr="004035A9" w:rsidRDefault="00077A80" w:rsidP="00077A80">
            <w:pPr>
              <w:tabs>
                <w:tab w:val="left" w:pos="284"/>
                <w:tab w:val="left" w:pos="426"/>
                <w:tab w:val="left" w:pos="709"/>
              </w:tabs>
              <w:jc w:val="left"/>
              <w:rPr>
                <w:rFonts w:asciiTheme="minorEastAsia" w:hAnsiTheme="minorEastAsia"/>
                <w:color w:val="000000" w:themeColor="text1"/>
                <w:sz w:val="22"/>
              </w:rPr>
            </w:pPr>
          </w:p>
        </w:tc>
        <w:tc>
          <w:tcPr>
            <w:tcW w:w="1275" w:type="dxa"/>
            <w:vMerge/>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4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４</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消防本部指揮課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p>
        </w:tc>
        <w:tc>
          <w:tcPr>
            <w:tcW w:w="1275" w:type="dxa"/>
            <w:vMerge/>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71"/>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５</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消防本部通信指令課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１台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vMerge/>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4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６</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北消防署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vMerge/>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4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７</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美里分署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83"/>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８</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網田分署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71"/>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９</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南消防署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３台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349"/>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10</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三角分署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r w:rsidR="004035A9" w:rsidRPr="004035A9" w:rsidTr="00077A80">
        <w:trPr>
          <w:trHeight w:val="416"/>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11</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豊野分署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r w:rsidR="00077A80" w:rsidRPr="004035A9" w:rsidTr="00077A80">
        <w:trPr>
          <w:trHeight w:val="371"/>
        </w:trPr>
        <w:tc>
          <w:tcPr>
            <w:tcW w:w="567"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12</w:t>
            </w:r>
          </w:p>
        </w:tc>
        <w:tc>
          <w:tcPr>
            <w:tcW w:w="2268" w:type="dxa"/>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小川分署</w:t>
            </w:r>
          </w:p>
        </w:tc>
        <w:tc>
          <w:tcPr>
            <w:tcW w:w="992" w:type="dxa"/>
          </w:tcPr>
          <w:p w:rsidR="00077A80" w:rsidRPr="004035A9" w:rsidRDefault="00077A80" w:rsidP="00077A80">
            <w:pPr>
              <w:tabs>
                <w:tab w:val="left" w:pos="284"/>
                <w:tab w:val="left" w:pos="426"/>
                <w:tab w:val="left" w:pos="709"/>
                <w:tab w:val="left" w:pos="851"/>
                <w:tab w:val="left" w:pos="1134"/>
              </w:tabs>
              <w:jc w:val="center"/>
              <w:rPr>
                <w:rFonts w:asciiTheme="minorEastAsia" w:hAnsiTheme="minorEastAsia"/>
                <w:color w:val="000000" w:themeColor="text1"/>
                <w:sz w:val="22"/>
              </w:rPr>
            </w:pPr>
            <w:r w:rsidRPr="004035A9">
              <w:rPr>
                <w:rFonts w:asciiTheme="minorEastAsia" w:hAnsiTheme="minorEastAsia" w:hint="eastAsia"/>
                <w:color w:val="000000" w:themeColor="text1"/>
                <w:sz w:val="22"/>
              </w:rPr>
              <w:t>２台</w:t>
            </w:r>
          </w:p>
        </w:tc>
        <w:tc>
          <w:tcPr>
            <w:tcW w:w="3119" w:type="dxa"/>
            <w:gridSpan w:val="2"/>
          </w:tcPr>
          <w:p w:rsidR="00077A80" w:rsidRPr="004035A9" w:rsidRDefault="00077A80" w:rsidP="00077A80">
            <w:pPr>
              <w:tabs>
                <w:tab w:val="left" w:pos="284"/>
                <w:tab w:val="left" w:pos="426"/>
                <w:tab w:val="left" w:pos="709"/>
                <w:tab w:val="left" w:pos="851"/>
                <w:tab w:val="left" w:pos="1134"/>
              </w:tabs>
              <w:jc w:val="left"/>
              <w:rPr>
                <w:rFonts w:asciiTheme="minorEastAsia" w:hAnsiTheme="minorEastAsia"/>
                <w:color w:val="000000" w:themeColor="text1"/>
                <w:sz w:val="22"/>
              </w:rPr>
            </w:pPr>
            <w:r w:rsidRPr="004035A9">
              <w:rPr>
                <w:rFonts w:asciiTheme="minorEastAsia" w:hAnsiTheme="minorEastAsia" w:hint="eastAsia"/>
                <w:color w:val="000000" w:themeColor="text1"/>
                <w:sz w:val="22"/>
              </w:rPr>
              <w:t>プリンタ１台</w:t>
            </w:r>
          </w:p>
        </w:tc>
        <w:tc>
          <w:tcPr>
            <w:tcW w:w="1275" w:type="dxa"/>
            <w:shd w:val="clear" w:color="auto" w:fill="auto"/>
          </w:tcPr>
          <w:p w:rsidR="00077A80" w:rsidRPr="004035A9" w:rsidRDefault="00077A80" w:rsidP="00077A80">
            <w:pPr>
              <w:widowControl/>
              <w:jc w:val="left"/>
              <w:rPr>
                <w:rFonts w:asciiTheme="minorEastAsia" w:hAnsiTheme="minorEastAsia"/>
                <w:color w:val="000000" w:themeColor="text1"/>
              </w:rPr>
            </w:pPr>
          </w:p>
        </w:tc>
      </w:tr>
    </w:tbl>
    <w:p w:rsidR="00077A80" w:rsidRPr="004035A9" w:rsidRDefault="00077A80" w:rsidP="00C65016">
      <w:pPr>
        <w:ind w:left="220" w:hangingChars="100" w:hanging="220"/>
        <w:rPr>
          <w:rFonts w:asciiTheme="minorEastAsia" w:hAnsiTheme="minorEastAsia"/>
          <w:color w:val="000000" w:themeColor="text1"/>
          <w:sz w:val="22"/>
        </w:rPr>
      </w:pPr>
    </w:p>
    <w:sectPr w:rsidR="00077A80" w:rsidRPr="004035A9" w:rsidSect="00357E8A">
      <w:headerReference w:type="default" r:id="rId11"/>
      <w:footerReference w:type="default" r:id="rId1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1F9" w:rsidRDefault="009641F9" w:rsidP="00357E8A">
      <w:r>
        <w:separator/>
      </w:r>
    </w:p>
  </w:endnote>
  <w:endnote w:type="continuationSeparator" w:id="0">
    <w:p w:rsidR="009641F9" w:rsidRDefault="009641F9" w:rsidP="0035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908416"/>
      <w:docPartObj>
        <w:docPartGallery w:val="Page Numbers (Bottom of Page)"/>
        <w:docPartUnique/>
      </w:docPartObj>
    </w:sdtPr>
    <w:sdtEndPr/>
    <w:sdtContent>
      <w:p w:rsidR="009641F9" w:rsidRDefault="009641F9">
        <w:pPr>
          <w:pStyle w:val="a8"/>
          <w:jc w:val="center"/>
        </w:pPr>
        <w:r>
          <w:fldChar w:fldCharType="begin"/>
        </w:r>
        <w:r>
          <w:instrText>PAGE   \* MERGEFORMAT</w:instrText>
        </w:r>
        <w:r>
          <w:fldChar w:fldCharType="separate"/>
        </w:r>
        <w:r w:rsidRPr="00C81D40">
          <w:rPr>
            <w:noProof/>
            <w:lang w:val="ja-JP"/>
          </w:rPr>
          <w:t>2</w:t>
        </w:r>
        <w:r>
          <w:fldChar w:fldCharType="end"/>
        </w:r>
      </w:p>
    </w:sdtContent>
  </w:sdt>
  <w:p w:rsidR="009641F9" w:rsidRDefault="009641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F9" w:rsidRDefault="009641F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19502"/>
      <w:docPartObj>
        <w:docPartGallery w:val="Page Numbers (Bottom of Page)"/>
        <w:docPartUnique/>
      </w:docPartObj>
    </w:sdtPr>
    <w:sdtEndPr/>
    <w:sdtContent>
      <w:p w:rsidR="009641F9" w:rsidRDefault="009641F9">
        <w:pPr>
          <w:pStyle w:val="a8"/>
          <w:jc w:val="center"/>
        </w:pPr>
        <w:r>
          <w:fldChar w:fldCharType="begin"/>
        </w:r>
        <w:r>
          <w:instrText>PAGE   \* MERGEFORMAT</w:instrText>
        </w:r>
        <w:r>
          <w:fldChar w:fldCharType="separate"/>
        </w:r>
        <w:r w:rsidR="00F5257C" w:rsidRPr="00F5257C">
          <w:rPr>
            <w:noProof/>
            <w:lang w:val="ja-JP"/>
          </w:rPr>
          <w:t>41</w:t>
        </w:r>
        <w:r>
          <w:fldChar w:fldCharType="end"/>
        </w:r>
      </w:p>
    </w:sdtContent>
  </w:sdt>
  <w:p w:rsidR="009641F9" w:rsidRDefault="009641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1F9" w:rsidRDefault="009641F9" w:rsidP="00357E8A">
      <w:r>
        <w:separator/>
      </w:r>
    </w:p>
  </w:footnote>
  <w:footnote w:type="continuationSeparator" w:id="0">
    <w:p w:rsidR="009641F9" w:rsidRDefault="009641F9" w:rsidP="0035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F9" w:rsidRDefault="009641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F9" w:rsidRDefault="009641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471"/>
    <w:multiLevelType w:val="hybridMultilevel"/>
    <w:tmpl w:val="DC1A880E"/>
    <w:lvl w:ilvl="0" w:tplc="D13EBD0A">
      <w:start w:val="1"/>
      <w:numFmt w:val="aiueo"/>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0CA1246D"/>
    <w:multiLevelType w:val="hybridMultilevel"/>
    <w:tmpl w:val="DC6E0BF4"/>
    <w:lvl w:ilvl="0" w:tplc="85DCDC52">
      <w:start w:val="1"/>
      <w:numFmt w:val="decimalFullWidth"/>
      <w:lvlText w:val="(%1)"/>
      <w:lvlJc w:val="left"/>
      <w:pPr>
        <w:ind w:left="673" w:hanging="48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0F54479F"/>
    <w:multiLevelType w:val="multilevel"/>
    <w:tmpl w:val="441EBFB2"/>
    <w:lvl w:ilvl="0">
      <w:start w:val="1"/>
      <w:numFmt w:val="none"/>
      <w:pStyle w:val="1"/>
      <w:suff w:val="nothing"/>
      <w:lvlText w:val=""/>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0" w:firstLine="0"/>
      </w:pPr>
      <w:rPr>
        <w:rFonts w:hint="eastAsia"/>
      </w:rPr>
    </w:lvl>
    <w:lvl w:ilvl="3">
      <w:start w:val="1"/>
      <w:numFmt w:val="decimalFullWidth"/>
      <w:pStyle w:val="4"/>
      <w:suff w:val="nothing"/>
      <w:lvlText w:val="（%4）"/>
      <w:lvlJc w:val="left"/>
      <w:pPr>
        <w:ind w:left="0" w:firstLine="0"/>
      </w:pPr>
      <w:rPr>
        <w:rFonts w:hint="eastAsia"/>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3" w15:restartNumberingAfterBreak="0">
    <w:nsid w:val="13D91659"/>
    <w:multiLevelType w:val="hybridMultilevel"/>
    <w:tmpl w:val="7658AE50"/>
    <w:lvl w:ilvl="0" w:tplc="E13A106C">
      <w:start w:val="1"/>
      <w:numFmt w:val="aiueo"/>
      <w:lvlText w:val="(%1)"/>
      <w:lvlJc w:val="left"/>
      <w:pPr>
        <w:ind w:left="1559" w:hanging="54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4" w15:restartNumberingAfterBreak="0">
    <w:nsid w:val="17DD2036"/>
    <w:multiLevelType w:val="hybridMultilevel"/>
    <w:tmpl w:val="D7184C82"/>
    <w:lvl w:ilvl="0" w:tplc="8E10692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93C50F2"/>
    <w:multiLevelType w:val="hybridMultilevel"/>
    <w:tmpl w:val="BF9682E8"/>
    <w:lvl w:ilvl="0" w:tplc="7590B658">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5D75688"/>
    <w:multiLevelType w:val="hybridMultilevel"/>
    <w:tmpl w:val="9EA25ACA"/>
    <w:lvl w:ilvl="0" w:tplc="AF04C358">
      <w:start w:val="1"/>
      <w:numFmt w:val="decimalFullWidth"/>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CCC5A40"/>
    <w:multiLevelType w:val="hybridMultilevel"/>
    <w:tmpl w:val="7A989E26"/>
    <w:lvl w:ilvl="0" w:tplc="62BE9270">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84C0819"/>
    <w:multiLevelType w:val="hybridMultilevel"/>
    <w:tmpl w:val="483CA190"/>
    <w:lvl w:ilvl="0" w:tplc="C0E6C69E">
      <w:start w:val="1"/>
      <w:numFmt w:val="decimalFullWidth"/>
      <w:lvlText w:val="(%1)"/>
      <w:lvlJc w:val="left"/>
      <w:pPr>
        <w:ind w:left="1100" w:hanging="6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9A073ED"/>
    <w:multiLevelType w:val="hybridMultilevel"/>
    <w:tmpl w:val="DC84725C"/>
    <w:lvl w:ilvl="0" w:tplc="60A046DC">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4476D2"/>
    <w:multiLevelType w:val="hybridMultilevel"/>
    <w:tmpl w:val="8466B2CE"/>
    <w:lvl w:ilvl="0" w:tplc="91469A1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BC0F4A"/>
    <w:multiLevelType w:val="hybridMultilevel"/>
    <w:tmpl w:val="541ADC06"/>
    <w:lvl w:ilvl="0" w:tplc="12D27F68">
      <w:start w:val="29"/>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8B75801"/>
    <w:multiLevelType w:val="hybridMultilevel"/>
    <w:tmpl w:val="1F00BCF4"/>
    <w:lvl w:ilvl="0" w:tplc="A53EE1F6">
      <w:start w:val="1"/>
      <w:numFmt w:val="aiueo"/>
      <w:lvlText w:val="(%1)"/>
      <w:lvlJc w:val="left"/>
      <w:pPr>
        <w:ind w:left="1515" w:hanging="54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3" w15:restartNumberingAfterBreak="0">
    <w:nsid w:val="51102352"/>
    <w:multiLevelType w:val="hybridMultilevel"/>
    <w:tmpl w:val="6D6EAF02"/>
    <w:lvl w:ilvl="0" w:tplc="9940A682">
      <w:start w:val="1"/>
      <w:numFmt w:val="iroha"/>
      <w:lvlText w:val="(%1)"/>
      <w:lvlJc w:val="left"/>
      <w:pPr>
        <w:ind w:left="1650" w:hanging="5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4" w15:restartNumberingAfterBreak="0">
    <w:nsid w:val="63B850BF"/>
    <w:multiLevelType w:val="hybridMultilevel"/>
    <w:tmpl w:val="16483218"/>
    <w:lvl w:ilvl="0" w:tplc="ADA66A00">
      <w:start w:val="1"/>
      <w:numFmt w:val="aiueo"/>
      <w:lvlText w:val="(%1)"/>
      <w:lvlJc w:val="left"/>
      <w:pPr>
        <w:ind w:left="1645" w:hanging="54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15" w15:restartNumberingAfterBreak="0">
    <w:nsid w:val="64851956"/>
    <w:multiLevelType w:val="hybridMultilevel"/>
    <w:tmpl w:val="794CB3D6"/>
    <w:lvl w:ilvl="0" w:tplc="3258D4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17C40"/>
    <w:multiLevelType w:val="hybridMultilevel"/>
    <w:tmpl w:val="2D36DC6A"/>
    <w:lvl w:ilvl="0" w:tplc="0F407398">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FC11F8A"/>
    <w:multiLevelType w:val="hybridMultilevel"/>
    <w:tmpl w:val="4CEA2E6E"/>
    <w:lvl w:ilvl="0" w:tplc="B0CAA20C">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1"/>
  </w:num>
  <w:num w:numId="2">
    <w:abstractNumId w:val="12"/>
  </w:num>
  <w:num w:numId="3">
    <w:abstractNumId w:val="7"/>
  </w:num>
  <w:num w:numId="4">
    <w:abstractNumId w:val="9"/>
  </w:num>
  <w:num w:numId="5">
    <w:abstractNumId w:val="3"/>
  </w:num>
  <w:num w:numId="6">
    <w:abstractNumId w:val="13"/>
  </w:num>
  <w:num w:numId="7">
    <w:abstractNumId w:val="14"/>
  </w:num>
  <w:num w:numId="8">
    <w:abstractNumId w:val="0"/>
  </w:num>
  <w:num w:numId="9">
    <w:abstractNumId w:val="8"/>
  </w:num>
  <w:num w:numId="10">
    <w:abstractNumId w:val="5"/>
  </w:num>
  <w:num w:numId="11">
    <w:abstractNumId w:val="16"/>
  </w:num>
  <w:num w:numId="12">
    <w:abstractNumId w:val="4"/>
  </w:num>
  <w:num w:numId="13">
    <w:abstractNumId w:val="17"/>
  </w:num>
  <w:num w:numId="14">
    <w:abstractNumId w:val="1"/>
  </w:num>
  <w:num w:numId="15">
    <w:abstractNumId w:val="15"/>
  </w:num>
  <w:num w:numId="16">
    <w:abstractNumId w:val="1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C0"/>
    <w:rsid w:val="00000C44"/>
    <w:rsid w:val="00000F9A"/>
    <w:rsid w:val="0000146E"/>
    <w:rsid w:val="0000212D"/>
    <w:rsid w:val="00002386"/>
    <w:rsid w:val="000031EB"/>
    <w:rsid w:val="00003DDE"/>
    <w:rsid w:val="0000684B"/>
    <w:rsid w:val="0000781F"/>
    <w:rsid w:val="00007E51"/>
    <w:rsid w:val="0001049A"/>
    <w:rsid w:val="000111AE"/>
    <w:rsid w:val="00014076"/>
    <w:rsid w:val="000140D7"/>
    <w:rsid w:val="00014B4A"/>
    <w:rsid w:val="0001522F"/>
    <w:rsid w:val="00020F57"/>
    <w:rsid w:val="000219BB"/>
    <w:rsid w:val="00022426"/>
    <w:rsid w:val="000234E8"/>
    <w:rsid w:val="000235AB"/>
    <w:rsid w:val="000240C7"/>
    <w:rsid w:val="000250FE"/>
    <w:rsid w:val="000313D6"/>
    <w:rsid w:val="00031689"/>
    <w:rsid w:val="0003175A"/>
    <w:rsid w:val="00031A74"/>
    <w:rsid w:val="000321EA"/>
    <w:rsid w:val="00034A83"/>
    <w:rsid w:val="00037F4D"/>
    <w:rsid w:val="0004157F"/>
    <w:rsid w:val="00042F12"/>
    <w:rsid w:val="00046406"/>
    <w:rsid w:val="00046A0A"/>
    <w:rsid w:val="000509CC"/>
    <w:rsid w:val="000547DB"/>
    <w:rsid w:val="00054F2B"/>
    <w:rsid w:val="00055FA2"/>
    <w:rsid w:val="00056519"/>
    <w:rsid w:val="00060D5B"/>
    <w:rsid w:val="000657E2"/>
    <w:rsid w:val="00066E43"/>
    <w:rsid w:val="000671C5"/>
    <w:rsid w:val="00067CF6"/>
    <w:rsid w:val="0007091C"/>
    <w:rsid w:val="000710C2"/>
    <w:rsid w:val="00072D57"/>
    <w:rsid w:val="0007451B"/>
    <w:rsid w:val="00075B49"/>
    <w:rsid w:val="00075F58"/>
    <w:rsid w:val="000769BE"/>
    <w:rsid w:val="00076A43"/>
    <w:rsid w:val="00077A80"/>
    <w:rsid w:val="00081EAB"/>
    <w:rsid w:val="00087F0C"/>
    <w:rsid w:val="000903A7"/>
    <w:rsid w:val="00090475"/>
    <w:rsid w:val="00090BE2"/>
    <w:rsid w:val="00090BFE"/>
    <w:rsid w:val="00091D5A"/>
    <w:rsid w:val="00092012"/>
    <w:rsid w:val="00094581"/>
    <w:rsid w:val="0009546B"/>
    <w:rsid w:val="00095C32"/>
    <w:rsid w:val="00096A55"/>
    <w:rsid w:val="00097043"/>
    <w:rsid w:val="00097152"/>
    <w:rsid w:val="000A0807"/>
    <w:rsid w:val="000A20E5"/>
    <w:rsid w:val="000A343E"/>
    <w:rsid w:val="000A39A4"/>
    <w:rsid w:val="000A44F2"/>
    <w:rsid w:val="000A4541"/>
    <w:rsid w:val="000A6E25"/>
    <w:rsid w:val="000B13CA"/>
    <w:rsid w:val="000B4054"/>
    <w:rsid w:val="000B49AB"/>
    <w:rsid w:val="000C1746"/>
    <w:rsid w:val="000C4719"/>
    <w:rsid w:val="000C51C5"/>
    <w:rsid w:val="000C707B"/>
    <w:rsid w:val="000D1D73"/>
    <w:rsid w:val="000D2528"/>
    <w:rsid w:val="000D2801"/>
    <w:rsid w:val="000D37B5"/>
    <w:rsid w:val="000D3BE7"/>
    <w:rsid w:val="000D3EBF"/>
    <w:rsid w:val="000D6766"/>
    <w:rsid w:val="000E05D1"/>
    <w:rsid w:val="000E2BCF"/>
    <w:rsid w:val="000E4888"/>
    <w:rsid w:val="000E544D"/>
    <w:rsid w:val="000F2066"/>
    <w:rsid w:val="000F358D"/>
    <w:rsid w:val="000F3D25"/>
    <w:rsid w:val="000F3E54"/>
    <w:rsid w:val="000F5A7C"/>
    <w:rsid w:val="000F7FC4"/>
    <w:rsid w:val="0010065E"/>
    <w:rsid w:val="00100F3B"/>
    <w:rsid w:val="001010B2"/>
    <w:rsid w:val="00102980"/>
    <w:rsid w:val="00102C5F"/>
    <w:rsid w:val="00104508"/>
    <w:rsid w:val="0010492F"/>
    <w:rsid w:val="0010511E"/>
    <w:rsid w:val="0010710F"/>
    <w:rsid w:val="0010772F"/>
    <w:rsid w:val="00110426"/>
    <w:rsid w:val="001143EA"/>
    <w:rsid w:val="0011480F"/>
    <w:rsid w:val="0012035C"/>
    <w:rsid w:val="001207B0"/>
    <w:rsid w:val="0012168E"/>
    <w:rsid w:val="0012229E"/>
    <w:rsid w:val="001253AE"/>
    <w:rsid w:val="00125DF3"/>
    <w:rsid w:val="00130F85"/>
    <w:rsid w:val="0013137A"/>
    <w:rsid w:val="00132B6B"/>
    <w:rsid w:val="0013388E"/>
    <w:rsid w:val="00134499"/>
    <w:rsid w:val="001352FD"/>
    <w:rsid w:val="00135DFE"/>
    <w:rsid w:val="00137284"/>
    <w:rsid w:val="00142223"/>
    <w:rsid w:val="00142261"/>
    <w:rsid w:val="00142A25"/>
    <w:rsid w:val="00142E47"/>
    <w:rsid w:val="00142E8C"/>
    <w:rsid w:val="00144581"/>
    <w:rsid w:val="001457D4"/>
    <w:rsid w:val="00146E71"/>
    <w:rsid w:val="00146F25"/>
    <w:rsid w:val="00150135"/>
    <w:rsid w:val="00153904"/>
    <w:rsid w:val="0015413A"/>
    <w:rsid w:val="00160050"/>
    <w:rsid w:val="00160E1D"/>
    <w:rsid w:val="00166937"/>
    <w:rsid w:val="00172B47"/>
    <w:rsid w:val="00174DF4"/>
    <w:rsid w:val="001779FF"/>
    <w:rsid w:val="00182C45"/>
    <w:rsid w:val="001832EC"/>
    <w:rsid w:val="001852B5"/>
    <w:rsid w:val="001862B9"/>
    <w:rsid w:val="00190167"/>
    <w:rsid w:val="0019217B"/>
    <w:rsid w:val="00192E7C"/>
    <w:rsid w:val="00193391"/>
    <w:rsid w:val="00193626"/>
    <w:rsid w:val="00193C8A"/>
    <w:rsid w:val="001968BF"/>
    <w:rsid w:val="001A00BF"/>
    <w:rsid w:val="001A08AD"/>
    <w:rsid w:val="001A21CF"/>
    <w:rsid w:val="001A2650"/>
    <w:rsid w:val="001A3904"/>
    <w:rsid w:val="001A7E92"/>
    <w:rsid w:val="001B1F9B"/>
    <w:rsid w:val="001B26E9"/>
    <w:rsid w:val="001B3B40"/>
    <w:rsid w:val="001B4CF9"/>
    <w:rsid w:val="001B531D"/>
    <w:rsid w:val="001B58D1"/>
    <w:rsid w:val="001B5C62"/>
    <w:rsid w:val="001B7CFF"/>
    <w:rsid w:val="001C0B2F"/>
    <w:rsid w:val="001C15CA"/>
    <w:rsid w:val="001C2438"/>
    <w:rsid w:val="001C396B"/>
    <w:rsid w:val="001C54E4"/>
    <w:rsid w:val="001D00C8"/>
    <w:rsid w:val="001D0327"/>
    <w:rsid w:val="001D1110"/>
    <w:rsid w:val="001D1610"/>
    <w:rsid w:val="001D1785"/>
    <w:rsid w:val="001D222A"/>
    <w:rsid w:val="001D2C9E"/>
    <w:rsid w:val="001D38C6"/>
    <w:rsid w:val="001D3C44"/>
    <w:rsid w:val="001D5323"/>
    <w:rsid w:val="001D69B5"/>
    <w:rsid w:val="001D71AA"/>
    <w:rsid w:val="001E0F58"/>
    <w:rsid w:val="001E2339"/>
    <w:rsid w:val="001E61A8"/>
    <w:rsid w:val="001F0553"/>
    <w:rsid w:val="001F1BA1"/>
    <w:rsid w:val="001F408F"/>
    <w:rsid w:val="001F4371"/>
    <w:rsid w:val="001F524C"/>
    <w:rsid w:val="001F551B"/>
    <w:rsid w:val="001F5F9C"/>
    <w:rsid w:val="001F61CF"/>
    <w:rsid w:val="001F6CEE"/>
    <w:rsid w:val="00200024"/>
    <w:rsid w:val="00202129"/>
    <w:rsid w:val="00206902"/>
    <w:rsid w:val="002079A7"/>
    <w:rsid w:val="0021015E"/>
    <w:rsid w:val="00211E15"/>
    <w:rsid w:val="00212298"/>
    <w:rsid w:val="00212BBA"/>
    <w:rsid w:val="00213107"/>
    <w:rsid w:val="0021316A"/>
    <w:rsid w:val="002137A8"/>
    <w:rsid w:val="002147CF"/>
    <w:rsid w:val="00216097"/>
    <w:rsid w:val="0021671E"/>
    <w:rsid w:val="00217E0B"/>
    <w:rsid w:val="00221A89"/>
    <w:rsid w:val="00222F2F"/>
    <w:rsid w:val="00225ED0"/>
    <w:rsid w:val="002266E6"/>
    <w:rsid w:val="00230B08"/>
    <w:rsid w:val="00230FD2"/>
    <w:rsid w:val="0023246A"/>
    <w:rsid w:val="00233414"/>
    <w:rsid w:val="0023347D"/>
    <w:rsid w:val="002346DD"/>
    <w:rsid w:val="00234DC6"/>
    <w:rsid w:val="00237BBD"/>
    <w:rsid w:val="00237DA5"/>
    <w:rsid w:val="00237EBE"/>
    <w:rsid w:val="002421A9"/>
    <w:rsid w:val="00243C43"/>
    <w:rsid w:val="0024518B"/>
    <w:rsid w:val="00245B64"/>
    <w:rsid w:val="002508C0"/>
    <w:rsid w:val="00250A60"/>
    <w:rsid w:val="002523A2"/>
    <w:rsid w:val="00253A51"/>
    <w:rsid w:val="00253F16"/>
    <w:rsid w:val="00254352"/>
    <w:rsid w:val="00254631"/>
    <w:rsid w:val="002551D8"/>
    <w:rsid w:val="00257EBA"/>
    <w:rsid w:val="00261ED2"/>
    <w:rsid w:val="00262848"/>
    <w:rsid w:val="00262CE5"/>
    <w:rsid w:val="00264B69"/>
    <w:rsid w:val="00266121"/>
    <w:rsid w:val="002662C8"/>
    <w:rsid w:val="002728D2"/>
    <w:rsid w:val="00273D43"/>
    <w:rsid w:val="0027401F"/>
    <w:rsid w:val="002742EA"/>
    <w:rsid w:val="002749C0"/>
    <w:rsid w:val="002752AC"/>
    <w:rsid w:val="00276732"/>
    <w:rsid w:val="00277F4D"/>
    <w:rsid w:val="002808A9"/>
    <w:rsid w:val="002819C8"/>
    <w:rsid w:val="00281F16"/>
    <w:rsid w:val="00282132"/>
    <w:rsid w:val="00282AE2"/>
    <w:rsid w:val="00282DC3"/>
    <w:rsid w:val="00282E17"/>
    <w:rsid w:val="00282E46"/>
    <w:rsid w:val="0028436E"/>
    <w:rsid w:val="00287278"/>
    <w:rsid w:val="0029227C"/>
    <w:rsid w:val="00293CB6"/>
    <w:rsid w:val="00295E23"/>
    <w:rsid w:val="002A2BE9"/>
    <w:rsid w:val="002A51DB"/>
    <w:rsid w:val="002B08B0"/>
    <w:rsid w:val="002B0B55"/>
    <w:rsid w:val="002B11C6"/>
    <w:rsid w:val="002B18E6"/>
    <w:rsid w:val="002B1C98"/>
    <w:rsid w:val="002B214E"/>
    <w:rsid w:val="002B613D"/>
    <w:rsid w:val="002B710F"/>
    <w:rsid w:val="002B7259"/>
    <w:rsid w:val="002B780A"/>
    <w:rsid w:val="002C0D52"/>
    <w:rsid w:val="002C169B"/>
    <w:rsid w:val="002C2288"/>
    <w:rsid w:val="002C275A"/>
    <w:rsid w:val="002C3037"/>
    <w:rsid w:val="002C453B"/>
    <w:rsid w:val="002C75C8"/>
    <w:rsid w:val="002D1002"/>
    <w:rsid w:val="002D2239"/>
    <w:rsid w:val="002D5C50"/>
    <w:rsid w:val="002D71F4"/>
    <w:rsid w:val="002D763A"/>
    <w:rsid w:val="002D7981"/>
    <w:rsid w:val="002E09F9"/>
    <w:rsid w:val="002E18CC"/>
    <w:rsid w:val="002E1B07"/>
    <w:rsid w:val="002E5309"/>
    <w:rsid w:val="002E6166"/>
    <w:rsid w:val="002F3B9B"/>
    <w:rsid w:val="002F52E4"/>
    <w:rsid w:val="002F53AB"/>
    <w:rsid w:val="002F58E3"/>
    <w:rsid w:val="002F5F83"/>
    <w:rsid w:val="002F6F72"/>
    <w:rsid w:val="003003A8"/>
    <w:rsid w:val="00300C27"/>
    <w:rsid w:val="003056B8"/>
    <w:rsid w:val="00305BF6"/>
    <w:rsid w:val="0030736E"/>
    <w:rsid w:val="003100DD"/>
    <w:rsid w:val="00313070"/>
    <w:rsid w:val="003147B9"/>
    <w:rsid w:val="00314F70"/>
    <w:rsid w:val="0032001D"/>
    <w:rsid w:val="0032092C"/>
    <w:rsid w:val="00324C34"/>
    <w:rsid w:val="00324C61"/>
    <w:rsid w:val="003259EA"/>
    <w:rsid w:val="00326B1C"/>
    <w:rsid w:val="00326FA2"/>
    <w:rsid w:val="0032768C"/>
    <w:rsid w:val="00331542"/>
    <w:rsid w:val="003358C6"/>
    <w:rsid w:val="0033598F"/>
    <w:rsid w:val="0033797C"/>
    <w:rsid w:val="003405DC"/>
    <w:rsid w:val="00340C9C"/>
    <w:rsid w:val="00341154"/>
    <w:rsid w:val="00341715"/>
    <w:rsid w:val="00345D6E"/>
    <w:rsid w:val="0034695B"/>
    <w:rsid w:val="0035121E"/>
    <w:rsid w:val="00351AB1"/>
    <w:rsid w:val="003537CE"/>
    <w:rsid w:val="00354A30"/>
    <w:rsid w:val="00356400"/>
    <w:rsid w:val="00356B17"/>
    <w:rsid w:val="00357E8A"/>
    <w:rsid w:val="00361FCF"/>
    <w:rsid w:val="00362AEE"/>
    <w:rsid w:val="0036612A"/>
    <w:rsid w:val="003700C8"/>
    <w:rsid w:val="003760C9"/>
    <w:rsid w:val="00377A1E"/>
    <w:rsid w:val="00381E0C"/>
    <w:rsid w:val="0038375E"/>
    <w:rsid w:val="003837E9"/>
    <w:rsid w:val="003838F5"/>
    <w:rsid w:val="00384D4E"/>
    <w:rsid w:val="00386E90"/>
    <w:rsid w:val="00387851"/>
    <w:rsid w:val="00387E52"/>
    <w:rsid w:val="00392219"/>
    <w:rsid w:val="0039256B"/>
    <w:rsid w:val="00394EF0"/>
    <w:rsid w:val="003A0456"/>
    <w:rsid w:val="003A0A10"/>
    <w:rsid w:val="003A1849"/>
    <w:rsid w:val="003A328A"/>
    <w:rsid w:val="003A3750"/>
    <w:rsid w:val="003A4137"/>
    <w:rsid w:val="003A4194"/>
    <w:rsid w:val="003A484A"/>
    <w:rsid w:val="003A5390"/>
    <w:rsid w:val="003A6967"/>
    <w:rsid w:val="003B0960"/>
    <w:rsid w:val="003B31F7"/>
    <w:rsid w:val="003B3E5B"/>
    <w:rsid w:val="003B564A"/>
    <w:rsid w:val="003B63F8"/>
    <w:rsid w:val="003C0054"/>
    <w:rsid w:val="003C1601"/>
    <w:rsid w:val="003C1ECE"/>
    <w:rsid w:val="003C2189"/>
    <w:rsid w:val="003C2F65"/>
    <w:rsid w:val="003C578D"/>
    <w:rsid w:val="003C6F7F"/>
    <w:rsid w:val="003C739F"/>
    <w:rsid w:val="003D1115"/>
    <w:rsid w:val="003D15D9"/>
    <w:rsid w:val="003D1AEE"/>
    <w:rsid w:val="003D356A"/>
    <w:rsid w:val="003D54C7"/>
    <w:rsid w:val="003D572E"/>
    <w:rsid w:val="003D79BD"/>
    <w:rsid w:val="003E3301"/>
    <w:rsid w:val="003E4C23"/>
    <w:rsid w:val="003E5B67"/>
    <w:rsid w:val="003E5F29"/>
    <w:rsid w:val="003E6561"/>
    <w:rsid w:val="003F0100"/>
    <w:rsid w:val="003F05F7"/>
    <w:rsid w:val="003F252D"/>
    <w:rsid w:val="003F29FA"/>
    <w:rsid w:val="003F3F34"/>
    <w:rsid w:val="003F60D2"/>
    <w:rsid w:val="003F7B9F"/>
    <w:rsid w:val="004007F8"/>
    <w:rsid w:val="004035A9"/>
    <w:rsid w:val="004041D7"/>
    <w:rsid w:val="00406B4F"/>
    <w:rsid w:val="00407717"/>
    <w:rsid w:val="00407A6D"/>
    <w:rsid w:val="004106A5"/>
    <w:rsid w:val="00413D6A"/>
    <w:rsid w:val="00414565"/>
    <w:rsid w:val="0041600E"/>
    <w:rsid w:val="00416343"/>
    <w:rsid w:val="00416AAC"/>
    <w:rsid w:val="00417ED2"/>
    <w:rsid w:val="004219B9"/>
    <w:rsid w:val="00423B8D"/>
    <w:rsid w:val="00423D89"/>
    <w:rsid w:val="00424A86"/>
    <w:rsid w:val="0043015D"/>
    <w:rsid w:val="004316A7"/>
    <w:rsid w:val="00431C6E"/>
    <w:rsid w:val="00432070"/>
    <w:rsid w:val="00437046"/>
    <w:rsid w:val="0044033A"/>
    <w:rsid w:val="00440BCD"/>
    <w:rsid w:val="00442480"/>
    <w:rsid w:val="004425BB"/>
    <w:rsid w:val="00442CEA"/>
    <w:rsid w:val="00442FA6"/>
    <w:rsid w:val="00444A51"/>
    <w:rsid w:val="00445890"/>
    <w:rsid w:val="0044641F"/>
    <w:rsid w:val="00452C70"/>
    <w:rsid w:val="0045351A"/>
    <w:rsid w:val="004544F8"/>
    <w:rsid w:val="004545C6"/>
    <w:rsid w:val="00456FD4"/>
    <w:rsid w:val="00457181"/>
    <w:rsid w:val="00461ED7"/>
    <w:rsid w:val="00462585"/>
    <w:rsid w:val="00462878"/>
    <w:rsid w:val="0046314F"/>
    <w:rsid w:val="004639F9"/>
    <w:rsid w:val="00466DEA"/>
    <w:rsid w:val="00467672"/>
    <w:rsid w:val="00467ADD"/>
    <w:rsid w:val="00470D55"/>
    <w:rsid w:val="0047346D"/>
    <w:rsid w:val="004746CB"/>
    <w:rsid w:val="00475D97"/>
    <w:rsid w:val="004761FD"/>
    <w:rsid w:val="00480B10"/>
    <w:rsid w:val="004822B3"/>
    <w:rsid w:val="00482A33"/>
    <w:rsid w:val="004838DD"/>
    <w:rsid w:val="00485BF9"/>
    <w:rsid w:val="00486BB8"/>
    <w:rsid w:val="004876F8"/>
    <w:rsid w:val="00491759"/>
    <w:rsid w:val="004920E4"/>
    <w:rsid w:val="00492306"/>
    <w:rsid w:val="0049369F"/>
    <w:rsid w:val="00493DB5"/>
    <w:rsid w:val="00494889"/>
    <w:rsid w:val="00497FA0"/>
    <w:rsid w:val="004A01E8"/>
    <w:rsid w:val="004A4799"/>
    <w:rsid w:val="004A48BA"/>
    <w:rsid w:val="004A593D"/>
    <w:rsid w:val="004A5F8A"/>
    <w:rsid w:val="004A5F93"/>
    <w:rsid w:val="004A60CE"/>
    <w:rsid w:val="004A747A"/>
    <w:rsid w:val="004A751B"/>
    <w:rsid w:val="004A778C"/>
    <w:rsid w:val="004A7C51"/>
    <w:rsid w:val="004B3336"/>
    <w:rsid w:val="004B3E6F"/>
    <w:rsid w:val="004B5427"/>
    <w:rsid w:val="004C0549"/>
    <w:rsid w:val="004C1B52"/>
    <w:rsid w:val="004C2FD7"/>
    <w:rsid w:val="004C5C5E"/>
    <w:rsid w:val="004C6370"/>
    <w:rsid w:val="004C703D"/>
    <w:rsid w:val="004D00D9"/>
    <w:rsid w:val="004D1603"/>
    <w:rsid w:val="004D2EFD"/>
    <w:rsid w:val="004D3BC0"/>
    <w:rsid w:val="004D3F30"/>
    <w:rsid w:val="004D460A"/>
    <w:rsid w:val="004D71AD"/>
    <w:rsid w:val="004D74E9"/>
    <w:rsid w:val="004E0050"/>
    <w:rsid w:val="004E0758"/>
    <w:rsid w:val="004E0976"/>
    <w:rsid w:val="004E1ECB"/>
    <w:rsid w:val="004E3140"/>
    <w:rsid w:val="004E4407"/>
    <w:rsid w:val="004E5B32"/>
    <w:rsid w:val="004E6166"/>
    <w:rsid w:val="004E6912"/>
    <w:rsid w:val="004F0C6B"/>
    <w:rsid w:val="004F49BA"/>
    <w:rsid w:val="005032A3"/>
    <w:rsid w:val="005047B8"/>
    <w:rsid w:val="00504C3A"/>
    <w:rsid w:val="00511579"/>
    <w:rsid w:val="00514349"/>
    <w:rsid w:val="005144B0"/>
    <w:rsid w:val="00516258"/>
    <w:rsid w:val="0051799F"/>
    <w:rsid w:val="00521E00"/>
    <w:rsid w:val="005222F0"/>
    <w:rsid w:val="00523B90"/>
    <w:rsid w:val="00526F09"/>
    <w:rsid w:val="00530D99"/>
    <w:rsid w:val="00531EE1"/>
    <w:rsid w:val="00531F45"/>
    <w:rsid w:val="00532FFE"/>
    <w:rsid w:val="0053701D"/>
    <w:rsid w:val="00537A4E"/>
    <w:rsid w:val="00537EA0"/>
    <w:rsid w:val="00541312"/>
    <w:rsid w:val="00541554"/>
    <w:rsid w:val="0054399B"/>
    <w:rsid w:val="00543CD8"/>
    <w:rsid w:val="00544216"/>
    <w:rsid w:val="00546103"/>
    <w:rsid w:val="005478FC"/>
    <w:rsid w:val="00550A5A"/>
    <w:rsid w:val="0055135F"/>
    <w:rsid w:val="005521A8"/>
    <w:rsid w:val="00553703"/>
    <w:rsid w:val="00555F9F"/>
    <w:rsid w:val="00556071"/>
    <w:rsid w:val="005560BB"/>
    <w:rsid w:val="005571E3"/>
    <w:rsid w:val="00557367"/>
    <w:rsid w:val="00560054"/>
    <w:rsid w:val="00560900"/>
    <w:rsid w:val="00560D4C"/>
    <w:rsid w:val="00561ED4"/>
    <w:rsid w:val="00562130"/>
    <w:rsid w:val="00563B40"/>
    <w:rsid w:val="00563EB8"/>
    <w:rsid w:val="00564F90"/>
    <w:rsid w:val="00565302"/>
    <w:rsid w:val="005667E2"/>
    <w:rsid w:val="0056780F"/>
    <w:rsid w:val="00574351"/>
    <w:rsid w:val="0057444A"/>
    <w:rsid w:val="00574464"/>
    <w:rsid w:val="0057468F"/>
    <w:rsid w:val="00574D61"/>
    <w:rsid w:val="005771E0"/>
    <w:rsid w:val="00577605"/>
    <w:rsid w:val="00580358"/>
    <w:rsid w:val="00580EEA"/>
    <w:rsid w:val="00583EB1"/>
    <w:rsid w:val="00583F6E"/>
    <w:rsid w:val="00583FCE"/>
    <w:rsid w:val="00584A32"/>
    <w:rsid w:val="00584EF2"/>
    <w:rsid w:val="00585992"/>
    <w:rsid w:val="00587773"/>
    <w:rsid w:val="00592584"/>
    <w:rsid w:val="005929D4"/>
    <w:rsid w:val="00594F9D"/>
    <w:rsid w:val="005A1AE4"/>
    <w:rsid w:val="005A2947"/>
    <w:rsid w:val="005A3107"/>
    <w:rsid w:val="005A479C"/>
    <w:rsid w:val="005A4A2C"/>
    <w:rsid w:val="005A6C3F"/>
    <w:rsid w:val="005B1FED"/>
    <w:rsid w:val="005B323A"/>
    <w:rsid w:val="005B33DD"/>
    <w:rsid w:val="005B3619"/>
    <w:rsid w:val="005B755B"/>
    <w:rsid w:val="005B7C55"/>
    <w:rsid w:val="005B7CCA"/>
    <w:rsid w:val="005C134B"/>
    <w:rsid w:val="005C16F0"/>
    <w:rsid w:val="005C1C52"/>
    <w:rsid w:val="005C2ABB"/>
    <w:rsid w:val="005C3FB9"/>
    <w:rsid w:val="005C4578"/>
    <w:rsid w:val="005D1761"/>
    <w:rsid w:val="005D3896"/>
    <w:rsid w:val="005D4756"/>
    <w:rsid w:val="005D5C35"/>
    <w:rsid w:val="005E011D"/>
    <w:rsid w:val="005E106E"/>
    <w:rsid w:val="005E1476"/>
    <w:rsid w:val="005E25B8"/>
    <w:rsid w:val="005E3B5D"/>
    <w:rsid w:val="005F16B1"/>
    <w:rsid w:val="005F1F1F"/>
    <w:rsid w:val="005F23E1"/>
    <w:rsid w:val="005F2A9E"/>
    <w:rsid w:val="005F4918"/>
    <w:rsid w:val="005F6DBF"/>
    <w:rsid w:val="005F7021"/>
    <w:rsid w:val="00601385"/>
    <w:rsid w:val="006035CF"/>
    <w:rsid w:val="00604D12"/>
    <w:rsid w:val="0060749F"/>
    <w:rsid w:val="0061019D"/>
    <w:rsid w:val="006153D6"/>
    <w:rsid w:val="00620EA7"/>
    <w:rsid w:val="00622714"/>
    <w:rsid w:val="00622CCF"/>
    <w:rsid w:val="00622DCD"/>
    <w:rsid w:val="006241E1"/>
    <w:rsid w:val="00624618"/>
    <w:rsid w:val="0062506F"/>
    <w:rsid w:val="00631FA7"/>
    <w:rsid w:val="0063319A"/>
    <w:rsid w:val="00635A43"/>
    <w:rsid w:val="00635E39"/>
    <w:rsid w:val="00636DCF"/>
    <w:rsid w:val="00640F18"/>
    <w:rsid w:val="00642587"/>
    <w:rsid w:val="00644328"/>
    <w:rsid w:val="00646080"/>
    <w:rsid w:val="00646516"/>
    <w:rsid w:val="006504DF"/>
    <w:rsid w:val="006504F7"/>
    <w:rsid w:val="0065073E"/>
    <w:rsid w:val="006507E6"/>
    <w:rsid w:val="00654CC1"/>
    <w:rsid w:val="00654D7A"/>
    <w:rsid w:val="006553B8"/>
    <w:rsid w:val="00655499"/>
    <w:rsid w:val="006578E9"/>
    <w:rsid w:val="00661334"/>
    <w:rsid w:val="006615F6"/>
    <w:rsid w:val="0066486F"/>
    <w:rsid w:val="0066579D"/>
    <w:rsid w:val="00671565"/>
    <w:rsid w:val="0067265D"/>
    <w:rsid w:val="0067297C"/>
    <w:rsid w:val="00673DCF"/>
    <w:rsid w:val="00675364"/>
    <w:rsid w:val="00675418"/>
    <w:rsid w:val="00677A69"/>
    <w:rsid w:val="00681148"/>
    <w:rsid w:val="00681D86"/>
    <w:rsid w:val="0068207A"/>
    <w:rsid w:val="006826F8"/>
    <w:rsid w:val="006850DA"/>
    <w:rsid w:val="00685570"/>
    <w:rsid w:val="00685DBA"/>
    <w:rsid w:val="00687BCD"/>
    <w:rsid w:val="006901B8"/>
    <w:rsid w:val="006906A6"/>
    <w:rsid w:val="006948E1"/>
    <w:rsid w:val="0069585A"/>
    <w:rsid w:val="00697582"/>
    <w:rsid w:val="006A20B0"/>
    <w:rsid w:val="006A30A2"/>
    <w:rsid w:val="006A38CE"/>
    <w:rsid w:val="006A60AA"/>
    <w:rsid w:val="006A6879"/>
    <w:rsid w:val="006A69FE"/>
    <w:rsid w:val="006A73F8"/>
    <w:rsid w:val="006B0097"/>
    <w:rsid w:val="006B0580"/>
    <w:rsid w:val="006B24A9"/>
    <w:rsid w:val="006C0B01"/>
    <w:rsid w:val="006C0FEA"/>
    <w:rsid w:val="006C0FF6"/>
    <w:rsid w:val="006C2AAE"/>
    <w:rsid w:val="006C3608"/>
    <w:rsid w:val="006C4A17"/>
    <w:rsid w:val="006C5A9C"/>
    <w:rsid w:val="006C6B34"/>
    <w:rsid w:val="006D066B"/>
    <w:rsid w:val="006D23A0"/>
    <w:rsid w:val="006D5278"/>
    <w:rsid w:val="006D542F"/>
    <w:rsid w:val="006D6F9D"/>
    <w:rsid w:val="006E64B6"/>
    <w:rsid w:val="006F0B23"/>
    <w:rsid w:val="006F42C6"/>
    <w:rsid w:val="006F46D4"/>
    <w:rsid w:val="006F5124"/>
    <w:rsid w:val="006F53C0"/>
    <w:rsid w:val="006F5931"/>
    <w:rsid w:val="006F6B50"/>
    <w:rsid w:val="00701A03"/>
    <w:rsid w:val="00702FE9"/>
    <w:rsid w:val="00705CA3"/>
    <w:rsid w:val="007072AC"/>
    <w:rsid w:val="00710F96"/>
    <w:rsid w:val="00712880"/>
    <w:rsid w:val="00713F09"/>
    <w:rsid w:val="00713F46"/>
    <w:rsid w:val="00715971"/>
    <w:rsid w:val="007161F9"/>
    <w:rsid w:val="007173D3"/>
    <w:rsid w:val="00717651"/>
    <w:rsid w:val="00717E5B"/>
    <w:rsid w:val="00717F93"/>
    <w:rsid w:val="00717FAD"/>
    <w:rsid w:val="00720020"/>
    <w:rsid w:val="0072171B"/>
    <w:rsid w:val="00722F80"/>
    <w:rsid w:val="00727344"/>
    <w:rsid w:val="00730359"/>
    <w:rsid w:val="00730700"/>
    <w:rsid w:val="00730C7B"/>
    <w:rsid w:val="0073123B"/>
    <w:rsid w:val="00732677"/>
    <w:rsid w:val="00733805"/>
    <w:rsid w:val="007345E1"/>
    <w:rsid w:val="007376AC"/>
    <w:rsid w:val="00741A2B"/>
    <w:rsid w:val="00742ED0"/>
    <w:rsid w:val="00744C83"/>
    <w:rsid w:val="00744CCC"/>
    <w:rsid w:val="00746402"/>
    <w:rsid w:val="007468A5"/>
    <w:rsid w:val="007473FC"/>
    <w:rsid w:val="00747CBF"/>
    <w:rsid w:val="00753B26"/>
    <w:rsid w:val="0075439C"/>
    <w:rsid w:val="00755E55"/>
    <w:rsid w:val="00761F82"/>
    <w:rsid w:val="007639EA"/>
    <w:rsid w:val="0077278E"/>
    <w:rsid w:val="007728C3"/>
    <w:rsid w:val="00772F4D"/>
    <w:rsid w:val="007742F6"/>
    <w:rsid w:val="00780AA6"/>
    <w:rsid w:val="0078134B"/>
    <w:rsid w:val="0078255C"/>
    <w:rsid w:val="0078374A"/>
    <w:rsid w:val="00784E59"/>
    <w:rsid w:val="00785F69"/>
    <w:rsid w:val="0078606F"/>
    <w:rsid w:val="0079195D"/>
    <w:rsid w:val="00791CC4"/>
    <w:rsid w:val="0079354F"/>
    <w:rsid w:val="00793EC5"/>
    <w:rsid w:val="007944FF"/>
    <w:rsid w:val="00794B70"/>
    <w:rsid w:val="00796AC9"/>
    <w:rsid w:val="007A02DF"/>
    <w:rsid w:val="007A1BAF"/>
    <w:rsid w:val="007A2901"/>
    <w:rsid w:val="007A2E9C"/>
    <w:rsid w:val="007A4B4C"/>
    <w:rsid w:val="007A51CB"/>
    <w:rsid w:val="007A570C"/>
    <w:rsid w:val="007A7467"/>
    <w:rsid w:val="007B08A0"/>
    <w:rsid w:val="007B4074"/>
    <w:rsid w:val="007C1903"/>
    <w:rsid w:val="007C200A"/>
    <w:rsid w:val="007C29E0"/>
    <w:rsid w:val="007C3CDF"/>
    <w:rsid w:val="007C63C5"/>
    <w:rsid w:val="007D068C"/>
    <w:rsid w:val="007D2746"/>
    <w:rsid w:val="007D2B75"/>
    <w:rsid w:val="007D4CE6"/>
    <w:rsid w:val="007D66DD"/>
    <w:rsid w:val="007D71EC"/>
    <w:rsid w:val="007E03AB"/>
    <w:rsid w:val="007E1AAA"/>
    <w:rsid w:val="007E2756"/>
    <w:rsid w:val="007E6BAA"/>
    <w:rsid w:val="007E706D"/>
    <w:rsid w:val="007F1BCC"/>
    <w:rsid w:val="007F22CE"/>
    <w:rsid w:val="007F36C6"/>
    <w:rsid w:val="007F394A"/>
    <w:rsid w:val="007F6714"/>
    <w:rsid w:val="007F7301"/>
    <w:rsid w:val="00805D92"/>
    <w:rsid w:val="0081111E"/>
    <w:rsid w:val="00811A13"/>
    <w:rsid w:val="0081295C"/>
    <w:rsid w:val="00813A8A"/>
    <w:rsid w:val="00814741"/>
    <w:rsid w:val="00814F84"/>
    <w:rsid w:val="008159C9"/>
    <w:rsid w:val="00817847"/>
    <w:rsid w:val="00822542"/>
    <w:rsid w:val="00823C93"/>
    <w:rsid w:val="00830479"/>
    <w:rsid w:val="0083095D"/>
    <w:rsid w:val="0083262A"/>
    <w:rsid w:val="0083286A"/>
    <w:rsid w:val="00833B9F"/>
    <w:rsid w:val="0083413E"/>
    <w:rsid w:val="0083434C"/>
    <w:rsid w:val="00834C4C"/>
    <w:rsid w:val="00835F19"/>
    <w:rsid w:val="00835FFC"/>
    <w:rsid w:val="008371F1"/>
    <w:rsid w:val="00841B01"/>
    <w:rsid w:val="00842342"/>
    <w:rsid w:val="00843E34"/>
    <w:rsid w:val="0084433E"/>
    <w:rsid w:val="00852711"/>
    <w:rsid w:val="00853064"/>
    <w:rsid w:val="00854D5A"/>
    <w:rsid w:val="008604FE"/>
    <w:rsid w:val="008610DE"/>
    <w:rsid w:val="008615E8"/>
    <w:rsid w:val="0086446C"/>
    <w:rsid w:val="008646E7"/>
    <w:rsid w:val="00865259"/>
    <w:rsid w:val="00865F72"/>
    <w:rsid w:val="008666A9"/>
    <w:rsid w:val="00866AA5"/>
    <w:rsid w:val="00867763"/>
    <w:rsid w:val="00867DEE"/>
    <w:rsid w:val="008704AC"/>
    <w:rsid w:val="0087051B"/>
    <w:rsid w:val="00870B84"/>
    <w:rsid w:val="00871123"/>
    <w:rsid w:val="008715F9"/>
    <w:rsid w:val="00871B6E"/>
    <w:rsid w:val="00872BA2"/>
    <w:rsid w:val="008739B6"/>
    <w:rsid w:val="0087474E"/>
    <w:rsid w:val="008764E0"/>
    <w:rsid w:val="00876C30"/>
    <w:rsid w:val="00880F20"/>
    <w:rsid w:val="008828CB"/>
    <w:rsid w:val="008834BC"/>
    <w:rsid w:val="008839E9"/>
    <w:rsid w:val="00884DA9"/>
    <w:rsid w:val="00886C98"/>
    <w:rsid w:val="0089558A"/>
    <w:rsid w:val="00895B16"/>
    <w:rsid w:val="008963F8"/>
    <w:rsid w:val="00896C1C"/>
    <w:rsid w:val="008A09EF"/>
    <w:rsid w:val="008A2328"/>
    <w:rsid w:val="008A2764"/>
    <w:rsid w:val="008A2E6D"/>
    <w:rsid w:val="008A5A2F"/>
    <w:rsid w:val="008A614F"/>
    <w:rsid w:val="008B153C"/>
    <w:rsid w:val="008B17F2"/>
    <w:rsid w:val="008B32ED"/>
    <w:rsid w:val="008B606A"/>
    <w:rsid w:val="008C04E7"/>
    <w:rsid w:val="008C08B4"/>
    <w:rsid w:val="008C1E83"/>
    <w:rsid w:val="008C207A"/>
    <w:rsid w:val="008C29C8"/>
    <w:rsid w:val="008C43CF"/>
    <w:rsid w:val="008C4B92"/>
    <w:rsid w:val="008C53DE"/>
    <w:rsid w:val="008C547F"/>
    <w:rsid w:val="008C7499"/>
    <w:rsid w:val="008D1304"/>
    <w:rsid w:val="008D1F1A"/>
    <w:rsid w:val="008D331F"/>
    <w:rsid w:val="008D41B2"/>
    <w:rsid w:val="008D574F"/>
    <w:rsid w:val="008D5882"/>
    <w:rsid w:val="008D6193"/>
    <w:rsid w:val="008D658A"/>
    <w:rsid w:val="008E08CF"/>
    <w:rsid w:val="008E1055"/>
    <w:rsid w:val="008E2471"/>
    <w:rsid w:val="008E2A61"/>
    <w:rsid w:val="008E414B"/>
    <w:rsid w:val="008E45C4"/>
    <w:rsid w:val="008E6BAD"/>
    <w:rsid w:val="008E7098"/>
    <w:rsid w:val="008F0038"/>
    <w:rsid w:val="008F0257"/>
    <w:rsid w:val="008F02C0"/>
    <w:rsid w:val="008F0404"/>
    <w:rsid w:val="008F11DD"/>
    <w:rsid w:val="008F1BB7"/>
    <w:rsid w:val="008F2FE4"/>
    <w:rsid w:val="008F43CD"/>
    <w:rsid w:val="008F4636"/>
    <w:rsid w:val="008F4DE4"/>
    <w:rsid w:val="008F5882"/>
    <w:rsid w:val="008F606D"/>
    <w:rsid w:val="008F7C69"/>
    <w:rsid w:val="00901375"/>
    <w:rsid w:val="0090254B"/>
    <w:rsid w:val="00903B92"/>
    <w:rsid w:val="00903EC6"/>
    <w:rsid w:val="00903F35"/>
    <w:rsid w:val="00905A96"/>
    <w:rsid w:val="009064D1"/>
    <w:rsid w:val="00906B25"/>
    <w:rsid w:val="0090705E"/>
    <w:rsid w:val="00910F06"/>
    <w:rsid w:val="00914291"/>
    <w:rsid w:val="0091590A"/>
    <w:rsid w:val="00916174"/>
    <w:rsid w:val="00920E0D"/>
    <w:rsid w:val="00922156"/>
    <w:rsid w:val="0092243F"/>
    <w:rsid w:val="00924CB7"/>
    <w:rsid w:val="00925978"/>
    <w:rsid w:val="00930485"/>
    <w:rsid w:val="00930F64"/>
    <w:rsid w:val="00936A6A"/>
    <w:rsid w:val="00936FE5"/>
    <w:rsid w:val="00937595"/>
    <w:rsid w:val="00937EAA"/>
    <w:rsid w:val="00941781"/>
    <w:rsid w:val="009417E4"/>
    <w:rsid w:val="00942EC4"/>
    <w:rsid w:val="00943726"/>
    <w:rsid w:val="009450DA"/>
    <w:rsid w:val="009463B9"/>
    <w:rsid w:val="009467D2"/>
    <w:rsid w:val="0095022B"/>
    <w:rsid w:val="009518DB"/>
    <w:rsid w:val="00954C2C"/>
    <w:rsid w:val="00955017"/>
    <w:rsid w:val="00957A3F"/>
    <w:rsid w:val="00960744"/>
    <w:rsid w:val="0096196E"/>
    <w:rsid w:val="009641F9"/>
    <w:rsid w:val="00964D38"/>
    <w:rsid w:val="00966289"/>
    <w:rsid w:val="009672BC"/>
    <w:rsid w:val="009723AC"/>
    <w:rsid w:val="009723F3"/>
    <w:rsid w:val="00975F9D"/>
    <w:rsid w:val="00980874"/>
    <w:rsid w:val="00981337"/>
    <w:rsid w:val="009813F9"/>
    <w:rsid w:val="00981FF7"/>
    <w:rsid w:val="00983570"/>
    <w:rsid w:val="00983B5E"/>
    <w:rsid w:val="00985518"/>
    <w:rsid w:val="0098736B"/>
    <w:rsid w:val="00987515"/>
    <w:rsid w:val="00987E65"/>
    <w:rsid w:val="009915FF"/>
    <w:rsid w:val="009922F2"/>
    <w:rsid w:val="009923C6"/>
    <w:rsid w:val="00992553"/>
    <w:rsid w:val="009927D9"/>
    <w:rsid w:val="00992A3E"/>
    <w:rsid w:val="00992ABE"/>
    <w:rsid w:val="00992FA6"/>
    <w:rsid w:val="0099445A"/>
    <w:rsid w:val="00995E5A"/>
    <w:rsid w:val="0099649D"/>
    <w:rsid w:val="00996FB9"/>
    <w:rsid w:val="00997185"/>
    <w:rsid w:val="00997988"/>
    <w:rsid w:val="009A1423"/>
    <w:rsid w:val="009A272E"/>
    <w:rsid w:val="009A2C4F"/>
    <w:rsid w:val="009A3263"/>
    <w:rsid w:val="009A411A"/>
    <w:rsid w:val="009A49D2"/>
    <w:rsid w:val="009A4DBD"/>
    <w:rsid w:val="009A7D72"/>
    <w:rsid w:val="009B0DDF"/>
    <w:rsid w:val="009B2C3E"/>
    <w:rsid w:val="009B5CCE"/>
    <w:rsid w:val="009B767D"/>
    <w:rsid w:val="009C08AD"/>
    <w:rsid w:val="009C1ABA"/>
    <w:rsid w:val="009C21CC"/>
    <w:rsid w:val="009C252D"/>
    <w:rsid w:val="009C2BDA"/>
    <w:rsid w:val="009C3B57"/>
    <w:rsid w:val="009C3FB4"/>
    <w:rsid w:val="009C53A8"/>
    <w:rsid w:val="009C753E"/>
    <w:rsid w:val="009D0BEB"/>
    <w:rsid w:val="009D3778"/>
    <w:rsid w:val="009D3A5A"/>
    <w:rsid w:val="009D3A6D"/>
    <w:rsid w:val="009D74E5"/>
    <w:rsid w:val="009D7FB9"/>
    <w:rsid w:val="009E0241"/>
    <w:rsid w:val="009E0F52"/>
    <w:rsid w:val="009E1CE6"/>
    <w:rsid w:val="009E2853"/>
    <w:rsid w:val="009E342D"/>
    <w:rsid w:val="009E3DCD"/>
    <w:rsid w:val="009E405B"/>
    <w:rsid w:val="009E448C"/>
    <w:rsid w:val="009E58A7"/>
    <w:rsid w:val="009E61BD"/>
    <w:rsid w:val="009F08D5"/>
    <w:rsid w:val="009F0D97"/>
    <w:rsid w:val="009F3D5A"/>
    <w:rsid w:val="009F4A49"/>
    <w:rsid w:val="009F5DC0"/>
    <w:rsid w:val="009F5E40"/>
    <w:rsid w:val="009F7646"/>
    <w:rsid w:val="00A01634"/>
    <w:rsid w:val="00A017D3"/>
    <w:rsid w:val="00A02D0B"/>
    <w:rsid w:val="00A02EF4"/>
    <w:rsid w:val="00A06661"/>
    <w:rsid w:val="00A06A46"/>
    <w:rsid w:val="00A1139A"/>
    <w:rsid w:val="00A120C0"/>
    <w:rsid w:val="00A129C0"/>
    <w:rsid w:val="00A12BBD"/>
    <w:rsid w:val="00A15E7B"/>
    <w:rsid w:val="00A1614C"/>
    <w:rsid w:val="00A16370"/>
    <w:rsid w:val="00A17E27"/>
    <w:rsid w:val="00A2250E"/>
    <w:rsid w:val="00A237C5"/>
    <w:rsid w:val="00A25ABF"/>
    <w:rsid w:val="00A277C9"/>
    <w:rsid w:val="00A311A9"/>
    <w:rsid w:val="00A312C9"/>
    <w:rsid w:val="00A357C7"/>
    <w:rsid w:val="00A40069"/>
    <w:rsid w:val="00A41189"/>
    <w:rsid w:val="00A41870"/>
    <w:rsid w:val="00A43125"/>
    <w:rsid w:val="00A444AE"/>
    <w:rsid w:val="00A44AE5"/>
    <w:rsid w:val="00A47C98"/>
    <w:rsid w:val="00A51808"/>
    <w:rsid w:val="00A51D36"/>
    <w:rsid w:val="00A52097"/>
    <w:rsid w:val="00A54FCE"/>
    <w:rsid w:val="00A563EB"/>
    <w:rsid w:val="00A57453"/>
    <w:rsid w:val="00A648AA"/>
    <w:rsid w:val="00A64E12"/>
    <w:rsid w:val="00A673C0"/>
    <w:rsid w:val="00A67B64"/>
    <w:rsid w:val="00A67D62"/>
    <w:rsid w:val="00A67D67"/>
    <w:rsid w:val="00A70682"/>
    <w:rsid w:val="00A7171C"/>
    <w:rsid w:val="00A72911"/>
    <w:rsid w:val="00A73273"/>
    <w:rsid w:val="00A75C88"/>
    <w:rsid w:val="00A80AE9"/>
    <w:rsid w:val="00A8156D"/>
    <w:rsid w:val="00A81963"/>
    <w:rsid w:val="00A83098"/>
    <w:rsid w:val="00A83BA8"/>
    <w:rsid w:val="00A8541C"/>
    <w:rsid w:val="00A87C20"/>
    <w:rsid w:val="00A9046F"/>
    <w:rsid w:val="00A91EDE"/>
    <w:rsid w:val="00A93966"/>
    <w:rsid w:val="00A97A12"/>
    <w:rsid w:val="00A97ACF"/>
    <w:rsid w:val="00AA023A"/>
    <w:rsid w:val="00AA0764"/>
    <w:rsid w:val="00AA201A"/>
    <w:rsid w:val="00AA3B4E"/>
    <w:rsid w:val="00AA72D4"/>
    <w:rsid w:val="00AB0A93"/>
    <w:rsid w:val="00AB26C1"/>
    <w:rsid w:val="00AB2EE5"/>
    <w:rsid w:val="00AB4184"/>
    <w:rsid w:val="00AC0073"/>
    <w:rsid w:val="00AC15D9"/>
    <w:rsid w:val="00AC1C26"/>
    <w:rsid w:val="00AC52D7"/>
    <w:rsid w:val="00AC5E2E"/>
    <w:rsid w:val="00AC5F2D"/>
    <w:rsid w:val="00AC6678"/>
    <w:rsid w:val="00AC7B9E"/>
    <w:rsid w:val="00AC7FE1"/>
    <w:rsid w:val="00AD12BA"/>
    <w:rsid w:val="00AD1C74"/>
    <w:rsid w:val="00AD2FFF"/>
    <w:rsid w:val="00AD3414"/>
    <w:rsid w:val="00AD5DF1"/>
    <w:rsid w:val="00AD5EE7"/>
    <w:rsid w:val="00AD6A7D"/>
    <w:rsid w:val="00AE041E"/>
    <w:rsid w:val="00AE1657"/>
    <w:rsid w:val="00AE4544"/>
    <w:rsid w:val="00AE6E33"/>
    <w:rsid w:val="00AF6E08"/>
    <w:rsid w:val="00B00EB8"/>
    <w:rsid w:val="00B00F62"/>
    <w:rsid w:val="00B0221C"/>
    <w:rsid w:val="00B025C0"/>
    <w:rsid w:val="00B0493A"/>
    <w:rsid w:val="00B04EDF"/>
    <w:rsid w:val="00B070F5"/>
    <w:rsid w:val="00B0725B"/>
    <w:rsid w:val="00B102C2"/>
    <w:rsid w:val="00B16D7A"/>
    <w:rsid w:val="00B2107B"/>
    <w:rsid w:val="00B2193C"/>
    <w:rsid w:val="00B226B0"/>
    <w:rsid w:val="00B2276D"/>
    <w:rsid w:val="00B2395B"/>
    <w:rsid w:val="00B2456A"/>
    <w:rsid w:val="00B24C41"/>
    <w:rsid w:val="00B26C1C"/>
    <w:rsid w:val="00B26C6E"/>
    <w:rsid w:val="00B27397"/>
    <w:rsid w:val="00B3045A"/>
    <w:rsid w:val="00B314A2"/>
    <w:rsid w:val="00B32736"/>
    <w:rsid w:val="00B337D4"/>
    <w:rsid w:val="00B34D42"/>
    <w:rsid w:val="00B37AFE"/>
    <w:rsid w:val="00B40103"/>
    <w:rsid w:val="00B4059A"/>
    <w:rsid w:val="00B40875"/>
    <w:rsid w:val="00B409A1"/>
    <w:rsid w:val="00B40F8C"/>
    <w:rsid w:val="00B415EC"/>
    <w:rsid w:val="00B41E6A"/>
    <w:rsid w:val="00B42E0B"/>
    <w:rsid w:val="00B43254"/>
    <w:rsid w:val="00B43563"/>
    <w:rsid w:val="00B44B62"/>
    <w:rsid w:val="00B45B9C"/>
    <w:rsid w:val="00B47A55"/>
    <w:rsid w:val="00B5009B"/>
    <w:rsid w:val="00B51B77"/>
    <w:rsid w:val="00B51ED2"/>
    <w:rsid w:val="00B5229D"/>
    <w:rsid w:val="00B534C2"/>
    <w:rsid w:val="00B53E12"/>
    <w:rsid w:val="00B54163"/>
    <w:rsid w:val="00B54CF7"/>
    <w:rsid w:val="00B56B9F"/>
    <w:rsid w:val="00B57548"/>
    <w:rsid w:val="00B60033"/>
    <w:rsid w:val="00B608C8"/>
    <w:rsid w:val="00B61B48"/>
    <w:rsid w:val="00B62BAB"/>
    <w:rsid w:val="00B64D40"/>
    <w:rsid w:val="00B65070"/>
    <w:rsid w:val="00B65326"/>
    <w:rsid w:val="00B65E15"/>
    <w:rsid w:val="00B7085E"/>
    <w:rsid w:val="00B70952"/>
    <w:rsid w:val="00B710E4"/>
    <w:rsid w:val="00B714AB"/>
    <w:rsid w:val="00B71803"/>
    <w:rsid w:val="00B74349"/>
    <w:rsid w:val="00B75A5D"/>
    <w:rsid w:val="00B75CAA"/>
    <w:rsid w:val="00B7621D"/>
    <w:rsid w:val="00B81A7F"/>
    <w:rsid w:val="00B82446"/>
    <w:rsid w:val="00B82A24"/>
    <w:rsid w:val="00B8423B"/>
    <w:rsid w:val="00B84D80"/>
    <w:rsid w:val="00B84DFD"/>
    <w:rsid w:val="00B85270"/>
    <w:rsid w:val="00B8644F"/>
    <w:rsid w:val="00B9429E"/>
    <w:rsid w:val="00B97C93"/>
    <w:rsid w:val="00BA297F"/>
    <w:rsid w:val="00BA2ECB"/>
    <w:rsid w:val="00BA38F9"/>
    <w:rsid w:val="00BA413C"/>
    <w:rsid w:val="00BA4C83"/>
    <w:rsid w:val="00BA4D20"/>
    <w:rsid w:val="00BA55EB"/>
    <w:rsid w:val="00BA57BB"/>
    <w:rsid w:val="00BB1A51"/>
    <w:rsid w:val="00BB20AE"/>
    <w:rsid w:val="00BB2E60"/>
    <w:rsid w:val="00BB3073"/>
    <w:rsid w:val="00BB3986"/>
    <w:rsid w:val="00BB7D79"/>
    <w:rsid w:val="00BB7DB1"/>
    <w:rsid w:val="00BC4A61"/>
    <w:rsid w:val="00BD1EBF"/>
    <w:rsid w:val="00BD2798"/>
    <w:rsid w:val="00BD54A3"/>
    <w:rsid w:val="00BE19E6"/>
    <w:rsid w:val="00BE25E5"/>
    <w:rsid w:val="00BE2926"/>
    <w:rsid w:val="00BE2BD3"/>
    <w:rsid w:val="00BE37F3"/>
    <w:rsid w:val="00BE41B3"/>
    <w:rsid w:val="00BE75B0"/>
    <w:rsid w:val="00BF0739"/>
    <w:rsid w:val="00BF2BF0"/>
    <w:rsid w:val="00BF312E"/>
    <w:rsid w:val="00BF6976"/>
    <w:rsid w:val="00BF71A8"/>
    <w:rsid w:val="00C0284C"/>
    <w:rsid w:val="00C03899"/>
    <w:rsid w:val="00C06E07"/>
    <w:rsid w:val="00C07AD8"/>
    <w:rsid w:val="00C132D6"/>
    <w:rsid w:val="00C16102"/>
    <w:rsid w:val="00C1716A"/>
    <w:rsid w:val="00C17760"/>
    <w:rsid w:val="00C2011C"/>
    <w:rsid w:val="00C2113A"/>
    <w:rsid w:val="00C21165"/>
    <w:rsid w:val="00C23207"/>
    <w:rsid w:val="00C25200"/>
    <w:rsid w:val="00C258CF"/>
    <w:rsid w:val="00C27F14"/>
    <w:rsid w:val="00C30742"/>
    <w:rsid w:val="00C321F9"/>
    <w:rsid w:val="00C32FE1"/>
    <w:rsid w:val="00C33BDA"/>
    <w:rsid w:val="00C36E32"/>
    <w:rsid w:val="00C40C2D"/>
    <w:rsid w:val="00C438FD"/>
    <w:rsid w:val="00C4553D"/>
    <w:rsid w:val="00C46F53"/>
    <w:rsid w:val="00C50EC1"/>
    <w:rsid w:val="00C51F99"/>
    <w:rsid w:val="00C55839"/>
    <w:rsid w:val="00C57795"/>
    <w:rsid w:val="00C6076C"/>
    <w:rsid w:val="00C60812"/>
    <w:rsid w:val="00C6186A"/>
    <w:rsid w:val="00C641AF"/>
    <w:rsid w:val="00C65016"/>
    <w:rsid w:val="00C65C8B"/>
    <w:rsid w:val="00C70491"/>
    <w:rsid w:val="00C7182A"/>
    <w:rsid w:val="00C74508"/>
    <w:rsid w:val="00C762CC"/>
    <w:rsid w:val="00C76ADA"/>
    <w:rsid w:val="00C76CB4"/>
    <w:rsid w:val="00C77EFC"/>
    <w:rsid w:val="00C81D40"/>
    <w:rsid w:val="00C81FBB"/>
    <w:rsid w:val="00C83409"/>
    <w:rsid w:val="00C84F4C"/>
    <w:rsid w:val="00C85F99"/>
    <w:rsid w:val="00C86407"/>
    <w:rsid w:val="00C865B6"/>
    <w:rsid w:val="00C9045C"/>
    <w:rsid w:val="00C90C8A"/>
    <w:rsid w:val="00C912B5"/>
    <w:rsid w:val="00C91B67"/>
    <w:rsid w:val="00C971B9"/>
    <w:rsid w:val="00C973F7"/>
    <w:rsid w:val="00CA066B"/>
    <w:rsid w:val="00CA1119"/>
    <w:rsid w:val="00CA14E7"/>
    <w:rsid w:val="00CA1A97"/>
    <w:rsid w:val="00CA2090"/>
    <w:rsid w:val="00CA3DCE"/>
    <w:rsid w:val="00CA4473"/>
    <w:rsid w:val="00CA59C1"/>
    <w:rsid w:val="00CA7526"/>
    <w:rsid w:val="00CB1E94"/>
    <w:rsid w:val="00CB3367"/>
    <w:rsid w:val="00CB3D82"/>
    <w:rsid w:val="00CB4934"/>
    <w:rsid w:val="00CB706D"/>
    <w:rsid w:val="00CC0030"/>
    <w:rsid w:val="00CC0178"/>
    <w:rsid w:val="00CC3D4E"/>
    <w:rsid w:val="00CC433A"/>
    <w:rsid w:val="00CC715C"/>
    <w:rsid w:val="00CC71CE"/>
    <w:rsid w:val="00CC7208"/>
    <w:rsid w:val="00CD1505"/>
    <w:rsid w:val="00CD29AD"/>
    <w:rsid w:val="00CD3CE5"/>
    <w:rsid w:val="00CD53CA"/>
    <w:rsid w:val="00CD602C"/>
    <w:rsid w:val="00CE132C"/>
    <w:rsid w:val="00CE30BE"/>
    <w:rsid w:val="00CE4405"/>
    <w:rsid w:val="00CF7AFC"/>
    <w:rsid w:val="00CF7EEC"/>
    <w:rsid w:val="00D00B84"/>
    <w:rsid w:val="00D07B99"/>
    <w:rsid w:val="00D103BC"/>
    <w:rsid w:val="00D10CC4"/>
    <w:rsid w:val="00D120C8"/>
    <w:rsid w:val="00D126BE"/>
    <w:rsid w:val="00D13BFD"/>
    <w:rsid w:val="00D140F1"/>
    <w:rsid w:val="00D20854"/>
    <w:rsid w:val="00D20DD2"/>
    <w:rsid w:val="00D21A4E"/>
    <w:rsid w:val="00D226E9"/>
    <w:rsid w:val="00D255C7"/>
    <w:rsid w:val="00D30538"/>
    <w:rsid w:val="00D30B5A"/>
    <w:rsid w:val="00D311FD"/>
    <w:rsid w:val="00D323F9"/>
    <w:rsid w:val="00D337C8"/>
    <w:rsid w:val="00D33B2A"/>
    <w:rsid w:val="00D36FD5"/>
    <w:rsid w:val="00D36FD8"/>
    <w:rsid w:val="00D3791E"/>
    <w:rsid w:val="00D37EFC"/>
    <w:rsid w:val="00D415F6"/>
    <w:rsid w:val="00D416D4"/>
    <w:rsid w:val="00D4327E"/>
    <w:rsid w:val="00D458A8"/>
    <w:rsid w:val="00D47461"/>
    <w:rsid w:val="00D52D14"/>
    <w:rsid w:val="00D53450"/>
    <w:rsid w:val="00D54DE6"/>
    <w:rsid w:val="00D566A5"/>
    <w:rsid w:val="00D62EF5"/>
    <w:rsid w:val="00D6603B"/>
    <w:rsid w:val="00D66A32"/>
    <w:rsid w:val="00D67FEE"/>
    <w:rsid w:val="00D72A41"/>
    <w:rsid w:val="00D73066"/>
    <w:rsid w:val="00D73399"/>
    <w:rsid w:val="00D75619"/>
    <w:rsid w:val="00D76A13"/>
    <w:rsid w:val="00D77379"/>
    <w:rsid w:val="00D806A8"/>
    <w:rsid w:val="00D80B1D"/>
    <w:rsid w:val="00D84637"/>
    <w:rsid w:val="00D84D5E"/>
    <w:rsid w:val="00D85390"/>
    <w:rsid w:val="00D9155E"/>
    <w:rsid w:val="00D91F9F"/>
    <w:rsid w:val="00D94F92"/>
    <w:rsid w:val="00D96214"/>
    <w:rsid w:val="00DA0ECD"/>
    <w:rsid w:val="00DA26CB"/>
    <w:rsid w:val="00DA2D5B"/>
    <w:rsid w:val="00DA600D"/>
    <w:rsid w:val="00DA6149"/>
    <w:rsid w:val="00DA76AA"/>
    <w:rsid w:val="00DA7FE7"/>
    <w:rsid w:val="00DB0CD3"/>
    <w:rsid w:val="00DB4C44"/>
    <w:rsid w:val="00DB5564"/>
    <w:rsid w:val="00DB58CD"/>
    <w:rsid w:val="00DB59A6"/>
    <w:rsid w:val="00DC0358"/>
    <w:rsid w:val="00DC180C"/>
    <w:rsid w:val="00DC1C6F"/>
    <w:rsid w:val="00DC1FAE"/>
    <w:rsid w:val="00DC1FFE"/>
    <w:rsid w:val="00DC23D9"/>
    <w:rsid w:val="00DC6237"/>
    <w:rsid w:val="00DC7584"/>
    <w:rsid w:val="00DD0434"/>
    <w:rsid w:val="00DD1086"/>
    <w:rsid w:val="00DD479C"/>
    <w:rsid w:val="00DD655E"/>
    <w:rsid w:val="00DE1751"/>
    <w:rsid w:val="00DE18D9"/>
    <w:rsid w:val="00DE21C1"/>
    <w:rsid w:val="00DE2397"/>
    <w:rsid w:val="00DE2909"/>
    <w:rsid w:val="00DE33A2"/>
    <w:rsid w:val="00DE4077"/>
    <w:rsid w:val="00DE47F3"/>
    <w:rsid w:val="00DE5FCB"/>
    <w:rsid w:val="00DE733A"/>
    <w:rsid w:val="00DE73DF"/>
    <w:rsid w:val="00DE74A7"/>
    <w:rsid w:val="00DE7B00"/>
    <w:rsid w:val="00DE7DFD"/>
    <w:rsid w:val="00DF084B"/>
    <w:rsid w:val="00DF1120"/>
    <w:rsid w:val="00DF2B5C"/>
    <w:rsid w:val="00DF617D"/>
    <w:rsid w:val="00DF74BA"/>
    <w:rsid w:val="00E02607"/>
    <w:rsid w:val="00E02AA2"/>
    <w:rsid w:val="00E038BC"/>
    <w:rsid w:val="00E03AC7"/>
    <w:rsid w:val="00E100FB"/>
    <w:rsid w:val="00E1038B"/>
    <w:rsid w:val="00E10FA8"/>
    <w:rsid w:val="00E13136"/>
    <w:rsid w:val="00E14ACB"/>
    <w:rsid w:val="00E14C4A"/>
    <w:rsid w:val="00E15F0D"/>
    <w:rsid w:val="00E165FA"/>
    <w:rsid w:val="00E178C2"/>
    <w:rsid w:val="00E21538"/>
    <w:rsid w:val="00E216B6"/>
    <w:rsid w:val="00E2357B"/>
    <w:rsid w:val="00E23D3C"/>
    <w:rsid w:val="00E25636"/>
    <w:rsid w:val="00E31402"/>
    <w:rsid w:val="00E33142"/>
    <w:rsid w:val="00E36779"/>
    <w:rsid w:val="00E36B55"/>
    <w:rsid w:val="00E36DE5"/>
    <w:rsid w:val="00E37336"/>
    <w:rsid w:val="00E37A8F"/>
    <w:rsid w:val="00E37CEA"/>
    <w:rsid w:val="00E42B5D"/>
    <w:rsid w:val="00E44850"/>
    <w:rsid w:val="00E45BF3"/>
    <w:rsid w:val="00E47BD3"/>
    <w:rsid w:val="00E50E33"/>
    <w:rsid w:val="00E50FDF"/>
    <w:rsid w:val="00E52B0C"/>
    <w:rsid w:val="00E52D10"/>
    <w:rsid w:val="00E5492C"/>
    <w:rsid w:val="00E550EC"/>
    <w:rsid w:val="00E55E6E"/>
    <w:rsid w:val="00E56098"/>
    <w:rsid w:val="00E56343"/>
    <w:rsid w:val="00E57EAF"/>
    <w:rsid w:val="00E62CE0"/>
    <w:rsid w:val="00E6739B"/>
    <w:rsid w:val="00E70E14"/>
    <w:rsid w:val="00E71E7B"/>
    <w:rsid w:val="00E71FE6"/>
    <w:rsid w:val="00E729CE"/>
    <w:rsid w:val="00E72C93"/>
    <w:rsid w:val="00E7450B"/>
    <w:rsid w:val="00E77189"/>
    <w:rsid w:val="00E81485"/>
    <w:rsid w:val="00E8319D"/>
    <w:rsid w:val="00E85A6B"/>
    <w:rsid w:val="00E87CC8"/>
    <w:rsid w:val="00E87E01"/>
    <w:rsid w:val="00E9243B"/>
    <w:rsid w:val="00E94BDE"/>
    <w:rsid w:val="00E94EA8"/>
    <w:rsid w:val="00EA0566"/>
    <w:rsid w:val="00EA161A"/>
    <w:rsid w:val="00EA26EA"/>
    <w:rsid w:val="00EA372D"/>
    <w:rsid w:val="00EA5008"/>
    <w:rsid w:val="00EA5BB4"/>
    <w:rsid w:val="00EA614D"/>
    <w:rsid w:val="00EB024F"/>
    <w:rsid w:val="00EB21EA"/>
    <w:rsid w:val="00EB6497"/>
    <w:rsid w:val="00EC00A1"/>
    <w:rsid w:val="00EC129A"/>
    <w:rsid w:val="00EC1649"/>
    <w:rsid w:val="00EC26D9"/>
    <w:rsid w:val="00EC7DDE"/>
    <w:rsid w:val="00ED1078"/>
    <w:rsid w:val="00EE158E"/>
    <w:rsid w:val="00EE1D28"/>
    <w:rsid w:val="00EE22AB"/>
    <w:rsid w:val="00EE4CEA"/>
    <w:rsid w:val="00EE5FE0"/>
    <w:rsid w:val="00EE7114"/>
    <w:rsid w:val="00EF15DC"/>
    <w:rsid w:val="00EF2B35"/>
    <w:rsid w:val="00EF4667"/>
    <w:rsid w:val="00EF5740"/>
    <w:rsid w:val="00F00935"/>
    <w:rsid w:val="00F010BF"/>
    <w:rsid w:val="00F01CE7"/>
    <w:rsid w:val="00F01ECA"/>
    <w:rsid w:val="00F07991"/>
    <w:rsid w:val="00F10E18"/>
    <w:rsid w:val="00F117E5"/>
    <w:rsid w:val="00F12717"/>
    <w:rsid w:val="00F1313A"/>
    <w:rsid w:val="00F13CBA"/>
    <w:rsid w:val="00F14F91"/>
    <w:rsid w:val="00F156C1"/>
    <w:rsid w:val="00F15D47"/>
    <w:rsid w:val="00F16194"/>
    <w:rsid w:val="00F17E03"/>
    <w:rsid w:val="00F21B16"/>
    <w:rsid w:val="00F223A0"/>
    <w:rsid w:val="00F253C9"/>
    <w:rsid w:val="00F27D97"/>
    <w:rsid w:val="00F3198A"/>
    <w:rsid w:val="00F33894"/>
    <w:rsid w:val="00F34FBE"/>
    <w:rsid w:val="00F34FE6"/>
    <w:rsid w:val="00F34FE8"/>
    <w:rsid w:val="00F35E5B"/>
    <w:rsid w:val="00F36FDD"/>
    <w:rsid w:val="00F40C51"/>
    <w:rsid w:val="00F4229F"/>
    <w:rsid w:val="00F433DE"/>
    <w:rsid w:val="00F43678"/>
    <w:rsid w:val="00F43BBB"/>
    <w:rsid w:val="00F44887"/>
    <w:rsid w:val="00F45555"/>
    <w:rsid w:val="00F45AB1"/>
    <w:rsid w:val="00F46375"/>
    <w:rsid w:val="00F47B59"/>
    <w:rsid w:val="00F47DF2"/>
    <w:rsid w:val="00F5004F"/>
    <w:rsid w:val="00F506A4"/>
    <w:rsid w:val="00F50CFA"/>
    <w:rsid w:val="00F510B6"/>
    <w:rsid w:val="00F5257C"/>
    <w:rsid w:val="00F54C0B"/>
    <w:rsid w:val="00F60A37"/>
    <w:rsid w:val="00F61451"/>
    <w:rsid w:val="00F61483"/>
    <w:rsid w:val="00F61676"/>
    <w:rsid w:val="00F626D8"/>
    <w:rsid w:val="00F62727"/>
    <w:rsid w:val="00F71513"/>
    <w:rsid w:val="00F7359D"/>
    <w:rsid w:val="00F73A12"/>
    <w:rsid w:val="00F748F0"/>
    <w:rsid w:val="00F753CD"/>
    <w:rsid w:val="00F76133"/>
    <w:rsid w:val="00F81868"/>
    <w:rsid w:val="00F8194C"/>
    <w:rsid w:val="00F81FCC"/>
    <w:rsid w:val="00F82D54"/>
    <w:rsid w:val="00F834E3"/>
    <w:rsid w:val="00F84086"/>
    <w:rsid w:val="00F8505A"/>
    <w:rsid w:val="00F853C2"/>
    <w:rsid w:val="00F86F41"/>
    <w:rsid w:val="00F930F8"/>
    <w:rsid w:val="00F93B2F"/>
    <w:rsid w:val="00F93DB7"/>
    <w:rsid w:val="00F950AC"/>
    <w:rsid w:val="00F963B6"/>
    <w:rsid w:val="00F96E6B"/>
    <w:rsid w:val="00F9754C"/>
    <w:rsid w:val="00F9764D"/>
    <w:rsid w:val="00F97D52"/>
    <w:rsid w:val="00F97F6E"/>
    <w:rsid w:val="00FA04EB"/>
    <w:rsid w:val="00FA2683"/>
    <w:rsid w:val="00FA370F"/>
    <w:rsid w:val="00FA46E3"/>
    <w:rsid w:val="00FA53D6"/>
    <w:rsid w:val="00FA5CB1"/>
    <w:rsid w:val="00FB0A6E"/>
    <w:rsid w:val="00FB0E19"/>
    <w:rsid w:val="00FB1570"/>
    <w:rsid w:val="00FB2253"/>
    <w:rsid w:val="00FB2E57"/>
    <w:rsid w:val="00FB3178"/>
    <w:rsid w:val="00FB6BF2"/>
    <w:rsid w:val="00FB7DA3"/>
    <w:rsid w:val="00FC004A"/>
    <w:rsid w:val="00FC1367"/>
    <w:rsid w:val="00FC1D16"/>
    <w:rsid w:val="00FC4447"/>
    <w:rsid w:val="00FC6514"/>
    <w:rsid w:val="00FC69D9"/>
    <w:rsid w:val="00FD0DCF"/>
    <w:rsid w:val="00FD19D0"/>
    <w:rsid w:val="00FD3173"/>
    <w:rsid w:val="00FD4CA5"/>
    <w:rsid w:val="00FD4FFC"/>
    <w:rsid w:val="00FE1801"/>
    <w:rsid w:val="00FE183E"/>
    <w:rsid w:val="00FE18B7"/>
    <w:rsid w:val="00FE2330"/>
    <w:rsid w:val="00FE24B7"/>
    <w:rsid w:val="00FE4CBF"/>
    <w:rsid w:val="00FE5521"/>
    <w:rsid w:val="00FE5588"/>
    <w:rsid w:val="00FE5EB4"/>
    <w:rsid w:val="00FF005C"/>
    <w:rsid w:val="00FF27EE"/>
    <w:rsid w:val="00FF48B3"/>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34185DFA"/>
  <w15:docId w15:val="{85FFD02B-FB30-4234-AF19-1DA9048E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0F358D"/>
    <w:pPr>
      <w:keepNext/>
      <w:numPr>
        <w:numId w:val="18"/>
      </w:numPr>
      <w:jc w:val="left"/>
      <w:outlineLvl w:val="0"/>
    </w:pPr>
    <w:rPr>
      <w:rFonts w:ascii="ＭＳ ゴシック" w:eastAsia="ＭＳ ゴシック" w:hAnsi="Arial" w:cs="Times New Roman"/>
      <w:b/>
      <w:sz w:val="22"/>
      <w:szCs w:val="24"/>
      <w:lang w:val="x-none" w:eastAsia="x-none"/>
    </w:rPr>
  </w:style>
  <w:style w:type="paragraph" w:styleId="2">
    <w:name w:val="heading 2"/>
    <w:basedOn w:val="a"/>
    <w:next w:val="a"/>
    <w:link w:val="20"/>
    <w:autoRedefine/>
    <w:qFormat/>
    <w:rsid w:val="000F358D"/>
    <w:pPr>
      <w:keepNext/>
      <w:numPr>
        <w:ilvl w:val="1"/>
        <w:numId w:val="18"/>
      </w:numPr>
      <w:outlineLvl w:val="1"/>
    </w:pPr>
    <w:rPr>
      <w:rFonts w:ascii="ＭＳ 明朝" w:eastAsia="ＭＳ 明朝" w:hAnsi="Arial" w:cs="Times New Roman"/>
      <w:b/>
      <w:sz w:val="22"/>
      <w:szCs w:val="24"/>
      <w:lang w:val="x-none" w:eastAsia="x-none"/>
    </w:rPr>
  </w:style>
  <w:style w:type="paragraph" w:styleId="3">
    <w:name w:val="heading 3"/>
    <w:basedOn w:val="a"/>
    <w:next w:val="a"/>
    <w:link w:val="30"/>
    <w:qFormat/>
    <w:rsid w:val="000F358D"/>
    <w:pPr>
      <w:numPr>
        <w:ilvl w:val="2"/>
        <w:numId w:val="18"/>
      </w:numPr>
      <w:outlineLvl w:val="2"/>
    </w:pPr>
    <w:rPr>
      <w:rFonts w:ascii="ＭＳ 明朝" w:eastAsia="ＭＳ 明朝" w:hAnsi="Arial" w:cs="Times New Roman"/>
      <w:sz w:val="22"/>
      <w:szCs w:val="24"/>
      <w:lang w:val="x-none" w:eastAsia="x-none"/>
    </w:rPr>
  </w:style>
  <w:style w:type="paragraph" w:styleId="4">
    <w:name w:val="heading 4"/>
    <w:basedOn w:val="a"/>
    <w:next w:val="a"/>
    <w:link w:val="40"/>
    <w:qFormat/>
    <w:rsid w:val="000F358D"/>
    <w:pPr>
      <w:keepNext/>
      <w:numPr>
        <w:ilvl w:val="3"/>
        <w:numId w:val="18"/>
      </w:numPr>
      <w:outlineLvl w:val="3"/>
    </w:pPr>
    <w:rPr>
      <w:rFonts w:ascii="ＭＳ 明朝" w:eastAsia="ＭＳ 明朝" w:hAnsi="Century" w:cs="Times New Roman"/>
      <w:bCs/>
      <w:sz w:val="22"/>
      <w:szCs w:val="24"/>
      <w:lang w:val="x-none" w:eastAsia="x-none"/>
    </w:rPr>
  </w:style>
  <w:style w:type="paragraph" w:styleId="5">
    <w:name w:val="heading 5"/>
    <w:basedOn w:val="a"/>
    <w:next w:val="a"/>
    <w:link w:val="50"/>
    <w:qFormat/>
    <w:rsid w:val="000F358D"/>
    <w:pPr>
      <w:keepNext/>
      <w:numPr>
        <w:ilvl w:val="4"/>
        <w:numId w:val="18"/>
      </w:numPr>
      <w:outlineLvl w:val="4"/>
    </w:pPr>
    <w:rPr>
      <w:rFonts w:ascii="ＭＳ 明朝" w:eastAsia="ＭＳ 明朝" w:hAnsi="Arial" w:cs="Times New Roman"/>
      <w:sz w:val="22"/>
      <w:szCs w:val="24"/>
      <w:lang w:val="x-none" w:eastAsia="x-none"/>
    </w:rPr>
  </w:style>
  <w:style w:type="paragraph" w:styleId="6">
    <w:name w:val="heading 6"/>
    <w:basedOn w:val="a"/>
    <w:next w:val="a"/>
    <w:link w:val="60"/>
    <w:qFormat/>
    <w:rsid w:val="000F358D"/>
    <w:pPr>
      <w:keepNext/>
      <w:numPr>
        <w:ilvl w:val="5"/>
        <w:numId w:val="18"/>
      </w:numPr>
      <w:outlineLvl w:val="5"/>
    </w:pPr>
    <w:rPr>
      <w:rFonts w:ascii="ＭＳ 明朝" w:eastAsia="ＭＳ 明朝" w:hAnsi="Century" w:cs="Times New Roman"/>
      <w:bCs/>
      <w:sz w:val="22"/>
      <w:szCs w:val="24"/>
      <w:lang w:val="x-none" w:eastAsia="x-none"/>
    </w:rPr>
  </w:style>
  <w:style w:type="paragraph" w:styleId="7">
    <w:name w:val="heading 7"/>
    <w:basedOn w:val="a"/>
    <w:next w:val="a"/>
    <w:link w:val="70"/>
    <w:qFormat/>
    <w:rsid w:val="000F358D"/>
    <w:pPr>
      <w:keepNext/>
      <w:numPr>
        <w:ilvl w:val="6"/>
        <w:numId w:val="18"/>
      </w:numPr>
      <w:outlineLvl w:val="6"/>
    </w:pPr>
    <w:rPr>
      <w:rFonts w:ascii="ＭＳ 明朝" w:eastAsia="ＭＳ 明朝" w:hAnsi="Century" w:cs="Times New Roman"/>
      <w:sz w:val="22"/>
      <w:szCs w:val="24"/>
      <w:lang w:val="x-none" w:eastAsia="x-none"/>
    </w:rPr>
  </w:style>
  <w:style w:type="paragraph" w:styleId="8">
    <w:name w:val="heading 8"/>
    <w:basedOn w:val="a"/>
    <w:next w:val="a"/>
    <w:link w:val="80"/>
    <w:qFormat/>
    <w:rsid w:val="000F358D"/>
    <w:pPr>
      <w:keepNext/>
      <w:numPr>
        <w:ilvl w:val="7"/>
        <w:numId w:val="18"/>
      </w:numPr>
      <w:outlineLvl w:val="7"/>
    </w:pPr>
    <w:rPr>
      <w:rFonts w:ascii="ＭＳ 明朝" w:eastAsia="ＭＳ 明朝" w:hAnsi="Century" w:cs="Times New Roman"/>
      <w:sz w:val="22"/>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3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7367"/>
    <w:rPr>
      <w:rFonts w:asciiTheme="majorHAnsi" w:eastAsiaTheme="majorEastAsia" w:hAnsiTheme="majorHAnsi" w:cstheme="majorBidi"/>
      <w:sz w:val="18"/>
      <w:szCs w:val="18"/>
    </w:rPr>
  </w:style>
  <w:style w:type="paragraph" w:styleId="a5">
    <w:name w:val="List Paragraph"/>
    <w:basedOn w:val="a"/>
    <w:uiPriority w:val="34"/>
    <w:qFormat/>
    <w:rsid w:val="003A0A10"/>
    <w:pPr>
      <w:ind w:leftChars="400" w:left="840"/>
    </w:pPr>
  </w:style>
  <w:style w:type="paragraph" w:styleId="a6">
    <w:name w:val="header"/>
    <w:basedOn w:val="a"/>
    <w:link w:val="a7"/>
    <w:uiPriority w:val="99"/>
    <w:unhideWhenUsed/>
    <w:rsid w:val="00357E8A"/>
    <w:pPr>
      <w:tabs>
        <w:tab w:val="center" w:pos="4252"/>
        <w:tab w:val="right" w:pos="8504"/>
      </w:tabs>
      <w:snapToGrid w:val="0"/>
    </w:pPr>
  </w:style>
  <w:style w:type="character" w:customStyle="1" w:styleId="a7">
    <w:name w:val="ヘッダー (文字)"/>
    <w:basedOn w:val="a0"/>
    <w:link w:val="a6"/>
    <w:uiPriority w:val="99"/>
    <w:rsid w:val="00357E8A"/>
  </w:style>
  <w:style w:type="paragraph" w:styleId="a8">
    <w:name w:val="footer"/>
    <w:basedOn w:val="a"/>
    <w:link w:val="a9"/>
    <w:uiPriority w:val="99"/>
    <w:unhideWhenUsed/>
    <w:rsid w:val="00357E8A"/>
    <w:pPr>
      <w:tabs>
        <w:tab w:val="center" w:pos="4252"/>
        <w:tab w:val="right" w:pos="8504"/>
      </w:tabs>
      <w:snapToGrid w:val="0"/>
    </w:pPr>
  </w:style>
  <w:style w:type="character" w:customStyle="1" w:styleId="a9">
    <w:name w:val="フッター (文字)"/>
    <w:basedOn w:val="a0"/>
    <w:link w:val="a8"/>
    <w:uiPriority w:val="99"/>
    <w:rsid w:val="00357E8A"/>
  </w:style>
  <w:style w:type="character" w:customStyle="1" w:styleId="10">
    <w:name w:val="見出し 1 (文字)"/>
    <w:basedOn w:val="a0"/>
    <w:link w:val="1"/>
    <w:rsid w:val="000F358D"/>
    <w:rPr>
      <w:rFonts w:ascii="ＭＳ ゴシック" w:eastAsia="ＭＳ ゴシック" w:hAnsi="Arial" w:cs="Times New Roman"/>
      <w:b/>
      <w:sz w:val="22"/>
      <w:szCs w:val="24"/>
      <w:lang w:val="x-none" w:eastAsia="x-none"/>
    </w:rPr>
  </w:style>
  <w:style w:type="character" w:customStyle="1" w:styleId="20">
    <w:name w:val="見出し 2 (文字)"/>
    <w:basedOn w:val="a0"/>
    <w:link w:val="2"/>
    <w:rsid w:val="000F358D"/>
    <w:rPr>
      <w:rFonts w:ascii="ＭＳ 明朝" w:eastAsia="ＭＳ 明朝" w:hAnsi="Arial" w:cs="Times New Roman"/>
      <w:b/>
      <w:sz w:val="22"/>
      <w:szCs w:val="24"/>
      <w:lang w:val="x-none" w:eastAsia="x-none"/>
    </w:rPr>
  </w:style>
  <w:style w:type="character" w:customStyle="1" w:styleId="30">
    <w:name w:val="見出し 3 (文字)"/>
    <w:basedOn w:val="a0"/>
    <w:link w:val="3"/>
    <w:rsid w:val="000F358D"/>
    <w:rPr>
      <w:rFonts w:ascii="ＭＳ 明朝" w:eastAsia="ＭＳ 明朝" w:hAnsi="Arial" w:cs="Times New Roman"/>
      <w:sz w:val="22"/>
      <w:szCs w:val="24"/>
      <w:lang w:val="x-none" w:eastAsia="x-none"/>
    </w:rPr>
  </w:style>
  <w:style w:type="character" w:customStyle="1" w:styleId="40">
    <w:name w:val="見出し 4 (文字)"/>
    <w:basedOn w:val="a0"/>
    <w:link w:val="4"/>
    <w:rsid w:val="000F358D"/>
    <w:rPr>
      <w:rFonts w:ascii="ＭＳ 明朝" w:eastAsia="ＭＳ 明朝" w:hAnsi="Century" w:cs="Times New Roman"/>
      <w:bCs/>
      <w:sz w:val="22"/>
      <w:szCs w:val="24"/>
      <w:lang w:val="x-none" w:eastAsia="x-none"/>
    </w:rPr>
  </w:style>
  <w:style w:type="character" w:customStyle="1" w:styleId="50">
    <w:name w:val="見出し 5 (文字)"/>
    <w:basedOn w:val="a0"/>
    <w:link w:val="5"/>
    <w:rsid w:val="000F358D"/>
    <w:rPr>
      <w:rFonts w:ascii="ＭＳ 明朝" w:eastAsia="ＭＳ 明朝" w:hAnsi="Arial" w:cs="Times New Roman"/>
      <w:sz w:val="22"/>
      <w:szCs w:val="24"/>
      <w:lang w:val="x-none" w:eastAsia="x-none"/>
    </w:rPr>
  </w:style>
  <w:style w:type="character" w:customStyle="1" w:styleId="60">
    <w:name w:val="見出し 6 (文字)"/>
    <w:basedOn w:val="a0"/>
    <w:link w:val="6"/>
    <w:rsid w:val="000F358D"/>
    <w:rPr>
      <w:rFonts w:ascii="ＭＳ 明朝" w:eastAsia="ＭＳ 明朝" w:hAnsi="Century" w:cs="Times New Roman"/>
      <w:bCs/>
      <w:sz w:val="22"/>
      <w:szCs w:val="24"/>
      <w:lang w:val="x-none" w:eastAsia="x-none"/>
    </w:rPr>
  </w:style>
  <w:style w:type="character" w:customStyle="1" w:styleId="70">
    <w:name w:val="見出し 7 (文字)"/>
    <w:basedOn w:val="a0"/>
    <w:link w:val="7"/>
    <w:rsid w:val="000F358D"/>
    <w:rPr>
      <w:rFonts w:ascii="ＭＳ 明朝" w:eastAsia="ＭＳ 明朝" w:hAnsi="Century" w:cs="Times New Roman"/>
      <w:sz w:val="22"/>
      <w:szCs w:val="24"/>
      <w:lang w:val="x-none" w:eastAsia="x-none"/>
    </w:rPr>
  </w:style>
  <w:style w:type="character" w:customStyle="1" w:styleId="80">
    <w:name w:val="見出し 8 (文字)"/>
    <w:basedOn w:val="a0"/>
    <w:link w:val="8"/>
    <w:rsid w:val="000F358D"/>
    <w:rPr>
      <w:rFonts w:ascii="ＭＳ 明朝" w:eastAsia="ＭＳ 明朝" w:hAnsi="Century" w:cs="Times New Roman"/>
      <w:sz w:val="22"/>
      <w:szCs w:val="24"/>
      <w:lang w:val="x-none" w:eastAsia="x-none"/>
    </w:rPr>
  </w:style>
  <w:style w:type="paragraph" w:styleId="aa">
    <w:name w:val="Body Text"/>
    <w:basedOn w:val="a"/>
    <w:link w:val="ab"/>
    <w:uiPriority w:val="99"/>
    <w:semiHidden/>
    <w:unhideWhenUsed/>
    <w:rsid w:val="00C81D40"/>
  </w:style>
  <w:style w:type="character" w:customStyle="1" w:styleId="ab">
    <w:name w:val="本文 (文字)"/>
    <w:basedOn w:val="a0"/>
    <w:link w:val="aa"/>
    <w:uiPriority w:val="99"/>
    <w:semiHidden/>
    <w:rsid w:val="00C81D40"/>
  </w:style>
  <w:style w:type="paragraph" w:styleId="ac">
    <w:name w:val="Body Text First Indent"/>
    <w:basedOn w:val="aa"/>
    <w:link w:val="ad"/>
    <w:rsid w:val="00C81D40"/>
    <w:pPr>
      <w:ind w:firstLineChars="100" w:firstLine="210"/>
    </w:pPr>
    <w:rPr>
      <w:rFonts w:ascii="ＭＳ 明朝" w:eastAsia="ＭＳ 明朝" w:hAnsi="Century" w:cs="Times New Roman"/>
      <w:sz w:val="22"/>
      <w:szCs w:val="24"/>
      <w:lang w:val="x-none" w:eastAsia="x-none"/>
    </w:rPr>
  </w:style>
  <w:style w:type="character" w:customStyle="1" w:styleId="ad">
    <w:name w:val="本文字下げ (文字)"/>
    <w:basedOn w:val="ab"/>
    <w:link w:val="ac"/>
    <w:rsid w:val="00C81D40"/>
    <w:rPr>
      <w:rFonts w:ascii="ＭＳ 明朝" w:eastAsia="ＭＳ 明朝" w:hAnsi="Century" w:cs="Times New Roman"/>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BE37-2196-44C4-B379-2D1D9F2D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6C34D39D</Template>
  <TotalTime>3888</TotalTime>
  <Pages>58</Pages>
  <Words>7264</Words>
  <Characters>41406</Characters>
  <Application>Microsoft Office Word</Application>
  <DocSecurity>0</DocSecurity>
  <Lines>345</Lines>
  <Paragraphs>97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somu08</dc:creator>
  <cp:lastModifiedBy>90190</cp:lastModifiedBy>
  <cp:revision>58</cp:revision>
  <cp:lastPrinted>2020-07-16T01:21:00Z</cp:lastPrinted>
  <dcterms:created xsi:type="dcterms:W3CDTF">2020-05-25T12:29:00Z</dcterms:created>
  <dcterms:modified xsi:type="dcterms:W3CDTF">2020-07-16T05:33:00Z</dcterms:modified>
</cp:coreProperties>
</file>