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2C" w:rsidRPr="009A113B" w:rsidRDefault="00CE632C" w:rsidP="00CE632C">
      <w:pPr>
        <w:spacing w:line="256" w:lineRule="exact"/>
        <w:rPr>
          <w:rFonts w:asciiTheme="minorEastAsia" w:hAnsiTheme="minorEastAsia" w:cs="Times New Roman"/>
          <w:sz w:val="22"/>
        </w:rPr>
      </w:pPr>
      <w:r w:rsidRPr="00257A98">
        <w:rPr>
          <w:rFonts w:asciiTheme="majorEastAsia" w:eastAsiaTheme="majorEastAsia" w:hAnsiTheme="majorEastAsia" w:hint="eastAsia"/>
          <w:sz w:val="22"/>
        </w:rPr>
        <w:t>様式第１号</w:t>
      </w:r>
      <w:r w:rsidRPr="009A113B">
        <w:rPr>
          <w:rFonts w:asciiTheme="minorEastAsia" w:hAnsiTheme="minorEastAsia" w:cs="ＭＳ 明朝" w:hint="eastAsia"/>
          <w:sz w:val="22"/>
        </w:rPr>
        <w:t>（その１）（第２条関係）</w:t>
      </w:r>
    </w:p>
    <w:p w:rsidR="00CE632C" w:rsidRPr="009A113B" w:rsidRDefault="00CE632C" w:rsidP="00CE632C">
      <w:pPr>
        <w:spacing w:line="286" w:lineRule="exact"/>
        <w:jc w:val="center"/>
        <w:rPr>
          <w:rFonts w:asciiTheme="minorEastAsia" w:hAnsiTheme="minorEastAsia" w:cs="Times New Roman"/>
        </w:rPr>
      </w:pPr>
      <w:r w:rsidRPr="009A113B">
        <w:rPr>
          <w:rFonts w:asciiTheme="minorEastAsia" w:hAnsiTheme="minorEastAsia" w:hint="eastAsia"/>
          <w:bCs/>
        </w:rPr>
        <w:t>消防法令適合通知書交付申請書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270"/>
        <w:gridCol w:w="2410"/>
        <w:gridCol w:w="2268"/>
        <w:gridCol w:w="2552"/>
      </w:tblGrid>
      <w:tr w:rsidR="00CE632C" w:rsidRPr="009A113B" w:rsidTr="00CE632C">
        <w:trPr>
          <w:trHeight w:val="3840"/>
        </w:trPr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CE2AE8" w:rsidRDefault="00CE632C" w:rsidP="00CE632C">
            <w:pPr>
              <w:suppressAutoHyphens/>
              <w:kinsoku w:val="0"/>
              <w:snapToGrid w:val="0"/>
              <w:spacing w:line="300" w:lineRule="auto"/>
              <w:ind w:rightChars="-14" w:right="-31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E2AE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年　　月　　日</w:t>
            </w:r>
          </w:p>
          <w:p w:rsidR="00CE632C" w:rsidRPr="00CE2AE8" w:rsidRDefault="00CE632C" w:rsidP="00CE632C">
            <w:pPr>
              <w:suppressAutoHyphens/>
              <w:kinsoku w:val="0"/>
              <w:snapToGrid w:val="0"/>
              <w:spacing w:line="30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E632C" w:rsidRPr="00B859AF" w:rsidRDefault="00CE632C" w:rsidP="00CE632C">
            <w:pPr>
              <w:suppressAutoHyphens/>
              <w:kinsoku w:val="0"/>
              <w:snapToGrid w:val="0"/>
              <w:spacing w:line="300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E2AE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859AF">
              <w:rPr>
                <w:rFonts w:asciiTheme="minorEastAsia" w:hAnsiTheme="minorEastAsia" w:hint="eastAsia"/>
                <w:sz w:val="21"/>
                <w:szCs w:val="21"/>
              </w:rPr>
              <w:t>宇城広域連合消防本部消防長　殿</w:t>
            </w:r>
          </w:p>
          <w:p w:rsidR="00CE632C" w:rsidRPr="00B859AF" w:rsidRDefault="00CE632C" w:rsidP="00CE632C">
            <w:pPr>
              <w:suppressAutoHyphens/>
              <w:kinsoku w:val="0"/>
              <w:snapToGrid w:val="0"/>
              <w:spacing w:line="300" w:lineRule="auto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CE632C" w:rsidRPr="00B859AF" w:rsidRDefault="00CE632C" w:rsidP="00B859AF">
            <w:pPr>
              <w:suppressAutoHyphens/>
              <w:kinsoku w:val="0"/>
              <w:snapToGrid w:val="0"/>
              <w:spacing w:line="300" w:lineRule="auto"/>
              <w:ind w:firstLineChars="2800" w:firstLine="5460"/>
              <w:rPr>
                <w:rFonts w:asciiTheme="minorEastAsia" w:hAnsiTheme="minorEastAsia"/>
                <w:sz w:val="21"/>
                <w:szCs w:val="21"/>
              </w:rPr>
            </w:pPr>
            <w:r w:rsidRPr="00B859AF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  <w:p w:rsidR="00CE632C" w:rsidRPr="00B859AF" w:rsidRDefault="00CE632C" w:rsidP="00B859AF">
            <w:pPr>
              <w:suppressAutoHyphens/>
              <w:kinsoku w:val="0"/>
              <w:snapToGrid w:val="0"/>
              <w:spacing w:line="300" w:lineRule="auto"/>
              <w:ind w:firstLineChars="2800" w:firstLine="5460"/>
              <w:rPr>
                <w:rFonts w:asciiTheme="minorEastAsia" w:hAnsiTheme="minorEastAsia"/>
                <w:sz w:val="21"/>
                <w:szCs w:val="21"/>
              </w:rPr>
            </w:pPr>
            <w:r w:rsidRPr="00B859AF">
              <w:rPr>
                <w:rFonts w:asciiTheme="minorEastAsia" w:hAnsiTheme="minorEastAsia" w:hint="eastAsia"/>
                <w:sz w:val="21"/>
                <w:szCs w:val="21"/>
              </w:rPr>
              <w:t>住　所</w:t>
            </w:r>
          </w:p>
          <w:p w:rsidR="00CE632C" w:rsidRPr="00B859AF" w:rsidRDefault="00CE632C" w:rsidP="00B859AF">
            <w:pPr>
              <w:suppressAutoHyphens/>
              <w:kinsoku w:val="0"/>
              <w:snapToGrid w:val="0"/>
              <w:spacing w:line="300" w:lineRule="auto"/>
              <w:ind w:firstLineChars="2800" w:firstLine="5460"/>
              <w:rPr>
                <w:rFonts w:asciiTheme="minorEastAsia" w:hAnsiTheme="minorEastAsia"/>
                <w:sz w:val="21"/>
                <w:szCs w:val="21"/>
              </w:rPr>
            </w:pPr>
            <w:r w:rsidRPr="00B859AF">
              <w:rPr>
                <w:rFonts w:asciiTheme="minorEastAsia" w:hAnsiTheme="minorEastAsia" w:hint="eastAsia"/>
                <w:sz w:val="21"/>
                <w:szCs w:val="21"/>
              </w:rPr>
              <w:t xml:space="preserve">氏　名　　　　　　　　　　　</w:t>
            </w:r>
          </w:p>
          <w:p w:rsidR="00CE632C" w:rsidRPr="00B859AF" w:rsidRDefault="00CE632C" w:rsidP="00CE632C">
            <w:pPr>
              <w:suppressAutoHyphens/>
              <w:kinsoku w:val="0"/>
              <w:snapToGrid w:val="0"/>
              <w:spacing w:line="30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CE632C" w:rsidRPr="00CE2AE8" w:rsidRDefault="00CE632C" w:rsidP="00CE632C">
            <w:pPr>
              <w:snapToGrid w:val="0"/>
              <w:spacing w:line="300" w:lineRule="auto"/>
              <w:ind w:firstLineChars="100" w:firstLine="195"/>
              <w:rPr>
                <w:rFonts w:asciiTheme="minorEastAsia" w:hAnsiTheme="minorEastAsia" w:cs="ＭＳ明朝"/>
                <w:sz w:val="20"/>
                <w:szCs w:val="20"/>
              </w:rPr>
            </w:pPr>
            <w:r w:rsidRPr="00B859AF">
              <w:rPr>
                <w:rFonts w:asciiTheme="minorEastAsia" w:hAnsiTheme="minorEastAsia" w:cs="ＭＳ明朝" w:hint="eastAsia"/>
                <w:sz w:val="21"/>
                <w:szCs w:val="21"/>
              </w:rPr>
              <w:t>下記の旅館、ホテル等について、消防法令に係る消防法令適合通知書の交付を申請します。</w:t>
            </w:r>
          </w:p>
          <w:p w:rsidR="00CE632C" w:rsidRPr="00CE2AE8" w:rsidRDefault="00CE632C" w:rsidP="00CE632C">
            <w:pPr>
              <w:snapToGrid w:val="0"/>
              <w:spacing w:line="300" w:lineRule="auto"/>
              <w:jc w:val="center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記</w:t>
            </w:r>
          </w:p>
          <w:p w:rsidR="00CE632C" w:rsidRPr="00CE2AE8" w:rsidRDefault="00CE632C" w:rsidP="00CE632C">
            <w:pPr>
              <w:snapToGrid w:val="0"/>
              <w:spacing w:line="300" w:lineRule="auto"/>
              <w:rPr>
                <w:rFonts w:asciiTheme="minorEastAsia" w:hAnsiTheme="minorEastAsia" w:cs="ＭＳ明朝"/>
                <w:sz w:val="21"/>
                <w:szCs w:val="21"/>
              </w:rPr>
            </w:pPr>
            <w:r w:rsidRPr="00CE2AE8">
              <w:rPr>
                <w:rFonts w:asciiTheme="minorEastAsia" w:hAnsiTheme="minorEastAsia" w:cs="ＭＳ明朝" w:hint="eastAsia"/>
                <w:sz w:val="21"/>
                <w:szCs w:val="21"/>
              </w:rPr>
              <w:t>１</w:t>
            </w:r>
            <w:r w:rsidRPr="00CE2AE8">
              <w:rPr>
                <w:rFonts w:asciiTheme="minorEastAsia" w:hAnsiTheme="minorEastAsia" w:cs="ＭＳ明朝"/>
                <w:sz w:val="21"/>
                <w:szCs w:val="21"/>
              </w:rPr>
              <w:t xml:space="preserve"> </w:t>
            </w:r>
            <w:r w:rsidRPr="00CE2AE8">
              <w:rPr>
                <w:rFonts w:asciiTheme="minorEastAsia" w:hAnsiTheme="minorEastAsia" w:cs="ＭＳ明朝" w:hint="eastAsia"/>
                <w:sz w:val="21"/>
                <w:szCs w:val="21"/>
              </w:rPr>
              <w:t>名称</w:t>
            </w:r>
          </w:p>
          <w:p w:rsidR="00CE632C" w:rsidRPr="00CE2AE8" w:rsidRDefault="00CE632C" w:rsidP="00CE632C">
            <w:pPr>
              <w:snapToGrid w:val="0"/>
              <w:spacing w:line="300" w:lineRule="auto"/>
              <w:rPr>
                <w:rFonts w:asciiTheme="minorEastAsia" w:hAnsiTheme="minorEastAsia" w:cs="ＭＳ明朝"/>
                <w:sz w:val="21"/>
                <w:szCs w:val="21"/>
              </w:rPr>
            </w:pPr>
            <w:r w:rsidRPr="00CE2AE8">
              <w:rPr>
                <w:rFonts w:asciiTheme="minorEastAsia" w:hAnsiTheme="minorEastAsia" w:cs="ＭＳ明朝" w:hint="eastAsia"/>
                <w:sz w:val="21"/>
                <w:szCs w:val="21"/>
              </w:rPr>
              <w:t>２</w:t>
            </w:r>
            <w:r w:rsidRPr="00CE2AE8">
              <w:rPr>
                <w:rFonts w:asciiTheme="minorEastAsia" w:hAnsiTheme="minorEastAsia" w:cs="ＭＳ明朝"/>
                <w:sz w:val="21"/>
                <w:szCs w:val="21"/>
              </w:rPr>
              <w:t xml:space="preserve"> </w:t>
            </w:r>
            <w:r w:rsidRPr="00CE2AE8">
              <w:rPr>
                <w:rFonts w:asciiTheme="minorEastAsia" w:hAnsiTheme="minorEastAsia" w:cs="ＭＳ明朝" w:hint="eastAsia"/>
                <w:sz w:val="21"/>
                <w:szCs w:val="21"/>
              </w:rPr>
              <w:t>所在地</w:t>
            </w:r>
          </w:p>
          <w:p w:rsidR="00CE632C" w:rsidRPr="00CE2AE8" w:rsidRDefault="00CE632C" w:rsidP="00CE632C">
            <w:pPr>
              <w:snapToGrid w:val="0"/>
              <w:spacing w:line="300" w:lineRule="auto"/>
              <w:rPr>
                <w:rFonts w:asciiTheme="minorEastAsia" w:hAnsiTheme="minorEastAsia" w:cs="ＭＳ明朝"/>
                <w:sz w:val="21"/>
                <w:szCs w:val="21"/>
              </w:rPr>
            </w:pPr>
            <w:r w:rsidRPr="00CE2AE8">
              <w:rPr>
                <w:rFonts w:asciiTheme="minorEastAsia" w:hAnsiTheme="minorEastAsia" w:cs="ＭＳ明朝" w:hint="eastAsia"/>
                <w:sz w:val="21"/>
                <w:szCs w:val="21"/>
              </w:rPr>
              <w:t>３</w:t>
            </w:r>
            <w:r w:rsidRPr="00CE2AE8">
              <w:rPr>
                <w:rFonts w:asciiTheme="minorEastAsia" w:hAnsiTheme="minorEastAsia" w:cs="ＭＳ明朝"/>
                <w:sz w:val="21"/>
                <w:szCs w:val="21"/>
              </w:rPr>
              <w:t xml:space="preserve"> </w:t>
            </w:r>
            <w:r w:rsidRPr="00CE2AE8">
              <w:rPr>
                <w:rFonts w:asciiTheme="minorEastAsia" w:hAnsiTheme="minorEastAsia" w:cs="ＭＳ明朝" w:hint="eastAsia"/>
                <w:sz w:val="21"/>
                <w:szCs w:val="21"/>
              </w:rPr>
              <w:t>申請理由区分</w:t>
            </w:r>
          </w:p>
          <w:p w:rsidR="00CE632C" w:rsidRPr="00CE2AE8" w:rsidRDefault="00CE632C" w:rsidP="004E3EA6">
            <w:pPr>
              <w:tabs>
                <w:tab w:val="left" w:pos="371"/>
                <w:tab w:val="left" w:pos="451"/>
              </w:tabs>
              <w:snapToGrid w:val="0"/>
              <w:spacing w:line="300" w:lineRule="auto"/>
              <w:ind w:leftChars="102" w:left="368" w:hangingChars="75" w:hanging="139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ア　旅館業法（昭和23年法律第138号）第３条の規定による営業の許可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0" w:left="410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イ　旅館業法施行規則（昭和23年厚生省令第28号）第４条の規定による施設又は設備の変更届出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4" w:left="419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ウ　国際観光ホテル整備法（昭和24年法律第279号）第３条又は第18条第１項の規定による登録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4" w:left="419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エ　国際観光ホテル整備法（昭和24年法律第279号）第７条第１項又は第18条第２項において準用する第７条第１項の規定による施設に関する登録事項の変更の届出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4" w:left="419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オ　風俗営業等の規制及び業務の適正化等に関する法律（昭和23年法律第122号）第３条規定による営業許可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4" w:left="419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カ　風俗営業等の規制及び業務の適正化等に関する法律（昭和23年法律第122号）第９条規定による構造又は設備の変更等の承認、届出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4" w:left="419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キ　興行場法(昭和23年法律第137号)第2条の規定</w:t>
            </w:r>
            <w:r w:rsidR="005E0118">
              <w:rPr>
                <w:rFonts w:asciiTheme="minorEastAsia" w:hAnsiTheme="minorEastAsia" w:cs="ＭＳ明朝" w:hint="eastAsia"/>
                <w:sz w:val="20"/>
                <w:szCs w:val="20"/>
              </w:rPr>
              <w:t>によ</w:t>
            </w: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る営業の許可</w:t>
            </w:r>
          </w:p>
          <w:p w:rsidR="00CE632C" w:rsidRPr="00CE2AE8" w:rsidRDefault="00CE632C" w:rsidP="00CE632C">
            <w:pPr>
              <w:snapToGrid w:val="0"/>
              <w:spacing w:line="300" w:lineRule="auto"/>
              <w:ind w:leftChars="104" w:left="419" w:hangingChars="100" w:hanging="185"/>
              <w:rPr>
                <w:rFonts w:asciiTheme="minorEastAsia" w:hAnsiTheme="minorEastAsia" w:cs="ＭＳ明朝"/>
                <w:sz w:val="20"/>
                <w:szCs w:val="20"/>
              </w:rPr>
            </w:pPr>
            <w:r w:rsidRPr="00CE2AE8">
              <w:rPr>
                <w:rFonts w:asciiTheme="minorEastAsia" w:hAnsiTheme="minorEastAsia" w:cs="ＭＳ明朝" w:hint="eastAsia"/>
                <w:sz w:val="20"/>
                <w:szCs w:val="20"/>
              </w:rPr>
              <w:t>ク　熊本県興行場法施行条例(昭和59年条例第22号)第3条の規定による変更の届出</w:t>
            </w:r>
          </w:p>
          <w:p w:rsidR="00CE632C" w:rsidRPr="00CE2AE8" w:rsidRDefault="00CE632C" w:rsidP="004E3EA6">
            <w:pPr>
              <w:suppressAutoHyphens/>
              <w:kinsoku w:val="0"/>
              <w:snapToGrid w:val="0"/>
              <w:spacing w:line="300" w:lineRule="auto"/>
              <w:ind w:leftChars="-24" w:hangingChars="29" w:hanging="5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E2AE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859A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E2AE8">
              <w:rPr>
                <w:rFonts w:asciiTheme="minorEastAsia" w:hAnsiTheme="minorEastAsia" w:hint="eastAsia"/>
                <w:sz w:val="20"/>
                <w:szCs w:val="20"/>
              </w:rPr>
              <w:t xml:space="preserve">ケ　</w:t>
            </w:r>
            <w:r w:rsidRPr="00CE2AE8">
              <w:rPr>
                <w:rFonts w:asciiTheme="minorEastAsia" w:hAnsiTheme="minorEastAsia" w:cs="Times New Roman" w:hint="eastAsia"/>
                <w:sz w:val="20"/>
                <w:szCs w:val="20"/>
              </w:rPr>
              <w:t>公衆浴場法（昭和23年法律第139号）第２条の規定による営業の許可</w:t>
            </w:r>
          </w:p>
          <w:p w:rsidR="00CE632C" w:rsidRPr="00CE2AE8" w:rsidRDefault="00CE632C" w:rsidP="004E3EA6">
            <w:pPr>
              <w:suppressAutoHyphens/>
              <w:kinsoku w:val="0"/>
              <w:snapToGrid w:val="0"/>
              <w:spacing w:line="300" w:lineRule="auto"/>
              <w:ind w:firstLineChars="123" w:firstLine="228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E2AE8">
              <w:rPr>
                <w:rFonts w:asciiTheme="minorEastAsia" w:hAnsiTheme="minorEastAsia" w:cs="Times New Roman" w:hint="eastAsia"/>
                <w:sz w:val="20"/>
                <w:szCs w:val="20"/>
              </w:rPr>
              <w:t>コ　公衆浴場法施行規則（昭和23年厚生省令第27号）第４条の規定による変更の届出</w:t>
            </w:r>
          </w:p>
        </w:tc>
      </w:tr>
      <w:tr w:rsidR="00CE632C" w:rsidRPr="009A113B" w:rsidTr="00CE632C">
        <w:trPr>
          <w:trHeight w:val="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ind w:leftChars="100" w:left="225" w:rightChars="100" w:right="225"/>
              <w:jc w:val="distribute"/>
              <w:rPr>
                <w:rFonts w:asciiTheme="minorEastAsia" w:hAnsiTheme="minorEastAsia" w:cs="ＭＳ明朝"/>
                <w:sz w:val="22"/>
              </w:rPr>
            </w:pPr>
            <w:r w:rsidRPr="009A113B">
              <w:rPr>
                <w:rFonts w:asciiTheme="minorEastAsia" w:hAnsiTheme="minorEastAsia" w:cs="ＭＳ明朝" w:hint="eastAsia"/>
                <w:sz w:val="22"/>
              </w:rPr>
              <w:t>整理番号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jc w:val="center"/>
              <w:rPr>
                <w:rFonts w:asciiTheme="minorEastAsia" w:hAnsiTheme="minorEastAsia" w:cs="ＭＳ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ind w:leftChars="100" w:left="225" w:rightChars="100" w:right="225"/>
              <w:jc w:val="distribute"/>
              <w:rPr>
                <w:rFonts w:asciiTheme="minorEastAsia" w:hAnsiTheme="minorEastAsia" w:cs="ＭＳ明朝"/>
                <w:sz w:val="22"/>
              </w:rPr>
            </w:pPr>
            <w:r w:rsidRPr="009A113B">
              <w:rPr>
                <w:rFonts w:asciiTheme="minorEastAsia" w:hAnsiTheme="minorEastAsia" w:cs="ＭＳ明朝" w:hint="eastAsia"/>
                <w:sz w:val="22"/>
              </w:rPr>
              <w:t>交付番号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suppressAutoHyphens/>
              <w:kinsoku w:val="0"/>
              <w:snapToGrid w:val="0"/>
              <w:spacing w:line="300" w:lineRule="auto"/>
              <w:ind w:rightChars="100" w:right="225"/>
              <w:rPr>
                <w:rFonts w:asciiTheme="minorEastAsia" w:hAnsiTheme="minorEastAsia"/>
                <w:sz w:val="22"/>
              </w:rPr>
            </w:pPr>
          </w:p>
        </w:tc>
      </w:tr>
      <w:tr w:rsidR="00CE632C" w:rsidRPr="009A113B" w:rsidTr="00CE632C">
        <w:trPr>
          <w:trHeight w:val="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ind w:leftChars="100" w:left="225" w:rightChars="100" w:right="225"/>
              <w:jc w:val="distribute"/>
              <w:rPr>
                <w:rFonts w:asciiTheme="minorEastAsia" w:hAnsiTheme="minorEastAsia" w:cs="ＭＳ明朝"/>
                <w:sz w:val="22"/>
              </w:rPr>
            </w:pPr>
            <w:r w:rsidRPr="009A113B">
              <w:rPr>
                <w:rFonts w:asciiTheme="minorEastAsia" w:hAnsiTheme="minorEastAsia" w:cs="ＭＳ明朝" w:hint="eastAsia"/>
                <w:sz w:val="22"/>
              </w:rPr>
              <w:t>受理年月日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jc w:val="center"/>
              <w:rPr>
                <w:rFonts w:asciiTheme="minorEastAsia" w:hAnsiTheme="minorEastAsia" w:cs="ＭＳ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ind w:leftChars="100" w:left="225" w:rightChars="100" w:right="225"/>
              <w:jc w:val="distribute"/>
              <w:rPr>
                <w:rFonts w:asciiTheme="minorEastAsia" w:hAnsiTheme="minorEastAsia" w:cs="ＭＳ明朝"/>
                <w:sz w:val="22"/>
              </w:rPr>
            </w:pPr>
            <w:r w:rsidRPr="009A113B">
              <w:rPr>
                <w:rFonts w:asciiTheme="minorEastAsia" w:hAnsiTheme="minorEastAsia" w:cs="ＭＳ明朝" w:hint="eastAsia"/>
                <w:sz w:val="22"/>
              </w:rPr>
              <w:t>交付年月日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C" w:rsidRPr="009A113B" w:rsidRDefault="00CE632C" w:rsidP="00CE632C">
            <w:pPr>
              <w:suppressAutoHyphens/>
              <w:kinsoku w:val="0"/>
              <w:snapToGrid w:val="0"/>
              <w:spacing w:line="300" w:lineRule="auto"/>
              <w:ind w:rightChars="100" w:right="225"/>
              <w:rPr>
                <w:rFonts w:asciiTheme="minorEastAsia" w:hAnsiTheme="minorEastAsia"/>
                <w:sz w:val="22"/>
              </w:rPr>
            </w:pPr>
          </w:p>
        </w:tc>
      </w:tr>
    </w:tbl>
    <w:p w:rsidR="00CE632C" w:rsidRDefault="00CE632C" w:rsidP="00911041">
      <w:pPr>
        <w:ind w:firstLineChars="100" w:firstLine="185"/>
        <w:rPr>
          <w:rFonts w:asciiTheme="minorEastAsia" w:hAnsiTheme="minorEastAsia"/>
          <w:sz w:val="20"/>
          <w:szCs w:val="20"/>
        </w:rPr>
      </w:pPr>
      <w:r w:rsidRPr="00911041">
        <w:rPr>
          <w:rFonts w:asciiTheme="minorEastAsia" w:hAnsiTheme="minorEastAsia" w:hint="eastAsia"/>
          <w:sz w:val="20"/>
          <w:szCs w:val="20"/>
        </w:rPr>
        <w:t>備考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この用紙の大きさは、日本産</w:t>
      </w:r>
      <w:r w:rsidRPr="009A113B">
        <w:rPr>
          <w:rFonts w:asciiTheme="minorEastAsia" w:hAnsiTheme="minorEastAsia" w:hint="eastAsia"/>
          <w:sz w:val="20"/>
          <w:szCs w:val="20"/>
        </w:rPr>
        <w:t>業規格</w:t>
      </w:r>
      <w:r>
        <w:rPr>
          <w:rFonts w:asciiTheme="minorEastAsia" w:hAnsiTheme="minorEastAsia" w:hint="eastAsia"/>
          <w:sz w:val="20"/>
          <w:szCs w:val="20"/>
        </w:rPr>
        <w:t>Ａ４</w:t>
      </w:r>
      <w:r w:rsidRPr="009A113B">
        <w:rPr>
          <w:rFonts w:asciiTheme="minorEastAsia" w:hAnsiTheme="minorEastAsia" w:hint="eastAsia"/>
          <w:sz w:val="20"/>
          <w:szCs w:val="20"/>
        </w:rPr>
        <w:t>とすること。</w:t>
      </w:r>
      <w:bookmarkStart w:id="0" w:name="_GoBack"/>
      <w:bookmarkEnd w:id="0"/>
    </w:p>
    <w:sectPr w:rsidR="00CE632C" w:rsidSect="0056024C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378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40" w:rsidRDefault="005D6740">
      <w:r>
        <w:separator/>
      </w:r>
    </w:p>
  </w:endnote>
  <w:endnote w:type="continuationSeparator" w:id="0">
    <w:p w:rsidR="005D6740" w:rsidRDefault="005D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40" w:rsidRDefault="005D674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40" w:rsidRDefault="005D6740">
      <w:r>
        <w:separator/>
      </w:r>
    </w:p>
  </w:footnote>
  <w:footnote w:type="continuationSeparator" w:id="0">
    <w:p w:rsidR="005D6740" w:rsidRDefault="005D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40" w:rsidRDefault="005D6740">
    <w:pPr>
      <w:spacing w:line="252" w:lineRule="atLeast"/>
      <w:jc w:val="right"/>
      <w:rPr>
        <w:rFonts w:ascii="ＭＳ 明朝" w:eastAsia="ＭＳ 明朝" w:hAnsi="ＭＳ 明朝" w:cs="ＭＳ 明朝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AB6"/>
    <w:multiLevelType w:val="hybridMultilevel"/>
    <w:tmpl w:val="BCCEC8EC"/>
    <w:lvl w:ilvl="0" w:tplc="0716207C">
      <w:start w:val="10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2"/>
    <w:rsid w:val="000276D9"/>
    <w:rsid w:val="000808DF"/>
    <w:rsid w:val="001572AF"/>
    <w:rsid w:val="00176B65"/>
    <w:rsid w:val="001E6EF6"/>
    <w:rsid w:val="001F4ABC"/>
    <w:rsid w:val="00212DA7"/>
    <w:rsid w:val="00262A4A"/>
    <w:rsid w:val="002702C4"/>
    <w:rsid w:val="002732F6"/>
    <w:rsid w:val="00290A57"/>
    <w:rsid w:val="002C43CA"/>
    <w:rsid w:val="002F56FD"/>
    <w:rsid w:val="003F3027"/>
    <w:rsid w:val="0047233F"/>
    <w:rsid w:val="00477F84"/>
    <w:rsid w:val="004A61C6"/>
    <w:rsid w:val="004E3EA6"/>
    <w:rsid w:val="005342E6"/>
    <w:rsid w:val="005600E2"/>
    <w:rsid w:val="0056024C"/>
    <w:rsid w:val="005818DF"/>
    <w:rsid w:val="005C10B1"/>
    <w:rsid w:val="005D6740"/>
    <w:rsid w:val="005E0118"/>
    <w:rsid w:val="0062324E"/>
    <w:rsid w:val="00703DA9"/>
    <w:rsid w:val="007D1997"/>
    <w:rsid w:val="008B3B50"/>
    <w:rsid w:val="00911041"/>
    <w:rsid w:val="0092783B"/>
    <w:rsid w:val="00931648"/>
    <w:rsid w:val="00A269C5"/>
    <w:rsid w:val="00A313BA"/>
    <w:rsid w:val="00AB465A"/>
    <w:rsid w:val="00AD34B9"/>
    <w:rsid w:val="00B26B5C"/>
    <w:rsid w:val="00B51D63"/>
    <w:rsid w:val="00B84307"/>
    <w:rsid w:val="00B859AF"/>
    <w:rsid w:val="00B96330"/>
    <w:rsid w:val="00BA15FA"/>
    <w:rsid w:val="00CC22C2"/>
    <w:rsid w:val="00CE0898"/>
    <w:rsid w:val="00CE2AE8"/>
    <w:rsid w:val="00CE632C"/>
    <w:rsid w:val="00F10C60"/>
    <w:rsid w:val="00F67468"/>
    <w:rsid w:val="00F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5587"/>
  <w14:defaultImageDpi w14:val="0"/>
  <w15:docId w15:val="{86BF5EE9-67B9-4403-A245-C47C94BD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00E2"/>
    <w:rPr>
      <w:rFonts w:ascii="Arial" w:hAnsi="Arial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6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00E2"/>
    <w:rPr>
      <w:rFonts w:ascii="Arial" w:hAnsi="Arial"/>
      <w:kern w:val="0"/>
      <w:sz w:val="24"/>
    </w:rPr>
  </w:style>
  <w:style w:type="table" w:customStyle="1" w:styleId="1">
    <w:name w:val="表 (格子)1"/>
    <w:basedOn w:val="a1"/>
    <w:next w:val="a7"/>
    <w:uiPriority w:val="59"/>
    <w:rsid w:val="001E6EF6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E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C0B9-9FEF-4149-B1DA-5E30A75A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90276</dc:creator>
  <cp:keywords/>
  <dc:description/>
  <cp:lastModifiedBy>Administrator</cp:lastModifiedBy>
  <cp:revision>2</cp:revision>
  <cp:lastPrinted>2025-01-16T23:40:00Z</cp:lastPrinted>
  <dcterms:created xsi:type="dcterms:W3CDTF">2025-02-12T10:00:00Z</dcterms:created>
  <dcterms:modified xsi:type="dcterms:W3CDTF">2025-02-12T10:00:00Z</dcterms:modified>
</cp:coreProperties>
</file>